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Лесовик Евгений Вячеславович (22.11.1975г.р., место рожд: гор. Воронеж, адрес рег: 394010, Воронежская обл, Воронеж г, Артамонова ул, дом № 34/4, квартира 122, СНИЛС03541387845, ИНН 366401930547, паспорт РФ серия 2020, номер 509762, выдан 10.02.2021, кем выдан ГУ МВД России по Воронежской области,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12.10.2023г. по делу №А14-20972/2022,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Лесовика Евгения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(комната), площадь, 43.6м², Адрес (местоположение): Воронежская область, г Воронеж, ул Летчика Колесниченко, д 51, кв 3, комнаты 2, 3, Кадастровый номер: 36:34:0403029:2714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Лесовика Евгения Вячеславовича 40817810150171841982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Лесовик Евгений Вячеславович (22.11.1975г.р., место рожд: гор. Воронеж, адрес рег: 394010, Воронежская обл, Воронеж г, Артамонова ул, дом № 34/4, квартира 122, СНИЛС03541387845, ИНН 366401930547, паспорт РФ серия 2020, номер 509762, выдан 10.02.2021, кем выдан ГУ МВД России по Воронежской области, код подразделения 360-002)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Лесовика Евгения Вячеславовича 40817810150171841982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Лесовика Евгения Вячеславовича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