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DE62E46" w:rsidR="000D3BBC" w:rsidRPr="0034510D" w:rsidRDefault="007F017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9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36693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6693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366936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36693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7F017F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85122F">
        <w:rPr>
          <w:rFonts w:ascii="Times New Roman" w:hAnsi="Times New Roman"/>
          <w:b/>
          <w:bCs/>
          <w:sz w:val="24"/>
          <w:szCs w:val="24"/>
        </w:rPr>
        <w:t>2030254194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22F">
        <w:rPr>
          <w:rFonts w:ascii="Times New Roman" w:hAnsi="Times New Roman"/>
          <w:sz w:val="24"/>
          <w:szCs w:val="24"/>
        </w:rPr>
        <w:t>№5(7695) от 13.01.2024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а именно н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7F0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106CF6B7" w14:textId="77777777" w:rsidR="0014020F" w:rsidRDefault="0014020F" w:rsidP="007F017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82E19" w14:textId="5FC7D616" w:rsidR="0034510D" w:rsidRPr="0034510D" w:rsidRDefault="0034510D" w:rsidP="007F017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017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1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017F" w:rsidRPr="007F017F">
        <w:rPr>
          <w:rFonts w:ascii="Times New Roman" w:hAnsi="Times New Roman" w:cs="Times New Roman"/>
          <w:color w:val="000000"/>
          <w:sz w:val="24"/>
          <w:szCs w:val="24"/>
        </w:rPr>
        <w:t>ООО «СТРОЙСЕРВИС», ИНН 7714556371, поручитель Сорокин Александр Александрович, КЛВ-1320/2013 от 02.07.2013, ООО «СТРОЙСЕРВИС» прекращена процедура банкротства, Сорокин А.А. - ведется ИП (8 318 425,62 руб.)</w:t>
      </w:r>
      <w:r w:rsidR="007F017F" w:rsidRPr="007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7F017F" w:rsidRDefault="00A0415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415B" w:rsidRPr="007F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4020F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7F017F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2016-10-26T09:10:00Z</cp:lastPrinted>
  <dcterms:created xsi:type="dcterms:W3CDTF">2023-11-17T13:05:00Z</dcterms:created>
  <dcterms:modified xsi:type="dcterms:W3CDTF">2024-05-14T08:27:00Z</dcterms:modified>
</cp:coreProperties>
</file>