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Адизов Жонибек Равшанович (22.04.1986г.р., место рожд: с. Дулама с/с Атбазар г. Бухара Бухарская область Узбекская ССР , адрес рег: 692375, Приморский край, Черниговский р-н, Тиховодное ж/д_ст, Тихая ул, дом № 31, СНИЛС20727894181, ИНН 662346898298, паспорт РФ серия 0521, номер 910116, выдан 30.09.2021, кем выдан УФМС России по Приморскому краю, код подразделения 250-018),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19.10.2023г. по делу №А51-11942/2023,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Адизова Жонибека Равшановича,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Odyssey, VIN: rc4-1015122, год изготовления: 2016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1643 02044207224, Свидетельства о регистрации ТС 9939 239754.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w:t>
            </w:r>
            <w:r>
              <w:rPr>
                <w:rFonts w:ascii="Times New Roman" w:hAnsi="Times New Roman"/>
                <w:kern w:val="0"/>
                <w:sz w:val="20"/>
                <w:szCs w:val="20"/>
              </w:rPr>
              <w:t>имеются обременения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Адизова Жонибека Равшановича 40817810250171677687 </w:t>
            </w:r>
            <w:r>
              <w:rPr>
                <w:rFonts w:ascii="Times New Roman" w:hAnsi="Times New Roman"/>
                <w:kern w:val="0"/>
                <w:sz w:val="20"/>
                <w:szCs w:val="20"/>
              </w:rPr>
              <w:t>(ИНН 662346898298)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Адизов Жонибек Равшанович (22.04.1986г.р., место рожд: с. Дулама с/с Атбазар г. Бухара Бухарская область Узбекская ССР , адрес рег: 692375, Приморский край, Черниговский р-н, Тиховодное ж/д_ст, Тихая ул, дом № 31, СНИЛС20727894181, ИНН 662346898298, паспорт РФ серия 0521, номер 910116, выдан 30.09.2021, кем выдан УФМС России по Приморскому краю, код подразделения 250-018)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Адизова Жонибека Равшановича 40817810250171677687 </w:t>
            </w:r>
            <w:r>
              <w:rPr>
                <w:rFonts w:ascii="Times New Roman" w:hAnsi="Times New Roman"/>
                <w:kern w:val="0"/>
                <w:sz w:val="20"/>
                <w:szCs w:val="20"/>
              </w:rPr>
              <w:t>(ИНН 662346898298)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Адизова Жонибека Равшановича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LibreOffice/7.4.5.1$Windows_X86_64 LibreOffice_project/9c0871452b3918c1019dde9bfac75448afc4b57f</Application>
  <AppVersion>15.0000</AppVersion>
  <Pages>3</Pages>
  <Words>1165</Words>
  <Characters>8231</Characters>
  <CharactersWithSpaces>9364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2024-02-02T16:27:33Z</dcterms:modified>
  <cp:revision>1</cp:revision>
  <dc:subject/>
  <dc:title/>
</cp:coreProperties>
</file>