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1C77C" w14:textId="5BAB252C" w:rsidR="00AD1826" w:rsidRPr="004D019A" w:rsidRDefault="006D42B9" w:rsidP="00AD18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2B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D42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D42B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D42B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D42B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D42B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1020900001946), конкурсным управляющим (ликвидатором) которого на основании </w:t>
      </w:r>
      <w:proofErr w:type="gramStart"/>
      <w:r w:rsidRPr="006D42B9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4), </w:t>
      </w:r>
      <w:r w:rsidR="009D3B0E" w:rsidRPr="009D3B0E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</w:t>
      </w:r>
      <w:r w:rsidR="00AD1826" w:rsidRPr="004D019A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 </w:t>
      </w:r>
      <w:r w:rsidR="00AD1826" w:rsidRPr="00AD1826">
        <w:rPr>
          <w:rFonts w:ascii="Times New Roman" w:hAnsi="Times New Roman" w:cs="Times New Roman"/>
          <w:color w:val="000000"/>
          <w:sz w:val="24"/>
          <w:szCs w:val="24"/>
        </w:rPr>
        <w:t>2030263400</w:t>
      </w:r>
      <w:r w:rsidR="00AD1826" w:rsidRPr="004D019A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AD1826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AD1826" w:rsidRPr="004D01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826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AD1826" w:rsidRPr="004D01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D182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D1826" w:rsidRPr="004D019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AD1826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AD1826" w:rsidRPr="004D019A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AD1826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AD1826" w:rsidRPr="004D019A">
        <w:rPr>
          <w:rFonts w:ascii="Times New Roman" w:hAnsi="Times New Roman" w:cs="Times New Roman"/>
          <w:color w:val="000000"/>
          <w:sz w:val="24"/>
          <w:szCs w:val="24"/>
        </w:rPr>
        <w:t xml:space="preserve">1)), </w:t>
      </w:r>
      <w:r w:rsidR="009D3B0E" w:rsidRPr="009D3B0E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9D3B0E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9D3B0E" w:rsidRPr="009D3B0E">
        <w:rPr>
          <w:rFonts w:ascii="Times New Roman" w:hAnsi="Times New Roman" w:cs="Times New Roman"/>
          <w:color w:val="000000"/>
          <w:sz w:val="24"/>
          <w:szCs w:val="24"/>
        </w:rPr>
        <w:t>в сообщении следует читать в следующей редакции:</w:t>
      </w:r>
      <w:proofErr w:type="gramEnd"/>
    </w:p>
    <w:p w14:paraId="4DCB7550" w14:textId="10DD1E5F" w:rsidR="0004186C" w:rsidRPr="00B141BB" w:rsidRDefault="009D3B0E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0E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D3B0E">
        <w:rPr>
          <w:rFonts w:ascii="Times New Roman" w:hAnsi="Times New Roman" w:cs="Times New Roman"/>
          <w:color w:val="000000"/>
          <w:sz w:val="24"/>
          <w:szCs w:val="24"/>
        </w:rPr>
        <w:t xml:space="preserve">0 - Нежилое помещение - 1 301,8 кв. м, 41/50 доли в праве собственности на земельный участок - 485 +/- 8 кв. м, адрес: </w:t>
      </w:r>
      <w:proofErr w:type="gramStart"/>
      <w:r w:rsidRPr="009D3B0E">
        <w:rPr>
          <w:rFonts w:ascii="Times New Roman" w:hAnsi="Times New Roman" w:cs="Times New Roman"/>
          <w:color w:val="000000"/>
          <w:sz w:val="24"/>
          <w:szCs w:val="24"/>
        </w:rPr>
        <w:t>Калужская обл., г. Калуга, ул. Воронина, д. 36, 4-этажное, кадастровые номера 40:26:000265:833, 40:26:000265:22, земли населённых пунктов - под размещение офисного здания, ограничения и обременения: отсутствует доступ в помещение, в связи с нахождением в помещении третьих лиц, решение об освобождении нежилых помещений вынесено Арбитражным судом Калужской области от 16.10.2023 по делу № А23-2631/2022, проводятся мероприятия по</w:t>
      </w:r>
      <w:proofErr w:type="gramEnd"/>
      <w:r w:rsidRPr="009D3B0E">
        <w:rPr>
          <w:rFonts w:ascii="Times New Roman" w:hAnsi="Times New Roman" w:cs="Times New Roman"/>
          <w:color w:val="000000"/>
          <w:sz w:val="24"/>
          <w:szCs w:val="24"/>
        </w:rPr>
        <w:t xml:space="preserve"> освобождению помещения</w:t>
      </w:r>
      <w:bookmarkStart w:id="0" w:name="_GoBack"/>
      <w:bookmarkEnd w:id="0"/>
      <w:r w:rsidRPr="009D3B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721FE"/>
    <w:rsid w:val="002845C8"/>
    <w:rsid w:val="002A0202"/>
    <w:rsid w:val="002B566E"/>
    <w:rsid w:val="002C116A"/>
    <w:rsid w:val="002C2BDE"/>
    <w:rsid w:val="002E51B0"/>
    <w:rsid w:val="00360DC6"/>
    <w:rsid w:val="00405C92"/>
    <w:rsid w:val="00417A51"/>
    <w:rsid w:val="004C3ABB"/>
    <w:rsid w:val="004D0023"/>
    <w:rsid w:val="00507F0D"/>
    <w:rsid w:val="0051664E"/>
    <w:rsid w:val="00577987"/>
    <w:rsid w:val="005F1F68"/>
    <w:rsid w:val="00651D54"/>
    <w:rsid w:val="006D42B9"/>
    <w:rsid w:val="00707F65"/>
    <w:rsid w:val="0080348D"/>
    <w:rsid w:val="008B5083"/>
    <w:rsid w:val="008E2B16"/>
    <w:rsid w:val="009772BC"/>
    <w:rsid w:val="009D3B0E"/>
    <w:rsid w:val="00A03CEB"/>
    <w:rsid w:val="00A810D4"/>
    <w:rsid w:val="00A81DF3"/>
    <w:rsid w:val="00AD1826"/>
    <w:rsid w:val="00B141BB"/>
    <w:rsid w:val="00B220F8"/>
    <w:rsid w:val="00B47B6C"/>
    <w:rsid w:val="00B93A5E"/>
    <w:rsid w:val="00BA2A00"/>
    <w:rsid w:val="00BA403F"/>
    <w:rsid w:val="00BE03FC"/>
    <w:rsid w:val="00C6688E"/>
    <w:rsid w:val="00CB09B7"/>
    <w:rsid w:val="00CF5F6F"/>
    <w:rsid w:val="00D16130"/>
    <w:rsid w:val="00D242FD"/>
    <w:rsid w:val="00D7451B"/>
    <w:rsid w:val="00D834CB"/>
    <w:rsid w:val="00DD6D75"/>
    <w:rsid w:val="00E645EC"/>
    <w:rsid w:val="00E67DEB"/>
    <w:rsid w:val="00E82D65"/>
    <w:rsid w:val="00EE3F19"/>
    <w:rsid w:val="00F059B5"/>
    <w:rsid w:val="00F16092"/>
    <w:rsid w:val="00F733B8"/>
    <w:rsid w:val="00F73DB3"/>
    <w:rsid w:val="00F86D0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17</cp:revision>
  <dcterms:created xsi:type="dcterms:W3CDTF">2023-06-29T13:34:00Z</dcterms:created>
  <dcterms:modified xsi:type="dcterms:W3CDTF">2024-05-15T11:36:00Z</dcterms:modified>
</cp:coreProperties>
</file>