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Ситдикова Луиза Мунировна (Хисматуллина Луиза Мунировна) (27.05.1960г.р., место рожд: д.Старый Мухамет Кигинского р-на Респ. Башкортостан, адрес рег: 454079, Челябинская обл, Челябинск г, Эльтонская 2-я ул, дом № 42, квартира 28, СНИЛС04647394786, ИНН 022501802795, паспорт РФ серия 8005, номер 686493, выдан 01.08.2005, кем выдан Илишевским РОВД Респ Башкортостан, код подразделения 022-047),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13.07.2023г. по делу №А76-16839/2023,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Ситдиковой Луизы Мунировны,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Ситдиковой Луизы Мунировны 40817810650168247141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Ситдикова Луиза Мунировна (Хисматуллина Луиза Мунировна) (27.05.1960г.р., место рожд: д.Старый Мухамет Кигинского р-на Респ. Башкортостан, адрес рег: 454079, Челябинская обл, Челябинск г, Эльтонская 2-я ул, дом № 42, квартира 28, СНИЛС04647394786, ИНН 022501802795, паспорт РФ серия 8005, номер 686493, выдан 01.08.2005, кем выдан Илишевским РОВД Респ Башкортостан, код подразделения 022-047)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Ситдиковой Луизы Мунировны 40817810650168247141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Ситдиковой Луизы Мунировны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