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BA5CA" w14:textId="5BF5D40C" w:rsidR="00B078A0" w:rsidRPr="00A43D1D" w:rsidRDefault="00291168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A43D1D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A43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</w:t>
      </w:r>
      <w:r w:rsidR="00D83FC6" w:rsidRPr="00A43D1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78A0"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A43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06886264" w:rsidR="00B078A0" w:rsidRPr="00A43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711FEE78" w14:textId="653BABC9" w:rsidR="00291168" w:rsidRPr="00A43D1D" w:rsidRDefault="00291168" w:rsidP="00291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>ООО «Мордовия», ИНН 1326216254, КД 101/21 от 18.06.2021, КД 118/21 от 07.07.2021, КД 13/21 от 22.01.2021, КД 72/21 от 28.04.2021, КД 73/21 от 29.04.2021, КД 75/21 от 30.04.2021, КД 76/21 от 30.04.2021, КД 77/21 от 30.04.2021, КД 78/21 от 06.05.2021, КД 96/21 от 08.06.2021, г. Саранск (189 524 353,90 руб.)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>41 469 334,65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8E077D8" w14:textId="70062689" w:rsidR="00291168" w:rsidRPr="00A43D1D" w:rsidRDefault="00291168" w:rsidP="00291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>ООО «СК Лизинг», ИНН 6311113985, КД 222/19 от 26.12.2019, КД 148/20 от 14.07.2020, КД 16/21 от 22.01.2021, КД 99/21 от 15.06.2021, КД 112/21 от 02.07.2021, КД 90/21 от 25.05.2021, КД 98/21 от 11.06.2021, КД 120/21 от 07.07.2021, г. Саранск (245 242 048,58 руб.)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>52 653 518,35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76625BB4" w:rsidR="00555595" w:rsidRPr="00A43D1D" w:rsidRDefault="002B2239" w:rsidP="00291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A43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04917E7E" w:rsidR="0003404B" w:rsidRPr="00A43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A43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A43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A43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291168" w:rsidRPr="00A43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 мая</w:t>
      </w:r>
      <w:r w:rsidR="00D83FC6" w:rsidRPr="00A43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291168" w:rsidRPr="00A43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A43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291168" w:rsidRPr="00A43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 июля</w:t>
      </w:r>
      <w:r w:rsidR="00D83FC6" w:rsidRPr="00A43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A43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A43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3CD67B8" w:rsidR="0003404B" w:rsidRPr="00A43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A43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A43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168" w:rsidRPr="00A43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 мая 2024</w:t>
      </w:r>
      <w:r w:rsidR="00B078A0" w:rsidRPr="00A43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A43D1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A43D1D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A43D1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43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A43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A43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A43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A43D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A43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A43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A43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A43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A43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A43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27BF8E5" w14:textId="7F838CFE" w:rsidR="00B80E51" w:rsidRPr="00A43D1D" w:rsidRDefault="00291168" w:rsidP="00291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1: </w:t>
      </w:r>
    </w:p>
    <w:p w14:paraId="5DA04D6C" w14:textId="7DC3A549" w:rsidR="008C7D3D" w:rsidRPr="00A43D1D" w:rsidRDefault="008C7D3D" w:rsidP="008C7D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>с 28 мая 2024 г. по 05 июля 2024 г.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>в размере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>41 469 334,65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ab/>
        <w:t>руб.;</w:t>
      </w:r>
    </w:p>
    <w:p w14:paraId="69C713E7" w14:textId="4872C433" w:rsidR="008C7D3D" w:rsidRPr="00A43D1D" w:rsidRDefault="008C7D3D" w:rsidP="008C7D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>с 06 июля 2024 г. по 08 июля 2024 г.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>37 387 994,15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ab/>
        <w:t>руб.;</w:t>
      </w:r>
    </w:p>
    <w:p w14:paraId="155385CC" w14:textId="58048FCE" w:rsidR="008C7D3D" w:rsidRPr="00A43D1D" w:rsidRDefault="008C7D3D" w:rsidP="008C7D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>с 09 июля 2024 г. по 11 июля 2024 г.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>в размере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>33 306 653,66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ab/>
        <w:t>руб.;</w:t>
      </w:r>
    </w:p>
    <w:p w14:paraId="4040A6C5" w14:textId="25BE6CA3" w:rsidR="008C7D3D" w:rsidRPr="00A43D1D" w:rsidRDefault="008C7D3D" w:rsidP="008C7D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с 12 июля 2024 г. по 14 июля 2024 г. 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>в размере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>29 225 313,17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ab/>
        <w:t>руб.;</w:t>
      </w:r>
    </w:p>
    <w:p w14:paraId="0B4AAE3C" w14:textId="5B2E136A" w:rsidR="008C7D3D" w:rsidRPr="00A43D1D" w:rsidRDefault="008C7D3D" w:rsidP="008C7D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с 15 июля 2024 г. по 17 июля 2024 г. 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>в размере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ab/>
        <w:t>25 143 972,68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ab/>
        <w:t>руб.;</w:t>
      </w:r>
    </w:p>
    <w:p w14:paraId="4B0ADF08" w14:textId="1CCE03CF" w:rsidR="008C7D3D" w:rsidRPr="00A43D1D" w:rsidRDefault="008C7D3D" w:rsidP="008C7D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>с 18 июля 2024 г. по 20 июля 2024 г.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>в размере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ab/>
        <w:t>21 062 632,18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ab/>
        <w:t>руб.;</w:t>
      </w:r>
    </w:p>
    <w:p w14:paraId="7B1B0853" w14:textId="37558E1E" w:rsidR="008C7D3D" w:rsidRPr="00A43D1D" w:rsidRDefault="008C7D3D" w:rsidP="008C7D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>с 21 июля 2024 г. по 23 июля 2024 г.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>в размере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ab/>
        <w:t>16 981 291,69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ab/>
        <w:t>руб.;</w:t>
      </w:r>
    </w:p>
    <w:p w14:paraId="571B50DC" w14:textId="5EDBB7E7" w:rsidR="008C7D3D" w:rsidRPr="00A43D1D" w:rsidRDefault="008C7D3D" w:rsidP="008C7D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>с 24 июля 2024 г. по 26 июля 2024 г.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>в размере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ab/>
        <w:t>12 899 951,20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ab/>
        <w:t>руб.;</w:t>
      </w:r>
    </w:p>
    <w:p w14:paraId="402707DC" w14:textId="47B90E41" w:rsidR="00291168" w:rsidRPr="00A43D1D" w:rsidRDefault="008C7D3D" w:rsidP="008C7D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>с 27 июля 2024 г. по 29 июля 2024 г.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>в размере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ab/>
        <w:t>8 818 610,71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ab/>
        <w:t>руб.;</w:t>
      </w:r>
    </w:p>
    <w:p w14:paraId="300BF1DB" w14:textId="234DC982" w:rsidR="00291168" w:rsidRPr="00A43D1D" w:rsidRDefault="00291168" w:rsidP="00291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3D93AB85" w14:textId="339BEB55" w:rsidR="00D76007" w:rsidRPr="00A43D1D" w:rsidRDefault="00D76007" w:rsidP="00D76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>с 28 мая 2024 г. по 05 июля 2024 г.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>в размере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>52 653 518,35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ab/>
        <w:t>руб.;</w:t>
      </w:r>
    </w:p>
    <w:p w14:paraId="6527E55B" w14:textId="155E952A" w:rsidR="00D76007" w:rsidRPr="00A43D1D" w:rsidRDefault="00D76007" w:rsidP="00D76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>с 06 июля 2024 г. по 08 июля 2024 г.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>в размере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ab/>
        <w:t>46 848 595,10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ab/>
        <w:t>руб.;</w:t>
      </w:r>
    </w:p>
    <w:p w14:paraId="4696BE4F" w14:textId="3D29BBEF" w:rsidR="00D76007" w:rsidRPr="00A43D1D" w:rsidRDefault="00D76007" w:rsidP="00D76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>с 09 июля 2024 г. по 11 июля 2024 г.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>в размере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ab/>
        <w:t>41 043 671,85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ab/>
        <w:t>руб.;</w:t>
      </w:r>
    </w:p>
    <w:p w14:paraId="200FA5E8" w14:textId="27118D78" w:rsidR="00D76007" w:rsidRPr="00A43D1D" w:rsidRDefault="00D76007" w:rsidP="00D76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>с 12 июля 2024 г. по 14 июля 2024 г.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>в размере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ab/>
        <w:t>35 238 748,60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ab/>
        <w:t>руб.;</w:t>
      </w:r>
    </w:p>
    <w:p w14:paraId="135C7A85" w14:textId="20635E9C" w:rsidR="00D76007" w:rsidRPr="00A43D1D" w:rsidRDefault="00D76007" w:rsidP="00D76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15 июля 2024 г. по 17 июля 2024 г.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>в размере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ab/>
        <w:t>29 433 825,35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ab/>
        <w:t>руб.;</w:t>
      </w:r>
    </w:p>
    <w:p w14:paraId="5DD4ED7F" w14:textId="68E63133" w:rsidR="00D76007" w:rsidRPr="00A43D1D" w:rsidRDefault="00D76007" w:rsidP="00D76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>с 18 июля 2024 г. по 20 июля 2024 г.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>в размере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ab/>
        <w:t>23 628 902,09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ab/>
        <w:t>руб.;</w:t>
      </w:r>
    </w:p>
    <w:p w14:paraId="4CA80F48" w14:textId="4D15E6FD" w:rsidR="00D76007" w:rsidRPr="00A43D1D" w:rsidRDefault="00D76007" w:rsidP="00D76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>с 21 июля 2024 г. по 23 июля 2024 г.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>в размере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ab/>
        <w:t>17 823 978,84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ab/>
        <w:t>руб.;</w:t>
      </w:r>
    </w:p>
    <w:p w14:paraId="665F1771" w14:textId="79ECD39D" w:rsidR="00D76007" w:rsidRPr="00A43D1D" w:rsidRDefault="00D76007" w:rsidP="00D76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>с 24 июля 2024 г. по 26 июля 2024 г.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>в размере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ab/>
        <w:t>12 019 055,59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ab/>
        <w:t>руб.;</w:t>
      </w:r>
    </w:p>
    <w:p w14:paraId="71D743FC" w14:textId="59D9BFC5" w:rsidR="00B80E51" w:rsidRPr="00A43D1D" w:rsidRDefault="00D76007" w:rsidP="00D76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>с 27 июля 2024 г. по 29 июля 2024 г.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>в размере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ab/>
        <w:t>6 214 132,34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6FF98F4" w14:textId="19086354" w:rsidR="008F1609" w:rsidRPr="00A43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A43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D1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A43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A43D1D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A43D1D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A43D1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A43D1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A43D1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A43D1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D1D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A43D1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A43D1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A43D1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A43D1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Pr="00A43D1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A43D1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A43D1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A43D1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A43D1D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4F22D8F4" w:rsidR="007300A5" w:rsidRPr="00A43D1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43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56564" w:rsidRPr="00A43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пн. – чт. с 09</w:t>
      </w:r>
      <w:r w:rsidRPr="00A43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A43D1D">
        <w:rPr>
          <w:rFonts w:ascii="Times New Roman" w:hAnsi="Times New Roman" w:cs="Times New Roman"/>
          <w:sz w:val="24"/>
          <w:szCs w:val="24"/>
        </w:rPr>
        <w:t xml:space="preserve"> д</w:t>
      </w:r>
      <w:r w:rsidRPr="00A43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556564" w:rsidRPr="00A43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A43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556564" w:rsidRPr="00A43D1D">
        <w:rPr>
          <w:rFonts w:ascii="Times New Roman" w:hAnsi="Times New Roman" w:cs="Times New Roman"/>
          <w:sz w:val="24"/>
          <w:szCs w:val="24"/>
        </w:rPr>
        <w:t xml:space="preserve">, пт. с 09:00 до 16:45 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Москва, Павелецкая наб., д. 8, тел. 8-800-505-80-32; у ОТ: </w:t>
      </w:r>
      <w:r w:rsidR="00BE077D" w:rsidRPr="00A43D1D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A733F4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BE077D" w:rsidRPr="00A43D1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733F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E077D" w:rsidRPr="00A43D1D">
        <w:rPr>
          <w:rFonts w:ascii="Times New Roman" w:hAnsi="Times New Roman" w:cs="Times New Roman"/>
          <w:color w:val="000000"/>
          <w:sz w:val="24"/>
          <w:szCs w:val="24"/>
        </w:rPr>
        <w:t>831</w:t>
      </w:r>
      <w:r w:rsidR="00A733F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E077D" w:rsidRPr="00A43D1D">
        <w:rPr>
          <w:rFonts w:ascii="Times New Roman" w:hAnsi="Times New Roman" w:cs="Times New Roman"/>
          <w:color w:val="000000"/>
          <w:sz w:val="24"/>
          <w:szCs w:val="24"/>
        </w:rPr>
        <w:t>219-91-71, эл. почта: nn@auction-house.ru</w:t>
      </w:r>
      <w:r w:rsidRPr="00A43D1D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A43D1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1D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91168"/>
    <w:rsid w:val="002B2239"/>
    <w:rsid w:val="002C3A2C"/>
    <w:rsid w:val="0032082C"/>
    <w:rsid w:val="00360DC6"/>
    <w:rsid w:val="003E6C81"/>
    <w:rsid w:val="0043622C"/>
    <w:rsid w:val="00495D59"/>
    <w:rsid w:val="004B74A7"/>
    <w:rsid w:val="00555595"/>
    <w:rsid w:val="00556564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C7D3D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43D1D"/>
    <w:rsid w:val="00A61E9E"/>
    <w:rsid w:val="00A733F4"/>
    <w:rsid w:val="00B078A0"/>
    <w:rsid w:val="00B749D3"/>
    <w:rsid w:val="00B80E51"/>
    <w:rsid w:val="00B97A00"/>
    <w:rsid w:val="00BE077D"/>
    <w:rsid w:val="00C15400"/>
    <w:rsid w:val="00C56153"/>
    <w:rsid w:val="00C66976"/>
    <w:rsid w:val="00D02882"/>
    <w:rsid w:val="00D115EC"/>
    <w:rsid w:val="00D16130"/>
    <w:rsid w:val="00D453E0"/>
    <w:rsid w:val="00D72F12"/>
    <w:rsid w:val="00D76007"/>
    <w:rsid w:val="00D83FC6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55</cp:revision>
  <cp:lastPrinted>2024-05-15T14:32:00Z</cp:lastPrinted>
  <dcterms:created xsi:type="dcterms:W3CDTF">2019-07-23T07:53:00Z</dcterms:created>
  <dcterms:modified xsi:type="dcterms:W3CDTF">2024-05-15T14:38:00Z</dcterms:modified>
</cp:coreProperties>
</file>