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65E27" w14:textId="7D374E51" w:rsidR="00086E5A" w:rsidRPr="00321709" w:rsidRDefault="00086E5A" w:rsidP="00165D23">
      <w:pPr>
        <w:pStyle w:val="a3"/>
        <w:jc w:val="both"/>
        <w:rPr>
          <w:rFonts w:ascii="Times New Roman" w:hAnsi="Times New Roman" w:cs="Times New Roman"/>
          <w:sz w:val="24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  <w:r w:rsidR="00964D49">
        <w:rPr>
          <w:rFonts w:ascii="Arial" w:hAnsi="Arial" w:cs="Arial"/>
          <w:b/>
          <w:sz w:val="28"/>
          <w:szCs w:val="35"/>
        </w:rPr>
        <w:t xml:space="preserve"> </w:t>
      </w:r>
    </w:p>
    <w:p w14:paraId="4FE6C460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0CD57063" w14:textId="6250EC95" w:rsidR="00165D23" w:rsidRPr="00FB26A0" w:rsidRDefault="00086E5A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B26A0">
        <w:rPr>
          <w:rFonts w:ascii="Times New Roman" w:hAnsi="Times New Roman" w:cs="Times New Roman"/>
          <w:sz w:val="24"/>
          <w:szCs w:val="24"/>
        </w:rPr>
        <w:t xml:space="preserve">Организатор торгов - </w:t>
      </w:r>
      <w:r w:rsidR="00B67187" w:rsidRPr="00FB26A0">
        <w:rPr>
          <w:rFonts w:ascii="Times New Roman" w:hAnsi="Times New Roman" w:cs="Times New Roman"/>
          <w:sz w:val="24"/>
          <w:szCs w:val="24"/>
        </w:rPr>
        <w:t>г</w:t>
      </w:r>
      <w:r w:rsidRPr="00FB26A0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AE62B1" w:rsidRPr="00FB26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="00AE62B1" w:rsidRPr="00FB26A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E62B1" w:rsidRPr="00FB26A0">
        <w:rPr>
          <w:rFonts w:ascii="Times New Roman" w:hAnsi="Times New Roman" w:cs="Times New Roman"/>
          <w:sz w:val="24"/>
          <w:szCs w:val="24"/>
        </w:rPr>
      </w:r>
      <w:r w:rsidR="00AE62B1" w:rsidRPr="00FB26A0">
        <w:rPr>
          <w:rFonts w:ascii="Times New Roman" w:hAnsi="Times New Roman" w:cs="Times New Roman"/>
          <w:sz w:val="24"/>
          <w:szCs w:val="24"/>
        </w:rPr>
        <w:fldChar w:fldCharType="separate"/>
      </w:r>
      <w:r w:rsidR="00AE62B1" w:rsidRPr="00FB26A0">
        <w:rPr>
          <w:rFonts w:ascii="Times New Roman" w:hAnsi="Times New Roman" w:cs="Times New Roman"/>
          <w:noProof/>
          <w:sz w:val="24"/>
          <w:szCs w:val="24"/>
        </w:rPr>
        <w:t>Арбитражного</w:t>
      </w:r>
      <w:r w:rsidR="00AE62B1" w:rsidRPr="00FB26A0">
        <w:rPr>
          <w:rFonts w:ascii="Times New Roman" w:hAnsi="Times New Roman" w:cs="Times New Roman"/>
          <w:sz w:val="24"/>
          <w:szCs w:val="24"/>
        </w:rPr>
        <w:fldChar w:fldCharType="end"/>
      </w:r>
      <w:r w:rsidRPr="00FB26A0">
        <w:rPr>
          <w:rFonts w:ascii="Times New Roman" w:hAnsi="Times New Roman" w:cs="Times New Roman"/>
          <w:sz w:val="24"/>
          <w:szCs w:val="24"/>
        </w:rPr>
        <w:t xml:space="preserve"> суда </w:t>
      </w:r>
      <w:r w:rsidR="00165D23" w:rsidRPr="00FB26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мской области"/>
            </w:textInput>
          </w:ffData>
        </w:fldChar>
      </w:r>
      <w:r w:rsidR="00165D23" w:rsidRPr="00FB26A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65D23" w:rsidRPr="00FB26A0">
        <w:rPr>
          <w:rFonts w:ascii="Times New Roman" w:hAnsi="Times New Roman" w:cs="Times New Roman"/>
          <w:sz w:val="24"/>
          <w:szCs w:val="24"/>
        </w:rPr>
      </w:r>
      <w:r w:rsidR="00165D23" w:rsidRPr="00FB26A0">
        <w:rPr>
          <w:rFonts w:ascii="Times New Roman" w:hAnsi="Times New Roman" w:cs="Times New Roman"/>
          <w:sz w:val="24"/>
          <w:szCs w:val="24"/>
        </w:rPr>
        <w:fldChar w:fldCharType="separate"/>
      </w:r>
      <w:r w:rsidR="00165D23" w:rsidRPr="00FB26A0">
        <w:rPr>
          <w:rFonts w:ascii="Times New Roman" w:hAnsi="Times New Roman" w:cs="Times New Roman"/>
          <w:noProof/>
          <w:sz w:val="24"/>
          <w:szCs w:val="24"/>
        </w:rPr>
        <w:t>Омской области</w:t>
      </w:r>
      <w:r w:rsidR="00165D23" w:rsidRPr="00FB26A0">
        <w:rPr>
          <w:rFonts w:ascii="Times New Roman" w:hAnsi="Times New Roman" w:cs="Times New Roman"/>
          <w:sz w:val="24"/>
          <w:szCs w:val="24"/>
        </w:rPr>
        <w:fldChar w:fldCharType="end"/>
      </w:r>
      <w:r w:rsidRPr="00FB26A0">
        <w:rPr>
          <w:rFonts w:ascii="Times New Roman" w:hAnsi="Times New Roman" w:cs="Times New Roman"/>
          <w:sz w:val="24"/>
          <w:szCs w:val="24"/>
        </w:rPr>
        <w:t xml:space="preserve"> от </w:t>
      </w:r>
      <w:r w:rsidR="00165D23" w:rsidRPr="00FB26A0">
        <w:rPr>
          <w:rFonts w:ascii="Times New Roman" w:hAnsi="Times New Roman" w:cs="Times New Roman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type w:val="date"/>
              <w:default w:val="14 апреля 2021 г."/>
              <w:format w:val="d MMMM yyyy 'г.'"/>
            </w:textInput>
          </w:ffData>
        </w:fldChar>
      </w:r>
      <w:r w:rsidR="00165D23" w:rsidRPr="00FB26A0">
        <w:rPr>
          <w:rFonts w:ascii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="00165D23" w:rsidRPr="00FB26A0">
        <w:rPr>
          <w:rFonts w:ascii="Times New Roman" w:hAnsi="Times New Roman" w:cs="Times New Roman"/>
          <w:sz w:val="24"/>
          <w:szCs w:val="24"/>
          <w:lang w:eastAsia="ru-RU"/>
        </w:rPr>
      </w:r>
      <w:r w:rsidR="00165D23" w:rsidRPr="00FB26A0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="00165D23" w:rsidRPr="00FB26A0">
        <w:rPr>
          <w:rFonts w:ascii="Times New Roman" w:hAnsi="Times New Roman" w:cs="Times New Roman"/>
          <w:noProof/>
          <w:sz w:val="24"/>
          <w:szCs w:val="24"/>
          <w:lang w:eastAsia="ru-RU"/>
        </w:rPr>
        <w:t>14 апреля 2021 г.</w:t>
      </w:r>
      <w:r w:rsidR="00165D23" w:rsidRPr="00FB26A0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="00321709" w:rsidRPr="00FB26A0">
        <w:rPr>
          <w:rFonts w:ascii="Times New Roman" w:hAnsi="Times New Roman" w:cs="Times New Roman"/>
          <w:sz w:val="24"/>
          <w:szCs w:val="24"/>
        </w:rPr>
        <w:t xml:space="preserve"> </w:t>
      </w:r>
      <w:r w:rsidRPr="00FB26A0">
        <w:rPr>
          <w:rFonts w:ascii="Times New Roman" w:hAnsi="Times New Roman" w:cs="Times New Roman"/>
          <w:sz w:val="24"/>
          <w:szCs w:val="24"/>
        </w:rPr>
        <w:t xml:space="preserve">по делу № </w:t>
      </w:r>
      <w:r w:rsidR="00165D23" w:rsidRPr="00FB26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А46-21631/2020"/>
            </w:textInput>
          </w:ffData>
        </w:fldChar>
      </w:r>
      <w:r w:rsidR="00165D23" w:rsidRPr="00FB26A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65D23" w:rsidRPr="00FB26A0">
        <w:rPr>
          <w:rFonts w:ascii="Times New Roman" w:hAnsi="Times New Roman" w:cs="Times New Roman"/>
          <w:sz w:val="24"/>
          <w:szCs w:val="24"/>
        </w:rPr>
      </w:r>
      <w:r w:rsidR="00165D23" w:rsidRPr="00FB26A0">
        <w:rPr>
          <w:rFonts w:ascii="Times New Roman" w:hAnsi="Times New Roman" w:cs="Times New Roman"/>
          <w:sz w:val="24"/>
          <w:szCs w:val="24"/>
        </w:rPr>
        <w:fldChar w:fldCharType="separate"/>
      </w:r>
      <w:r w:rsidR="00165D23" w:rsidRPr="00FB26A0">
        <w:rPr>
          <w:rFonts w:ascii="Times New Roman" w:hAnsi="Times New Roman" w:cs="Times New Roman"/>
          <w:noProof/>
          <w:sz w:val="24"/>
          <w:szCs w:val="24"/>
        </w:rPr>
        <w:t>А46-21631/2020</w:t>
      </w:r>
      <w:r w:rsidR="00165D23" w:rsidRPr="00FB26A0">
        <w:rPr>
          <w:rFonts w:ascii="Times New Roman" w:hAnsi="Times New Roman" w:cs="Times New Roman"/>
          <w:sz w:val="24"/>
          <w:szCs w:val="24"/>
        </w:rPr>
        <w:fldChar w:fldCharType="end"/>
      </w:r>
      <w:r w:rsidRPr="00FB26A0">
        <w:rPr>
          <w:rFonts w:ascii="Times New Roman" w:hAnsi="Times New Roman" w:cs="Times New Roman"/>
          <w:sz w:val="24"/>
          <w:szCs w:val="24"/>
        </w:rPr>
        <w:t xml:space="preserve"> конкурсным управляющим (ликвидатором) </w:t>
      </w:r>
      <w:r w:rsidR="00BE2DF9" w:rsidRPr="00FB26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Акционерным обществом «Эксперт Банк» (АО «Эксперт Банк», адрес регистрации: 644046, г. Омск, ул. Маршала Жукова, дом № 107, ИНН 5502051657, ОГРН 1025500001328"/>
            </w:textInput>
          </w:ffData>
        </w:fldChar>
      </w:r>
      <w:r w:rsidR="00BE2DF9" w:rsidRPr="00FB26A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E2DF9" w:rsidRPr="00FB26A0">
        <w:rPr>
          <w:rFonts w:ascii="Times New Roman" w:hAnsi="Times New Roman" w:cs="Times New Roman"/>
          <w:sz w:val="24"/>
          <w:szCs w:val="24"/>
        </w:rPr>
      </w:r>
      <w:r w:rsidR="00BE2DF9" w:rsidRPr="00FB26A0">
        <w:rPr>
          <w:rFonts w:ascii="Times New Roman" w:hAnsi="Times New Roman" w:cs="Times New Roman"/>
          <w:sz w:val="24"/>
          <w:szCs w:val="24"/>
        </w:rPr>
        <w:fldChar w:fldCharType="separate"/>
      </w:r>
      <w:r w:rsidR="00BE2DF9" w:rsidRPr="00FB26A0">
        <w:rPr>
          <w:rFonts w:ascii="Times New Roman" w:hAnsi="Times New Roman" w:cs="Times New Roman"/>
          <w:noProof/>
          <w:sz w:val="24"/>
          <w:szCs w:val="24"/>
        </w:rPr>
        <w:t>Акционерным обществом «Эксперт Банк» (АО «Эксперт Банк», адрес регистрации: 644046, г. Омск, ул. Маршала Жукова, дом № 107, ИНН 5502051657, ОГРН 1025500001328</w:t>
      </w:r>
      <w:r w:rsidR="00BE2DF9" w:rsidRPr="00FB26A0">
        <w:rPr>
          <w:rFonts w:ascii="Times New Roman" w:hAnsi="Times New Roman" w:cs="Times New Roman"/>
          <w:sz w:val="24"/>
          <w:szCs w:val="24"/>
        </w:rPr>
        <w:fldChar w:fldCharType="end"/>
      </w:r>
      <w:r w:rsidRPr="00FB26A0">
        <w:rPr>
          <w:rFonts w:ascii="Times New Roman" w:hAnsi="Times New Roman" w:cs="Times New Roman"/>
          <w:sz w:val="24"/>
          <w:szCs w:val="24"/>
        </w:rPr>
        <w:t>) (далее – финансовая организация), сообщает</w:t>
      </w:r>
      <w:r w:rsidR="00F41D96" w:rsidRPr="00FB26A0">
        <w:rPr>
          <w:rFonts w:ascii="Times New Roman" w:hAnsi="Times New Roman" w:cs="Times New Roman"/>
          <w:sz w:val="24"/>
          <w:szCs w:val="24"/>
        </w:rPr>
        <w:t>, что в связи с технической ошибкой, допущенной</w:t>
      </w:r>
      <w:r w:rsidRPr="00FB26A0">
        <w:rPr>
          <w:rFonts w:ascii="Times New Roman" w:hAnsi="Times New Roman" w:cs="Times New Roman"/>
          <w:sz w:val="24"/>
          <w:szCs w:val="24"/>
        </w:rPr>
        <w:t xml:space="preserve"> в сообщени</w:t>
      </w:r>
      <w:r w:rsidR="00F41D96" w:rsidRPr="00FB26A0">
        <w:rPr>
          <w:rFonts w:ascii="Times New Roman" w:hAnsi="Times New Roman" w:cs="Times New Roman"/>
          <w:sz w:val="24"/>
          <w:szCs w:val="24"/>
        </w:rPr>
        <w:t>и</w:t>
      </w:r>
      <w:r w:rsidRPr="00FB26A0">
        <w:rPr>
          <w:rFonts w:ascii="Times New Roman" w:hAnsi="Times New Roman" w:cs="Times New Roman"/>
          <w:sz w:val="24"/>
          <w:szCs w:val="24"/>
        </w:rPr>
        <w:t xml:space="preserve"> </w:t>
      </w:r>
      <w:r w:rsidRPr="00FB26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Pr="00FB26A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B26A0">
        <w:rPr>
          <w:rFonts w:ascii="Times New Roman" w:hAnsi="Times New Roman" w:cs="Times New Roman"/>
          <w:sz w:val="24"/>
          <w:szCs w:val="24"/>
        </w:rPr>
      </w:r>
      <w:r w:rsidRPr="00FB26A0">
        <w:rPr>
          <w:rFonts w:ascii="Times New Roman" w:hAnsi="Times New Roman" w:cs="Times New Roman"/>
          <w:sz w:val="24"/>
          <w:szCs w:val="24"/>
        </w:rPr>
        <w:fldChar w:fldCharType="separate"/>
      </w:r>
      <w:r w:rsidRPr="00FB26A0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Pr="00FB26A0">
        <w:rPr>
          <w:rFonts w:ascii="Times New Roman" w:hAnsi="Times New Roman" w:cs="Times New Roman"/>
          <w:sz w:val="24"/>
          <w:szCs w:val="24"/>
        </w:rPr>
        <w:fldChar w:fldCharType="end"/>
      </w:r>
      <w:r w:rsidR="00321709" w:rsidRPr="00FB26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5D23" w:rsidRPr="00FB26A0">
        <w:rPr>
          <w:rFonts w:ascii="Times New Roman" w:hAnsi="Times New Roman" w:cs="Times New Roman"/>
          <w:sz w:val="24"/>
          <w:szCs w:val="24"/>
          <w:lang w:eastAsia="ru-RU"/>
        </w:rPr>
        <w:t>посредством публичного предложения имуществом</w:t>
      </w:r>
      <w:r w:rsidR="00321709" w:rsidRPr="00FB26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B26A0">
        <w:rPr>
          <w:rFonts w:ascii="Times New Roman" w:hAnsi="Times New Roman" w:cs="Times New Roman"/>
          <w:sz w:val="24"/>
          <w:szCs w:val="24"/>
        </w:rPr>
        <w:t>финансовой организации</w:t>
      </w:r>
      <w:r w:rsidR="007A3A1B" w:rsidRPr="00FB26A0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="001C6642" w:rsidRPr="00FB26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77035847610"/>
            </w:textInput>
          </w:ffData>
        </w:fldChar>
      </w:r>
      <w:r w:rsidR="001C6642" w:rsidRPr="00FB26A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C6642" w:rsidRPr="00FB26A0">
        <w:rPr>
          <w:rFonts w:ascii="Times New Roman" w:hAnsi="Times New Roman" w:cs="Times New Roman"/>
          <w:sz w:val="24"/>
          <w:szCs w:val="24"/>
        </w:rPr>
      </w:r>
      <w:r w:rsidR="001C6642" w:rsidRPr="00FB26A0">
        <w:rPr>
          <w:rFonts w:ascii="Times New Roman" w:hAnsi="Times New Roman" w:cs="Times New Roman"/>
          <w:sz w:val="24"/>
          <w:szCs w:val="24"/>
        </w:rPr>
        <w:fldChar w:fldCharType="separate"/>
      </w:r>
      <w:r w:rsidR="001C6642" w:rsidRPr="00FB26A0">
        <w:rPr>
          <w:rFonts w:ascii="Times New Roman" w:hAnsi="Times New Roman" w:cs="Times New Roman"/>
          <w:noProof/>
          <w:sz w:val="24"/>
          <w:szCs w:val="24"/>
        </w:rPr>
        <w:t>77035847610</w:t>
      </w:r>
      <w:r w:rsidR="001C6642" w:rsidRPr="00FB26A0">
        <w:rPr>
          <w:rFonts w:ascii="Times New Roman" w:hAnsi="Times New Roman" w:cs="Times New Roman"/>
          <w:sz w:val="24"/>
          <w:szCs w:val="24"/>
        </w:rPr>
        <w:fldChar w:fldCharType="end"/>
      </w:r>
      <w:r w:rsidRPr="00FB26A0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Pr="00FB26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B26A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B26A0">
        <w:rPr>
          <w:rFonts w:ascii="Times New Roman" w:hAnsi="Times New Roman" w:cs="Times New Roman"/>
          <w:sz w:val="24"/>
          <w:szCs w:val="24"/>
        </w:rPr>
      </w:r>
      <w:r w:rsidRPr="00FB26A0">
        <w:rPr>
          <w:rFonts w:ascii="Times New Roman" w:hAnsi="Times New Roman" w:cs="Times New Roman"/>
          <w:sz w:val="24"/>
          <w:szCs w:val="24"/>
        </w:rPr>
        <w:fldChar w:fldCharType="separate"/>
      </w:r>
      <w:r w:rsidRPr="00FB26A0">
        <w:rPr>
          <w:rFonts w:ascii="Times New Roman" w:hAnsi="Times New Roman" w:cs="Times New Roman"/>
          <w:sz w:val="24"/>
          <w:szCs w:val="24"/>
        </w:rPr>
        <w:t>«Коммерсантъ»</w:t>
      </w:r>
      <w:r w:rsidRPr="00FB26A0">
        <w:rPr>
          <w:rFonts w:ascii="Times New Roman" w:hAnsi="Times New Roman" w:cs="Times New Roman"/>
          <w:sz w:val="24"/>
          <w:szCs w:val="24"/>
        </w:rPr>
        <w:fldChar w:fldCharType="end"/>
      </w:r>
      <w:r w:rsidRPr="00FB26A0">
        <w:rPr>
          <w:rFonts w:ascii="Times New Roman" w:hAnsi="Times New Roman" w:cs="Times New Roman"/>
          <w:sz w:val="24"/>
          <w:szCs w:val="24"/>
        </w:rPr>
        <w:t xml:space="preserve"> от </w:t>
      </w:r>
      <w:r w:rsidR="00165D23" w:rsidRPr="00FB26A0">
        <w:rPr>
          <w:rFonts w:ascii="Times New Roman" w:hAnsi="Times New Roman" w:cs="Times New Roman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type w:val="date"/>
              <w:default w:val="18 мая 2024 г."/>
              <w:format w:val="d MMMM yyyy 'г.'"/>
            </w:textInput>
          </w:ffData>
        </w:fldChar>
      </w:r>
      <w:r w:rsidR="00165D23" w:rsidRPr="00FB26A0">
        <w:rPr>
          <w:rFonts w:ascii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="00165D23" w:rsidRPr="00FB26A0">
        <w:rPr>
          <w:rFonts w:ascii="Times New Roman" w:hAnsi="Times New Roman" w:cs="Times New Roman"/>
          <w:sz w:val="24"/>
          <w:szCs w:val="24"/>
          <w:lang w:eastAsia="ru-RU"/>
        </w:rPr>
      </w:r>
      <w:r w:rsidR="00165D23" w:rsidRPr="00FB26A0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="00165D23" w:rsidRPr="00FB26A0">
        <w:rPr>
          <w:rFonts w:ascii="Times New Roman" w:hAnsi="Times New Roman" w:cs="Times New Roman"/>
          <w:noProof/>
          <w:sz w:val="24"/>
          <w:szCs w:val="24"/>
          <w:lang w:eastAsia="ru-RU"/>
        </w:rPr>
        <w:t>18 мая 2024 г.</w:t>
      </w:r>
      <w:r w:rsidR="00165D23" w:rsidRPr="00FB26A0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="00321709" w:rsidRPr="00FB26A0">
        <w:rPr>
          <w:rFonts w:ascii="Times New Roman" w:hAnsi="Times New Roman" w:cs="Times New Roman"/>
          <w:sz w:val="24"/>
          <w:szCs w:val="24"/>
        </w:rPr>
        <w:t xml:space="preserve"> </w:t>
      </w:r>
      <w:r w:rsidRPr="00FB26A0">
        <w:rPr>
          <w:rFonts w:ascii="Times New Roman" w:hAnsi="Times New Roman" w:cs="Times New Roman"/>
          <w:sz w:val="24"/>
          <w:szCs w:val="24"/>
        </w:rPr>
        <w:t xml:space="preserve">№ </w:t>
      </w:r>
      <w:r w:rsidR="00165D23" w:rsidRPr="00FB26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85 (7775)"/>
            </w:textInput>
          </w:ffData>
        </w:fldChar>
      </w:r>
      <w:r w:rsidR="00165D23" w:rsidRPr="00FB26A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65D23" w:rsidRPr="00FB26A0">
        <w:rPr>
          <w:rFonts w:ascii="Times New Roman" w:hAnsi="Times New Roman" w:cs="Times New Roman"/>
          <w:sz w:val="24"/>
          <w:szCs w:val="24"/>
        </w:rPr>
      </w:r>
      <w:r w:rsidR="00165D23" w:rsidRPr="00FB26A0">
        <w:rPr>
          <w:rFonts w:ascii="Times New Roman" w:hAnsi="Times New Roman" w:cs="Times New Roman"/>
          <w:sz w:val="24"/>
          <w:szCs w:val="24"/>
        </w:rPr>
        <w:fldChar w:fldCharType="separate"/>
      </w:r>
      <w:r w:rsidR="00165D23" w:rsidRPr="00FB26A0">
        <w:rPr>
          <w:rFonts w:ascii="Times New Roman" w:hAnsi="Times New Roman" w:cs="Times New Roman"/>
          <w:noProof/>
          <w:sz w:val="24"/>
          <w:szCs w:val="24"/>
        </w:rPr>
        <w:t>85 (7775)</w:t>
      </w:r>
      <w:r w:rsidR="00165D23" w:rsidRPr="00FB26A0">
        <w:rPr>
          <w:rFonts w:ascii="Times New Roman" w:hAnsi="Times New Roman" w:cs="Times New Roman"/>
          <w:sz w:val="24"/>
          <w:szCs w:val="24"/>
        </w:rPr>
        <w:fldChar w:fldCharType="end"/>
      </w:r>
      <w:r w:rsidR="007A3A1B" w:rsidRPr="00FB26A0">
        <w:rPr>
          <w:rFonts w:ascii="Times New Roman" w:hAnsi="Times New Roman" w:cs="Times New Roman"/>
          <w:sz w:val="24"/>
          <w:szCs w:val="24"/>
        </w:rPr>
        <w:t>)</w:t>
      </w:r>
      <w:r w:rsidR="00AD0413" w:rsidRPr="00FB26A0">
        <w:rPr>
          <w:rFonts w:ascii="Times New Roman" w:hAnsi="Times New Roman" w:cs="Times New Roman"/>
          <w:sz w:val="24"/>
          <w:szCs w:val="24"/>
        </w:rPr>
        <w:t xml:space="preserve">, </w:t>
      </w:r>
      <w:r w:rsidR="00B860C2" w:rsidRPr="00FB26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наименование лотов 1-3"/>
            </w:textInput>
          </w:ffData>
        </w:fldChar>
      </w:r>
      <w:r w:rsidR="00B860C2" w:rsidRPr="00FB26A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860C2" w:rsidRPr="00FB26A0">
        <w:rPr>
          <w:rFonts w:ascii="Times New Roman" w:hAnsi="Times New Roman" w:cs="Times New Roman"/>
          <w:sz w:val="24"/>
          <w:szCs w:val="24"/>
        </w:rPr>
      </w:r>
      <w:r w:rsidR="00B860C2" w:rsidRPr="00FB26A0">
        <w:rPr>
          <w:rFonts w:ascii="Times New Roman" w:hAnsi="Times New Roman" w:cs="Times New Roman"/>
          <w:sz w:val="24"/>
          <w:szCs w:val="24"/>
        </w:rPr>
        <w:fldChar w:fldCharType="separate"/>
      </w:r>
      <w:r w:rsidR="00B860C2" w:rsidRPr="00FB26A0">
        <w:rPr>
          <w:rFonts w:ascii="Times New Roman" w:hAnsi="Times New Roman" w:cs="Times New Roman"/>
          <w:noProof/>
          <w:sz w:val="24"/>
          <w:szCs w:val="24"/>
        </w:rPr>
        <w:t>наименование лотов 1-3</w:t>
      </w:r>
      <w:r w:rsidR="00B860C2" w:rsidRPr="00FB26A0">
        <w:rPr>
          <w:rFonts w:ascii="Times New Roman" w:hAnsi="Times New Roman" w:cs="Times New Roman"/>
          <w:sz w:val="24"/>
          <w:szCs w:val="24"/>
        </w:rPr>
        <w:fldChar w:fldCharType="end"/>
      </w:r>
      <w:r w:rsidRPr="00FB26A0">
        <w:rPr>
          <w:rFonts w:ascii="Times New Roman" w:hAnsi="Times New Roman" w:cs="Times New Roman"/>
          <w:sz w:val="24"/>
          <w:szCs w:val="24"/>
        </w:rPr>
        <w:t xml:space="preserve"> в сообщении читать в следующей редакции:</w:t>
      </w:r>
    </w:p>
    <w:p w14:paraId="7CD53F4A" w14:textId="6EE03528" w:rsidR="00165D23" w:rsidRPr="00FB26A0" w:rsidRDefault="00165D23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B26A0">
        <w:rPr>
          <w:rFonts w:ascii="Times New Roman" w:hAnsi="Times New Roman" w:cs="Times New Roman"/>
          <w:sz w:val="24"/>
          <w:szCs w:val="24"/>
        </w:rPr>
        <w:t xml:space="preserve">лот </w:t>
      </w:r>
      <w:r w:rsidR="00B860C2" w:rsidRPr="00FB26A0">
        <w:rPr>
          <w:rFonts w:ascii="Times New Roman" w:hAnsi="Times New Roman" w:cs="Times New Roman"/>
          <w:sz w:val="24"/>
          <w:szCs w:val="24"/>
        </w:rPr>
        <w:t>1</w:t>
      </w:r>
      <w:r w:rsidRPr="00FB26A0">
        <w:rPr>
          <w:rFonts w:ascii="Times New Roman" w:hAnsi="Times New Roman" w:cs="Times New Roman"/>
          <w:sz w:val="24"/>
          <w:szCs w:val="24"/>
        </w:rPr>
        <w:t xml:space="preserve"> – </w:t>
      </w:r>
      <w:r w:rsidR="00675B80" w:rsidRPr="00FB26A0">
        <w:rPr>
          <w:rFonts w:ascii="Times New Roman" w:hAnsi="Times New Roman"/>
          <w:sz w:val="24"/>
          <w:szCs w:val="24"/>
        </w:rPr>
        <w:t>ООО «ГЛОБУС», ИНН 7707421278 (поручитель Зубов Антон Александрович), КЛВ/МСК/19-0012/001 от 06.09.2019, КЛВ/МСК/19-0012/002 от 11.09.2019, НКЛ/МСК/19-0007/001 от 20.09.2019, НКЛ/МСК/19-0008/001 от 04.10.2019, решение Невского районного суда г. Санкт-Петербурга от 07.09.2021 по делу № 2-8108/2020, определение АС г. Санкт-Петербурга и Ленинградской области от 04.05.2023 по делу № А56-12106/2023 о введении реструктуризации долгов Зубова А.А. и включении в РТК в третью очередь, определение АС г. Санкт-Петербурга и Ленинградской области от 08.06.2022 по делу № А56-28756/2022 о введении процедуры наблюдения и включении в РТК в третью очередь, определение АС г. Санкт-Петербурга и Ленинградской области от 07.02.2023 по дел</w:t>
      </w:r>
      <w:bookmarkStart w:id="0" w:name="_GoBack"/>
      <w:bookmarkEnd w:id="0"/>
      <w:r w:rsidR="00675B80" w:rsidRPr="00FB26A0">
        <w:rPr>
          <w:rFonts w:ascii="Times New Roman" w:hAnsi="Times New Roman"/>
          <w:sz w:val="24"/>
          <w:szCs w:val="24"/>
        </w:rPr>
        <w:t>у № А56-28756/2022 о включении в РТК в третью очередь, должник в процедуре банкротства, Зубов А.А. в процедуре банкротства (243</w:t>
      </w:r>
      <w:r w:rsidR="0087710D" w:rsidRPr="00FB26A0">
        <w:rPr>
          <w:rFonts w:ascii="Times New Roman" w:hAnsi="Times New Roman"/>
          <w:sz w:val="24"/>
          <w:szCs w:val="24"/>
        </w:rPr>
        <w:t> </w:t>
      </w:r>
      <w:r w:rsidR="00675B80" w:rsidRPr="00FB26A0">
        <w:rPr>
          <w:rFonts w:ascii="Times New Roman" w:hAnsi="Times New Roman"/>
          <w:sz w:val="24"/>
          <w:szCs w:val="24"/>
        </w:rPr>
        <w:t>309</w:t>
      </w:r>
      <w:r w:rsidR="0087710D" w:rsidRPr="00FB26A0">
        <w:rPr>
          <w:rFonts w:ascii="Times New Roman" w:hAnsi="Times New Roman"/>
          <w:sz w:val="24"/>
          <w:szCs w:val="24"/>
        </w:rPr>
        <w:t> </w:t>
      </w:r>
      <w:r w:rsidR="00675B80" w:rsidRPr="00FB26A0">
        <w:rPr>
          <w:rFonts w:ascii="Times New Roman" w:hAnsi="Times New Roman"/>
          <w:sz w:val="24"/>
          <w:szCs w:val="24"/>
        </w:rPr>
        <w:t>938,37 руб.)</w:t>
      </w:r>
      <w:r w:rsidRPr="00FB26A0">
        <w:rPr>
          <w:rFonts w:ascii="Times New Roman" w:hAnsi="Times New Roman" w:cs="Times New Roman"/>
          <w:sz w:val="24"/>
          <w:szCs w:val="24"/>
        </w:rPr>
        <w:t>;</w:t>
      </w:r>
    </w:p>
    <w:p w14:paraId="29BC1465" w14:textId="19EBEDDB" w:rsidR="00B860C2" w:rsidRPr="00FB26A0" w:rsidRDefault="00165D23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B26A0">
        <w:rPr>
          <w:rFonts w:ascii="Times New Roman" w:hAnsi="Times New Roman" w:cs="Times New Roman"/>
          <w:sz w:val="24"/>
          <w:szCs w:val="24"/>
        </w:rPr>
        <w:t xml:space="preserve">лот </w:t>
      </w:r>
      <w:r w:rsidR="00B860C2" w:rsidRPr="00FB26A0">
        <w:rPr>
          <w:rFonts w:ascii="Times New Roman" w:hAnsi="Times New Roman" w:cs="Times New Roman"/>
          <w:sz w:val="24"/>
          <w:szCs w:val="24"/>
        </w:rPr>
        <w:t>2</w:t>
      </w:r>
      <w:r w:rsidRPr="00FB26A0">
        <w:rPr>
          <w:rFonts w:ascii="Times New Roman" w:hAnsi="Times New Roman" w:cs="Times New Roman"/>
          <w:sz w:val="24"/>
          <w:szCs w:val="24"/>
        </w:rPr>
        <w:t xml:space="preserve"> - </w:t>
      </w:r>
      <w:r w:rsidR="00675B80" w:rsidRPr="00FB26A0">
        <w:rPr>
          <w:rFonts w:ascii="Times New Roman" w:hAnsi="Times New Roman"/>
          <w:sz w:val="24"/>
          <w:szCs w:val="24"/>
        </w:rPr>
        <w:t>ООО «ВЕКТОР», ИНН 7743941057 (поручитель Хан Владимир Феликсович), КЛВ/МСК/19-0015/001 от 07.10.2019, КЛВ/МСК/19-0015/002 от 10.10.2019, КЛВ/МСК/19-0015/003 от 11.10.2019, КЛВ/МСК/19-0015/004 от 14.10.2019, КЛВ/МСК/19-0015/005 от 15.10.2019, КЛВ/МСК/19-0015/006 от 17.10.2019, КЛВ/МСК/19-0015/007 от 18.10.2019, КЛВ/МСК/19-0015/008 от 21.10.2019, КЛВ/МСК/19-0015/009 от 22.10.2019, КЛВ/МСК/19-0015/010 от 23.10.2019, КЛВ/МСК/19-0015/011 от 24.10.2019, КЛВ/МСК/19-0015/012 от 25.10.2019, КЛВ/МСК/19-0015/013 от 28.10.2019, решение Богородицкого районного суда Тульской области от 12.05.2021 по делу № 2-255/2021, определение АС Тульской области от 22.02.2022 по делу № А68-2365/2022 о введении реструктуризации долгов Хан В.Ф. и включении в РТК в третью очередь, определение АС г. Санкт-Петербурга и Ленинградской области от 25.04.2023 по делу № А56-18488/2023 о введении процедуры наблюдения и включении в РТК в третью очередь, должник в процедуре банкротства, Хан В.Ф. в процедуре банкротства (262</w:t>
      </w:r>
      <w:r w:rsidR="0087710D" w:rsidRPr="00FB26A0">
        <w:rPr>
          <w:rFonts w:ascii="Times New Roman" w:hAnsi="Times New Roman"/>
          <w:sz w:val="24"/>
          <w:szCs w:val="24"/>
        </w:rPr>
        <w:t> </w:t>
      </w:r>
      <w:r w:rsidR="00675B80" w:rsidRPr="00FB26A0">
        <w:rPr>
          <w:rFonts w:ascii="Times New Roman" w:hAnsi="Times New Roman"/>
          <w:sz w:val="24"/>
          <w:szCs w:val="24"/>
        </w:rPr>
        <w:t>905</w:t>
      </w:r>
      <w:r w:rsidR="0087710D" w:rsidRPr="00FB26A0">
        <w:rPr>
          <w:rFonts w:ascii="Times New Roman" w:hAnsi="Times New Roman"/>
          <w:sz w:val="24"/>
          <w:szCs w:val="24"/>
        </w:rPr>
        <w:t> </w:t>
      </w:r>
      <w:r w:rsidR="00675B80" w:rsidRPr="00FB26A0">
        <w:rPr>
          <w:rFonts w:ascii="Times New Roman" w:hAnsi="Times New Roman"/>
          <w:sz w:val="24"/>
          <w:szCs w:val="24"/>
        </w:rPr>
        <w:t>242,75 руб.)</w:t>
      </w:r>
      <w:r w:rsidR="00B860C2" w:rsidRPr="00FB26A0">
        <w:rPr>
          <w:rFonts w:ascii="Times New Roman" w:hAnsi="Times New Roman" w:cs="Times New Roman"/>
          <w:sz w:val="24"/>
          <w:szCs w:val="24"/>
        </w:rPr>
        <w:t>;</w:t>
      </w:r>
    </w:p>
    <w:p w14:paraId="63D437AC" w14:textId="06BE7532" w:rsidR="00B860C2" w:rsidRPr="00FB26A0" w:rsidRDefault="00B860C2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B26A0">
        <w:rPr>
          <w:rFonts w:ascii="Times New Roman" w:hAnsi="Times New Roman" w:cs="Times New Roman"/>
          <w:sz w:val="24"/>
          <w:szCs w:val="24"/>
        </w:rPr>
        <w:t xml:space="preserve">лот 3 - </w:t>
      </w:r>
      <w:r w:rsidR="00675B80" w:rsidRPr="00FB26A0">
        <w:rPr>
          <w:rFonts w:ascii="Times New Roman" w:hAnsi="Times New Roman"/>
          <w:sz w:val="24"/>
          <w:szCs w:val="24"/>
        </w:rPr>
        <w:t>ООО «ПК Постлогистик», ИНН 2311106853 (поручитель Соколов Владимир Александрович), КД КЛВ/МСК/18-0013/001 от 28.09.2018, КД КЛВ/МСК/18-0013/002 от 08.11.2018, решение Дорогомиловского районного суда г. Москвы от 21.10.2020 по делу 2-3089/2020, определение АС г. Москвы от 03.06.2022 по делу № А40-48402/2022 о введении реструктуризации долгов Соколова В.А. и включении в РТК в третью очередь, определение АС г. Санкт-Петербурга и Ленинградской области от 12.05.2023 по делу № А56-14856/2023 о введении процедуры наблюдения и включении в РТК в третью очередь, должник в процедуре банкротства, Соколов В.А. в процедуре банкротства (186 342 081,01 руб.)</w:t>
      </w:r>
      <w:r w:rsidRPr="00FB26A0">
        <w:rPr>
          <w:rFonts w:ascii="Times New Roman" w:hAnsi="Times New Roman" w:cs="Times New Roman"/>
          <w:sz w:val="24"/>
          <w:szCs w:val="24"/>
        </w:rPr>
        <w:t>.</w:t>
      </w:r>
    </w:p>
    <w:sectPr w:rsidR="00B860C2" w:rsidRPr="00FB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31666"/>
    <w:rsid w:val="00086E5A"/>
    <w:rsid w:val="00165D23"/>
    <w:rsid w:val="00183683"/>
    <w:rsid w:val="001C6642"/>
    <w:rsid w:val="00260228"/>
    <w:rsid w:val="002A2506"/>
    <w:rsid w:val="002C3C4F"/>
    <w:rsid w:val="002E4206"/>
    <w:rsid w:val="00321709"/>
    <w:rsid w:val="003F4D88"/>
    <w:rsid w:val="00673D07"/>
    <w:rsid w:val="00675B80"/>
    <w:rsid w:val="007A3A1B"/>
    <w:rsid w:val="00832252"/>
    <w:rsid w:val="00853C6A"/>
    <w:rsid w:val="0087710D"/>
    <w:rsid w:val="00964D49"/>
    <w:rsid w:val="00AD0413"/>
    <w:rsid w:val="00AE62B1"/>
    <w:rsid w:val="00B67187"/>
    <w:rsid w:val="00B860C2"/>
    <w:rsid w:val="00BE2DF9"/>
    <w:rsid w:val="00CA3C3B"/>
    <w:rsid w:val="00EF0429"/>
    <w:rsid w:val="00F41D96"/>
    <w:rsid w:val="00FB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EE83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Воскобойникова Марина Алексеевна</cp:lastModifiedBy>
  <cp:revision>47</cp:revision>
  <cp:lastPrinted>2016-10-26T09:10:00Z</cp:lastPrinted>
  <dcterms:created xsi:type="dcterms:W3CDTF">2016-07-28T13:17:00Z</dcterms:created>
  <dcterms:modified xsi:type="dcterms:W3CDTF">2024-05-21T12:38:00Z</dcterms:modified>
</cp:coreProperties>
</file>