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Кушнир Валентина Васильевна (Суприна Валентина Васильевна) (01.02.1986г.р., место рожд: с. Еткуль Еткульский р-н Челябинская обл., адрес рег: 456659, Челябинская обл, Копейск г, Калачево с, Зеленая ул, дом № 36, квартира 2, СНИЛС10291585944, ИНН 741112122740, паспорт РФ серия 7520, номер 628366, выдан 11.05.2021, кем выдан ГУ МВД  России по Челябинской области, код подразделения 740-016),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08.11.2023г. по делу №А76-30902/2023,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08.04.2024г. по продаже имущества Кушнир Валентины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440м², адрес (местонахождение): 456600, Челябинская обл, г Копейск, снт Юбилейный, 56, улица 1, категория земель: Земли населенных пунктов, разрешенное использование: Для садоводства, кадастровый номер: 74:30:0802001:198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Кушнир Валентины Васильевны 40817810050173034910 </w:t>
            </w:r>
            <w:r>
              <w:rPr>
                <w:rFonts w:ascii="Times New Roman" w:hAnsi="Times New Roman"/>
                <w:kern w:val="0"/>
                <w:sz w:val="20"/>
                <w:szCs w:val="20"/>
              </w:rPr>
              <w:t>(ИНН  741112122740)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6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Кушнир Валентина Васильевна (Суприна Валентина Васильевна) (01.02.1986г.р., место рожд: с. Еткуль Еткульский р-н Челябинская обл., адрес рег: 456659, Челябинская обл, Копейск г, Калачево с, Зеленая ул, дом № 36, квартира 2, СНИЛС10291585944, ИНН 741112122740, паспорт РФ серия 7520, номер 628366, выдан 11.05.2021, кем выдан ГУ МВД  России по Челябинской области, код подразделения 740-016)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Кушнир Валентины Васильевны 40817810050173034910 </w:t>
            </w:r>
            <w:r>
              <w:rPr>
                <w:rFonts w:ascii="Times New Roman" w:hAnsi="Times New Roman"/>
                <w:kern w:val="0"/>
                <w:sz w:val="20"/>
                <w:szCs w:val="20"/>
              </w:rPr>
              <w:t>(ИНН  741112122740)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Кушнир Валентины Васильевны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1107</Words>
  <Characters>7945</Characters>
  <CharactersWithSpaces>9504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2024-02-28T16:15:14Z</dcterms:modified>
  <cp:revision>1</cp:revision>
  <dc:subject/>
  <dc:title/>
</cp:coreProperties>
</file>