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рикова Александра Николаевна (Белоглазова Александра Николаевна) (15.02.1966г.р., место рожд: гор. Сокол Вологодской обл., адрес рег: 162132, Вологодская обл, Сокольский р-н, Сокол г, Восточная ул, дом № 18, СНИЛС06560051136, ИНН 352704207020, паспорт РФ серия 1910, номер 736912, выдан 10.03.2011, кем выдан Отделением УФМС России по Вологодской области в Сокольском районе, код подразделения 35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2.10.2023г. по делу №А13-83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Шириковой Александр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риковой Александры Николаевны 408178102501716657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рикова Александра Николаевна (Белоглазова Александра Николаевна) (15.02.1966г.р., место рожд: гор. Сокол Вологодской обл., адрес рег: 162132, Вологодская обл, Сокольский р-н, Сокол г, Восточная ул, дом № 18, СНИЛС06560051136, ИНН 352704207020, паспорт РФ серия 1910, номер 736912, выдан 10.03.2011, кем выдан Отделением УФМС России по Вологодской области в Сокольском районе, код подразделения 35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ириковой Александры Николаевны 408178102501716657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риковой Александр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