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3"/>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Купрацевич Сергей Викторович (28.06.1965г.р., место рожд: с. Видошино Житковичского р-на Гомельской обл., адрес рег: 403877, Волгоградская обл, Камышин г, 3-й мкр, дом № 9, квартира 21, СНИЛС12290945959, ИНН 343600374110, паспорт РФ серия 1810, номер 485062, выдан 30.07.2010, кем выдан Отделом по вопросам миграции межмуниципального отдела МВД России "Камышинский" Волгоградской области, код подразделения 340-019),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Волгоградской области от 06.02.2024г. по делу №А12-32432/2023,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23.05.2024г. по продаже имущества Купрацевича Сергея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Гараж, площадь: 21м², адрес (местонахождение): 403881, РОССИЯ, Волгоградская обл, г Камышин, ул Нагорная, ГК26, 715, кадастровый номер: 34:36:000004:2349</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1.2.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 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23.05.2024г. на сайте https://lot-online.ru/, и указана в Протоколе  от 23.05.2024г.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Купрацевича Сергея Викторовича 40817810850174122461</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Купрацевич Сергей Викторович (28.06.1965г.р., место рожд: с. Видошино Житковичского р-на Гомельской обл., адрес рег: 403877, Волгоградская обл, Камышин г, 3-й мкр, дом № 9, квартира 21, СНИЛС12290945959, ИНН 343600374110, паспорт РФ серия 1810, номер 485062, выдан 30.07.2010, кем выдан Отделом по вопросам миграции межмуниципального отдела МВД России "Камышинский" Волгоградской области, код подразделения 340-019)</w:t>
            </w:r>
          </w:p>
        </w:tc>
        <w:tc>
          <w:tcPr>
            <w:tcW w:w="5669"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Купрацевича Сергея Викторовича 40817810850174122461</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Купрацевича Сергея Викторовича</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1131</Words>
  <Characters>8110</Characters>
  <CharactersWithSpaces>9193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2024-04-10T11:31:17Z</dcterms:modified>
  <cp:revision>1</cp:revision>
  <dc:subject/>
  <dc:title/>
</cp:coreProperties>
</file>