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B075" w14:textId="08A738E7" w:rsidR="00BB43E7" w:rsidRDefault="003E50AD" w:rsidP="0033277D">
      <w:pPr>
        <w:jc w:val="both"/>
      </w:pPr>
      <w:bookmarkStart w:id="0" w:name="_Hlk150787903"/>
      <w:r w:rsidRPr="00105FDE">
        <w:rPr>
          <w:b/>
          <w:color w:val="000000"/>
        </w:rPr>
        <w:t>АО «Российский аукционный дом»</w:t>
      </w:r>
      <w:r w:rsidRPr="00105FDE">
        <w:rPr>
          <w:color w:val="000000"/>
        </w:rPr>
        <w:t xml:space="preserve"> (ИНН 7838430413, адрес: 190000, Санкт-Петербург, пер.</w:t>
      </w:r>
      <w:r w:rsidR="00B820D7" w:rsidRPr="00105FDE">
        <w:rPr>
          <w:color w:val="000000"/>
        </w:rPr>
        <w:t> </w:t>
      </w:r>
      <w:r w:rsidRPr="00105FDE">
        <w:rPr>
          <w:color w:val="000000"/>
        </w:rPr>
        <w:t>Гривцова, д.</w:t>
      </w:r>
      <w:r w:rsidR="00B820D7" w:rsidRPr="00105FDE">
        <w:rPr>
          <w:color w:val="000000"/>
        </w:rPr>
        <w:t> </w:t>
      </w:r>
      <w:r w:rsidRPr="00105FDE">
        <w:rPr>
          <w:color w:val="000000"/>
        </w:rPr>
        <w:t>5, лит.</w:t>
      </w:r>
      <w:r w:rsidR="00B820D7" w:rsidRPr="00105FDE">
        <w:rPr>
          <w:color w:val="000000"/>
        </w:rPr>
        <w:t> </w:t>
      </w:r>
      <w:r w:rsidRPr="00105FDE">
        <w:rPr>
          <w:color w:val="000000"/>
        </w:rPr>
        <w:t>В,</w:t>
      </w:r>
      <w:r w:rsidRPr="00105FDE">
        <w:t xml:space="preserve"> </w:t>
      </w:r>
      <w:r w:rsidRPr="00105FDE">
        <w:rPr>
          <w:color w:val="000000"/>
        </w:rPr>
        <w:t xml:space="preserve">8(800)777-57-57, </w:t>
      </w:r>
      <w:r w:rsidR="005901DE" w:rsidRPr="005901DE">
        <w:rPr>
          <w:color w:val="000000"/>
        </w:rPr>
        <w:t>shmat@auction-house.ru</w:t>
      </w:r>
      <w:r w:rsidRPr="00105FDE">
        <w:t>)</w:t>
      </w:r>
      <w:r w:rsidRPr="00105FDE">
        <w:rPr>
          <w:color w:val="FF0000"/>
        </w:rPr>
        <w:t xml:space="preserve"> </w:t>
      </w:r>
      <w:r w:rsidRPr="00105FDE">
        <w:rPr>
          <w:color w:val="000000"/>
        </w:rPr>
        <w:t>(Организатор торгов), действующее на основании договора поручения с</w:t>
      </w:r>
      <w:r w:rsidRPr="00105FDE">
        <w:rPr>
          <w:b/>
          <w:bCs/>
          <w:color w:val="000000"/>
        </w:rPr>
        <w:t xml:space="preserve"> ЗАО «ЧЕК-СУ.ВК» </w:t>
      </w:r>
      <w:r w:rsidRPr="00105FDE">
        <w:t>(ИНН 4214018010</w:t>
      </w:r>
      <w:r w:rsidRPr="00105FDE">
        <w:rPr>
          <w:color w:val="000000"/>
        </w:rPr>
        <w:t xml:space="preserve">) в лице конкурсного управляющего </w:t>
      </w:r>
      <w:proofErr w:type="spellStart"/>
      <w:r w:rsidRPr="00105FDE">
        <w:rPr>
          <w:b/>
          <w:color w:val="000000"/>
        </w:rPr>
        <w:t>Шокарева</w:t>
      </w:r>
      <w:proofErr w:type="spellEnd"/>
      <w:r w:rsidRPr="00105FDE">
        <w:rPr>
          <w:b/>
          <w:color w:val="000000"/>
        </w:rPr>
        <w:t xml:space="preserve"> Сергея Евгеньевича</w:t>
      </w:r>
      <w:r w:rsidRPr="00105FDE">
        <w:rPr>
          <w:color w:val="000000"/>
        </w:rPr>
        <w:t xml:space="preserve">, </w:t>
      </w:r>
      <w:r w:rsidRPr="00105FDE">
        <w:t xml:space="preserve">действующего на основании решения </w:t>
      </w:r>
      <w:r w:rsidR="00675E26" w:rsidRPr="00105FDE">
        <w:t xml:space="preserve">Арбитражного </w:t>
      </w:r>
      <w:r w:rsidRPr="00105FDE">
        <w:rPr>
          <w:color w:val="000000"/>
        </w:rPr>
        <w:t>суда</w:t>
      </w:r>
      <w:r w:rsidRPr="00105FDE">
        <w:t xml:space="preserve"> Кемеровской области от 26.12.2017 по делу № А27-12311/2017, сообщает, </w:t>
      </w:r>
      <w:r w:rsidRPr="00105FDE">
        <w:rPr>
          <w:color w:val="000000"/>
        </w:rPr>
        <w:t xml:space="preserve">что по </w:t>
      </w:r>
      <w:r w:rsidR="00BC7B0F" w:rsidRPr="00105FDE">
        <w:rPr>
          <w:color w:val="000000"/>
        </w:rPr>
        <w:t xml:space="preserve">итогам </w:t>
      </w:r>
      <w:r w:rsidR="00E9127E">
        <w:t>т</w:t>
      </w:r>
      <w:r w:rsidR="00BC7B0F" w:rsidRPr="00105FDE">
        <w:t>оргов </w:t>
      </w:r>
      <w:r w:rsidR="00E9127E">
        <w:t>посредством публичного предложения</w:t>
      </w:r>
      <w:r w:rsidR="0031662D">
        <w:t xml:space="preserve"> </w:t>
      </w:r>
      <w:r w:rsidR="0031662D" w:rsidRPr="0031662D">
        <w:t>(далее – Торги)</w:t>
      </w:r>
      <w:r w:rsidR="00105FDE" w:rsidRPr="00105FDE">
        <w:t xml:space="preserve">, </w:t>
      </w:r>
      <w:r w:rsidR="0031662D" w:rsidRPr="0031662D">
        <w:t xml:space="preserve">опубликованных в газете АО «Коммерсантъ» №15(7705) от 27.01.2024 (сообщение № 2030255719), </w:t>
      </w:r>
      <w:r w:rsidRPr="00105FDE">
        <w:t xml:space="preserve">проведенных </w:t>
      </w:r>
      <w:r w:rsidR="00712D54">
        <w:t xml:space="preserve">с </w:t>
      </w:r>
      <w:r w:rsidR="00EE6A98" w:rsidRPr="00EE6A98">
        <w:t xml:space="preserve">27.03.2024 </w:t>
      </w:r>
      <w:r w:rsidR="00EE6A98">
        <w:t xml:space="preserve">по </w:t>
      </w:r>
      <w:r w:rsidR="00EE6A98" w:rsidRPr="00EE6A98">
        <w:t>03.04.2024</w:t>
      </w:r>
      <w:r w:rsidR="00EE6A98">
        <w:t xml:space="preserve"> </w:t>
      </w:r>
      <w:r w:rsidRPr="00105FDE">
        <w:t>на</w:t>
      </w:r>
      <w:r w:rsidR="00675E26" w:rsidRPr="00105FDE">
        <w:t> </w:t>
      </w:r>
      <w:r w:rsidRPr="00105FDE">
        <w:t>электронной площадке АО</w:t>
      </w:r>
      <w:r w:rsidR="00EE5AE3" w:rsidRPr="00105FDE">
        <w:t> </w:t>
      </w:r>
      <w:r w:rsidRPr="00105FDE">
        <w:t xml:space="preserve">«Российский аукционный дом» по адресу в сети интернет: </w:t>
      </w:r>
      <w:hyperlink r:id="rId4" w:history="1">
        <w:r w:rsidRPr="00105FDE">
          <w:rPr>
            <w:rStyle w:val="ad"/>
          </w:rPr>
          <w:t>www.lot-online.ru</w:t>
        </w:r>
      </w:hyperlink>
      <w:r w:rsidR="00105FDE" w:rsidRPr="00105FDE">
        <w:t xml:space="preserve"> (№ </w:t>
      </w:r>
      <w:r w:rsidR="005901DE">
        <w:t>т</w:t>
      </w:r>
      <w:r w:rsidR="00105FDE" w:rsidRPr="00105FDE">
        <w:t xml:space="preserve">оргов </w:t>
      </w:r>
      <w:r w:rsidR="00E9127E" w:rsidRPr="00E9127E">
        <w:t>176472</w:t>
      </w:r>
      <w:r w:rsidR="00105FDE" w:rsidRPr="00105FDE">
        <w:t>)</w:t>
      </w:r>
      <w:r w:rsidR="002E02C3">
        <w:t>:</w:t>
      </w:r>
      <w:r w:rsidR="003F76E0">
        <w:t xml:space="preserve"> </w:t>
      </w:r>
      <w:r w:rsidR="0089765F">
        <w:t>по Лоту 2 (</w:t>
      </w:r>
      <w:r w:rsidR="00B4131D">
        <w:t xml:space="preserve">код лота </w:t>
      </w:r>
      <w:r w:rsidR="0089765F">
        <w:t xml:space="preserve">РАД-362038) </w:t>
      </w:r>
      <w:r w:rsidR="0089765F" w:rsidRPr="0089765F">
        <w:t>заключен договор купли-продажи №</w:t>
      </w:r>
      <w:r w:rsidR="00B4131D">
        <w:t> </w:t>
      </w:r>
      <w:r w:rsidR="0089765F">
        <w:t xml:space="preserve">2 от 05.04.2024 </w:t>
      </w:r>
      <w:r w:rsidR="00D56BD2" w:rsidRPr="00D56BD2">
        <w:t xml:space="preserve">с победителем Торгов </w:t>
      </w:r>
      <w:r w:rsidR="0089765F">
        <w:t>– индивидуальны</w:t>
      </w:r>
      <w:r w:rsidR="00D56BD2">
        <w:t>м</w:t>
      </w:r>
      <w:r w:rsidR="0089765F">
        <w:t xml:space="preserve"> предпринимател</w:t>
      </w:r>
      <w:r w:rsidR="00D56BD2">
        <w:t>ем</w:t>
      </w:r>
      <w:r w:rsidR="0089765F">
        <w:t xml:space="preserve"> Кочев</w:t>
      </w:r>
      <w:r w:rsidR="00D56BD2">
        <w:t>ым</w:t>
      </w:r>
      <w:r w:rsidR="0089765F">
        <w:t xml:space="preserve"> Кирилл</w:t>
      </w:r>
      <w:r w:rsidR="00D56BD2">
        <w:t>ом</w:t>
      </w:r>
      <w:r w:rsidR="0089765F">
        <w:t xml:space="preserve"> Сергеевич</w:t>
      </w:r>
      <w:r w:rsidR="00D56BD2">
        <w:t>ем</w:t>
      </w:r>
      <w:r w:rsidR="0089765F">
        <w:t xml:space="preserve"> (ИНН 519017621676), </w:t>
      </w:r>
      <w:r w:rsidR="00D56BD2" w:rsidRPr="00D56BD2">
        <w:t xml:space="preserve">по цене </w:t>
      </w:r>
      <w:r w:rsidR="0089765F">
        <w:t>119 232 руб.; по Лоту 24 (</w:t>
      </w:r>
      <w:r w:rsidR="00B4131D">
        <w:t xml:space="preserve">код лота </w:t>
      </w:r>
      <w:r w:rsidR="0089765F">
        <w:t xml:space="preserve">РАД-362043) </w:t>
      </w:r>
      <w:r w:rsidR="00027288" w:rsidRPr="00027288">
        <w:t>заключен договор купли-продажи № 2</w:t>
      </w:r>
      <w:r w:rsidR="00027288">
        <w:t>4</w:t>
      </w:r>
      <w:r w:rsidR="00027288" w:rsidRPr="00027288">
        <w:t xml:space="preserve"> от 05.04.2024 с победителем Торгов –</w:t>
      </w:r>
      <w:r w:rsidR="00027288">
        <w:t xml:space="preserve"> и</w:t>
      </w:r>
      <w:r w:rsidR="0089765F">
        <w:t>ндивидуальны</w:t>
      </w:r>
      <w:r w:rsidR="00027288">
        <w:t>м</w:t>
      </w:r>
      <w:r w:rsidR="0089765F">
        <w:t xml:space="preserve"> предпринимател</w:t>
      </w:r>
      <w:r w:rsidR="00027288">
        <w:t>ем</w:t>
      </w:r>
      <w:r w:rsidR="0089765F">
        <w:t xml:space="preserve"> </w:t>
      </w:r>
      <w:proofErr w:type="spellStart"/>
      <w:r w:rsidR="0089765F">
        <w:t>Сёмин</w:t>
      </w:r>
      <w:r w:rsidR="00027288">
        <w:t>ым</w:t>
      </w:r>
      <w:proofErr w:type="spellEnd"/>
      <w:r w:rsidR="0089765F">
        <w:t xml:space="preserve"> Андре</w:t>
      </w:r>
      <w:r w:rsidR="00027288">
        <w:t>ем</w:t>
      </w:r>
      <w:r w:rsidR="0089765F">
        <w:t xml:space="preserve"> Иванович</w:t>
      </w:r>
      <w:r w:rsidR="00027288">
        <w:t>ем</w:t>
      </w:r>
      <w:r w:rsidR="0089765F">
        <w:t xml:space="preserve"> (ИНН 190112877745)</w:t>
      </w:r>
      <w:r w:rsidR="00027288">
        <w:t xml:space="preserve"> по </w:t>
      </w:r>
      <w:r w:rsidR="0089765F">
        <w:t>цен</w:t>
      </w:r>
      <w:r w:rsidR="00027288">
        <w:t>е</w:t>
      </w:r>
      <w:r w:rsidR="0089765F">
        <w:t xml:space="preserve"> – 518 400 руб. </w:t>
      </w:r>
    </w:p>
    <w:p w14:paraId="5EB38C6D" w14:textId="4BA01F3E" w:rsidR="0031662D" w:rsidRDefault="0031662D" w:rsidP="00712D54">
      <w:pPr>
        <w:pStyle w:val="a3"/>
        <w:jc w:val="both"/>
        <w:rPr>
          <w:rFonts w:ascii="Times New Roman" w:hAnsi="Times New Roman" w:cs="Times New Roman"/>
        </w:rPr>
      </w:pPr>
    </w:p>
    <w:bookmarkEnd w:id="0"/>
    <w:p w14:paraId="2A99EE08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D5FD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27288"/>
    <w:rsid w:val="00030079"/>
    <w:rsid w:val="00072FF7"/>
    <w:rsid w:val="000C7513"/>
    <w:rsid w:val="0010100E"/>
    <w:rsid w:val="00105FDE"/>
    <w:rsid w:val="001339B4"/>
    <w:rsid w:val="00146D89"/>
    <w:rsid w:val="001D3472"/>
    <w:rsid w:val="001D608E"/>
    <w:rsid w:val="0026027E"/>
    <w:rsid w:val="002A12D5"/>
    <w:rsid w:val="002C4C61"/>
    <w:rsid w:val="002E02C3"/>
    <w:rsid w:val="002E783F"/>
    <w:rsid w:val="0030653A"/>
    <w:rsid w:val="0031662D"/>
    <w:rsid w:val="00325619"/>
    <w:rsid w:val="0033277D"/>
    <w:rsid w:val="0038716C"/>
    <w:rsid w:val="003C6CDC"/>
    <w:rsid w:val="003E50AD"/>
    <w:rsid w:val="003F4D88"/>
    <w:rsid w:val="003F76E0"/>
    <w:rsid w:val="00400014"/>
    <w:rsid w:val="004D69C8"/>
    <w:rsid w:val="004E2531"/>
    <w:rsid w:val="005567C6"/>
    <w:rsid w:val="005901DE"/>
    <w:rsid w:val="005A5620"/>
    <w:rsid w:val="005A6E09"/>
    <w:rsid w:val="00675E26"/>
    <w:rsid w:val="00683A93"/>
    <w:rsid w:val="006C6022"/>
    <w:rsid w:val="00712D54"/>
    <w:rsid w:val="007557D0"/>
    <w:rsid w:val="00763D21"/>
    <w:rsid w:val="00795569"/>
    <w:rsid w:val="0089765F"/>
    <w:rsid w:val="008D3562"/>
    <w:rsid w:val="00902A7E"/>
    <w:rsid w:val="00943BB4"/>
    <w:rsid w:val="00952F99"/>
    <w:rsid w:val="009565B6"/>
    <w:rsid w:val="00A11B3C"/>
    <w:rsid w:val="00A52B01"/>
    <w:rsid w:val="00A649A1"/>
    <w:rsid w:val="00AD4AC8"/>
    <w:rsid w:val="00B4131D"/>
    <w:rsid w:val="00B820D7"/>
    <w:rsid w:val="00B93ABF"/>
    <w:rsid w:val="00BB43E7"/>
    <w:rsid w:val="00BC7B0F"/>
    <w:rsid w:val="00C40A84"/>
    <w:rsid w:val="00C57327"/>
    <w:rsid w:val="00C80ADF"/>
    <w:rsid w:val="00CA275F"/>
    <w:rsid w:val="00D56BD2"/>
    <w:rsid w:val="00D62A5A"/>
    <w:rsid w:val="00DF2DBE"/>
    <w:rsid w:val="00E34375"/>
    <w:rsid w:val="00E9127E"/>
    <w:rsid w:val="00ED4009"/>
    <w:rsid w:val="00EE5AE3"/>
    <w:rsid w:val="00EE6A98"/>
    <w:rsid w:val="00F34A5E"/>
    <w:rsid w:val="00F44BC1"/>
    <w:rsid w:val="00F47286"/>
    <w:rsid w:val="00F52015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styleId="ad">
    <w:name w:val="Hyperlink"/>
    <w:basedOn w:val="a0"/>
    <w:uiPriority w:val="99"/>
    <w:unhideWhenUsed/>
    <w:rsid w:val="003E50A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E50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36</cp:revision>
  <cp:lastPrinted>2023-05-04T14:08:00Z</cp:lastPrinted>
  <dcterms:created xsi:type="dcterms:W3CDTF">2023-11-13T13:37:00Z</dcterms:created>
  <dcterms:modified xsi:type="dcterms:W3CDTF">2024-05-24T08:39:00Z</dcterms:modified>
</cp:coreProperties>
</file>