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58" w:rsidRPr="00885621" w:rsidRDefault="00BE5987" w:rsidP="002A0C2E">
      <w:pPr>
        <w:pStyle w:val="aa"/>
        <w:spacing w:line="276" w:lineRule="auto"/>
        <w:rPr>
          <w:smallCaps/>
          <w:sz w:val="24"/>
          <w:szCs w:val="24"/>
        </w:rPr>
      </w:pPr>
      <w:r w:rsidRPr="00885621">
        <w:rPr>
          <w:smallCaps/>
          <w:sz w:val="24"/>
          <w:szCs w:val="24"/>
        </w:rPr>
        <w:t>ДОГОВОР</w:t>
      </w:r>
      <w:r w:rsidR="00561145" w:rsidRPr="00885621">
        <w:rPr>
          <w:smallCaps/>
          <w:sz w:val="24"/>
          <w:szCs w:val="24"/>
        </w:rPr>
        <w:t xml:space="preserve"> </w:t>
      </w:r>
      <w:r w:rsidR="00E41F1C" w:rsidRPr="00885621">
        <w:rPr>
          <w:smallCaps/>
          <w:sz w:val="24"/>
          <w:szCs w:val="24"/>
        </w:rPr>
        <w:t>КУПЛИ-ПРОДАЖИ</w:t>
      </w:r>
    </w:p>
    <w:p w:rsidR="00B378AE" w:rsidRPr="00885621" w:rsidRDefault="00846958" w:rsidP="002A0C2E">
      <w:pPr>
        <w:pStyle w:val="aa"/>
        <w:spacing w:line="276" w:lineRule="auto"/>
        <w:rPr>
          <w:smallCaps/>
          <w:sz w:val="24"/>
          <w:szCs w:val="24"/>
        </w:rPr>
      </w:pPr>
      <w:r w:rsidRPr="00885621">
        <w:rPr>
          <w:smallCaps/>
          <w:sz w:val="24"/>
          <w:szCs w:val="24"/>
        </w:rPr>
        <w:t>(</w:t>
      </w:r>
      <w:r w:rsidR="00B378AE" w:rsidRPr="00885621">
        <w:rPr>
          <w:smallCaps/>
          <w:sz w:val="24"/>
          <w:szCs w:val="24"/>
        </w:rPr>
        <w:t>непрофильного актива</w:t>
      </w:r>
      <w:r w:rsidRPr="00885621">
        <w:rPr>
          <w:smallCaps/>
          <w:sz w:val="24"/>
          <w:szCs w:val="24"/>
        </w:rPr>
        <w:t>)</w:t>
      </w:r>
      <w:r w:rsidR="00E41F1C" w:rsidRPr="00885621">
        <w:rPr>
          <w:smallCaps/>
          <w:sz w:val="24"/>
          <w:szCs w:val="24"/>
        </w:rPr>
        <w:t xml:space="preserve"> </w:t>
      </w:r>
    </w:p>
    <w:p w:rsidR="009601E7" w:rsidRPr="00885621" w:rsidRDefault="00846958" w:rsidP="002A0C2E">
      <w:pPr>
        <w:pStyle w:val="aa"/>
        <w:spacing w:line="276" w:lineRule="auto"/>
        <w:rPr>
          <w:smallCaps/>
          <w:sz w:val="24"/>
          <w:szCs w:val="24"/>
        </w:rPr>
      </w:pPr>
      <w:r w:rsidRPr="00885621">
        <w:rPr>
          <w:smallCaps/>
          <w:sz w:val="24"/>
          <w:szCs w:val="24"/>
        </w:rPr>
        <w:t>№______________________</w:t>
      </w:r>
    </w:p>
    <w:p w:rsidR="00846958" w:rsidRPr="00885621" w:rsidRDefault="00846958" w:rsidP="00A02168">
      <w:pPr>
        <w:pStyle w:val="aa"/>
        <w:rPr>
          <w:smallCaps/>
          <w:sz w:val="24"/>
          <w:szCs w:val="24"/>
        </w:rPr>
      </w:pPr>
    </w:p>
    <w:p w:rsidR="00BE5987" w:rsidRPr="00885621" w:rsidRDefault="00BE5987" w:rsidP="002A0C2E">
      <w:pPr>
        <w:spacing w:line="276" w:lineRule="auto"/>
        <w:jc w:val="both"/>
      </w:pPr>
      <w:r w:rsidRPr="00885621">
        <w:t xml:space="preserve">г. </w:t>
      </w:r>
      <w:r w:rsidR="00885621" w:rsidRPr="00885621">
        <w:t xml:space="preserve">Северодвинск     </w:t>
      </w:r>
      <w:r w:rsidRPr="00885621">
        <w:rPr>
          <w:b/>
        </w:rPr>
        <w:t xml:space="preserve">                                        </w:t>
      </w:r>
      <w:r w:rsidR="007066C0" w:rsidRPr="00885621">
        <w:rPr>
          <w:b/>
        </w:rPr>
        <w:t xml:space="preserve">                     </w:t>
      </w:r>
      <w:r w:rsidR="00C65561" w:rsidRPr="00885621">
        <w:rPr>
          <w:b/>
        </w:rPr>
        <w:t xml:space="preserve">        </w:t>
      </w:r>
      <w:r w:rsidR="00DC461A" w:rsidRPr="00885621">
        <w:rPr>
          <w:b/>
        </w:rPr>
        <w:t xml:space="preserve">           </w:t>
      </w:r>
      <w:proofErr w:type="gramStart"/>
      <w:r w:rsidR="00DC461A" w:rsidRPr="00885621">
        <w:rPr>
          <w:b/>
        </w:rPr>
        <w:t xml:space="preserve"> </w:t>
      </w:r>
      <w:r w:rsidR="00C65561" w:rsidRPr="00885621">
        <w:rPr>
          <w:b/>
        </w:rPr>
        <w:t xml:space="preserve">  </w:t>
      </w:r>
      <w:r w:rsidRPr="00885621">
        <w:t>«</w:t>
      </w:r>
      <w:proofErr w:type="gramEnd"/>
      <w:r w:rsidR="005D2B32" w:rsidRPr="00885621">
        <w:t>__</w:t>
      </w:r>
      <w:r w:rsidRPr="00885621">
        <w:t xml:space="preserve">» </w:t>
      </w:r>
      <w:r w:rsidR="005D2B32" w:rsidRPr="00885621">
        <w:t>________</w:t>
      </w:r>
      <w:r w:rsidRPr="00885621">
        <w:t xml:space="preserve"> </w:t>
      </w:r>
      <w:r w:rsidR="005D2B32" w:rsidRPr="00885621">
        <w:t>20</w:t>
      </w:r>
      <w:r w:rsidR="00C13B8E" w:rsidRPr="00885621">
        <w:t>_</w:t>
      </w:r>
      <w:r w:rsidR="005C46D2" w:rsidRPr="00885621">
        <w:t>_</w:t>
      </w:r>
      <w:r w:rsidRPr="00885621">
        <w:t>г.</w:t>
      </w:r>
    </w:p>
    <w:p w:rsidR="00146A67" w:rsidRPr="00885621" w:rsidRDefault="00146A67" w:rsidP="00A02168">
      <w:pPr>
        <w:pStyle w:val="Default"/>
        <w:ind w:firstLine="709"/>
        <w:jc w:val="both"/>
        <w:rPr>
          <w:b/>
          <w:bCs/>
          <w:spacing w:val="2"/>
        </w:rPr>
      </w:pPr>
    </w:p>
    <w:p w:rsidR="00F17E04" w:rsidRPr="00885621" w:rsidRDefault="007A7548" w:rsidP="002A0C2E">
      <w:pPr>
        <w:pStyle w:val="Default"/>
        <w:spacing w:line="276" w:lineRule="auto"/>
        <w:ind w:firstLine="709"/>
        <w:jc w:val="both"/>
        <w:rPr>
          <w:spacing w:val="2"/>
        </w:rPr>
      </w:pPr>
      <w:r w:rsidRPr="00B1092A">
        <w:t xml:space="preserve">Акционерное общество «Научно-производственное объединение автоматики имени академика Н.А. Семихатова» (АО «НПО автоматики»), именуемое в дальнейшем «Продавец», в лице Заместителя Генерального директора по экономике и финансам </w:t>
      </w:r>
      <w:proofErr w:type="spellStart"/>
      <w:r w:rsidRPr="00B1092A">
        <w:t>Шамаевой</w:t>
      </w:r>
      <w:proofErr w:type="spellEnd"/>
      <w:r w:rsidRPr="00B1092A">
        <w:t xml:space="preserve"> Ирины Анатольевны, действующей на основании доверенности № _________ от _______________, с одной стороны,</w:t>
      </w:r>
      <w:r>
        <w:t xml:space="preserve"> </w:t>
      </w:r>
      <w:r w:rsidR="002066DD" w:rsidRPr="00885621">
        <w:rPr>
          <w:spacing w:val="2"/>
        </w:rPr>
        <w:t>и</w:t>
      </w:r>
    </w:p>
    <w:p w:rsidR="005A39A2" w:rsidRPr="00885621" w:rsidRDefault="003B130C" w:rsidP="002A0C2E">
      <w:pPr>
        <w:pStyle w:val="Default"/>
        <w:spacing w:line="276" w:lineRule="auto"/>
        <w:ind w:firstLine="709"/>
        <w:jc w:val="both"/>
        <w:rPr>
          <w:spacing w:val="2"/>
        </w:rPr>
      </w:pPr>
      <w:r w:rsidRPr="00885621">
        <w:rPr>
          <w:spacing w:val="2"/>
        </w:rPr>
        <w:t>__________________________</w:t>
      </w:r>
      <w:r w:rsidR="00A777D3" w:rsidRPr="00885621">
        <w:rPr>
          <w:spacing w:val="2"/>
        </w:rPr>
        <w:t>_______</w:t>
      </w:r>
      <w:r w:rsidR="003A7DEA" w:rsidRPr="00885621">
        <w:rPr>
          <w:spacing w:val="2"/>
        </w:rPr>
        <w:t>_______________________</w:t>
      </w:r>
      <w:r w:rsidR="00F17E04" w:rsidRPr="00885621">
        <w:rPr>
          <w:spacing w:val="2"/>
        </w:rPr>
        <w:t>__________</w:t>
      </w:r>
      <w:r w:rsidR="005D2B32" w:rsidRPr="00885621">
        <w:rPr>
          <w:b/>
          <w:spacing w:val="2"/>
        </w:rPr>
        <w:t xml:space="preserve">, </w:t>
      </w:r>
      <w:r w:rsidR="002066DD" w:rsidRPr="00885621">
        <w:rPr>
          <w:spacing w:val="2"/>
        </w:rPr>
        <w:t>именуем</w:t>
      </w:r>
      <w:r w:rsidR="002A0C2E" w:rsidRPr="00885621">
        <w:rPr>
          <w:spacing w:val="2"/>
        </w:rPr>
        <w:t>___</w:t>
      </w:r>
      <w:r w:rsidR="002066DD" w:rsidRPr="00885621">
        <w:rPr>
          <w:spacing w:val="2"/>
        </w:rPr>
        <w:t xml:space="preserve"> в дальнейшем «</w:t>
      </w:r>
      <w:r w:rsidR="00DB1DE1" w:rsidRPr="00885621">
        <w:rPr>
          <w:spacing w:val="2"/>
        </w:rPr>
        <w:t>Покупатель</w:t>
      </w:r>
      <w:r w:rsidR="002066DD" w:rsidRPr="00885621">
        <w:rPr>
          <w:spacing w:val="2"/>
        </w:rPr>
        <w:t xml:space="preserve">», в лице </w:t>
      </w:r>
      <w:r w:rsidRPr="00885621">
        <w:rPr>
          <w:spacing w:val="2"/>
        </w:rPr>
        <w:t>____________________</w:t>
      </w:r>
      <w:r w:rsidR="00A777D3" w:rsidRPr="00885621">
        <w:rPr>
          <w:spacing w:val="2"/>
        </w:rPr>
        <w:t>________________________</w:t>
      </w:r>
      <w:r w:rsidR="007C2010" w:rsidRPr="00885621">
        <w:rPr>
          <w:spacing w:val="2"/>
        </w:rPr>
        <w:t xml:space="preserve">, </w:t>
      </w:r>
      <w:proofErr w:type="spellStart"/>
      <w:r w:rsidR="007C2010" w:rsidRPr="00885621">
        <w:rPr>
          <w:spacing w:val="2"/>
        </w:rPr>
        <w:t>действующ</w:t>
      </w:r>
      <w:proofErr w:type="spellEnd"/>
      <w:r w:rsidR="002A0C2E" w:rsidRPr="00885621">
        <w:rPr>
          <w:spacing w:val="2"/>
        </w:rPr>
        <w:t>___</w:t>
      </w:r>
      <w:r w:rsidR="002066DD" w:rsidRPr="00885621">
        <w:rPr>
          <w:spacing w:val="2"/>
        </w:rPr>
        <w:t xml:space="preserve"> на основании </w:t>
      </w:r>
      <w:r w:rsidR="005D2B32" w:rsidRPr="00885621">
        <w:rPr>
          <w:color w:val="auto"/>
          <w:spacing w:val="2"/>
        </w:rPr>
        <w:t>________________</w:t>
      </w:r>
      <w:r w:rsidR="003A7DEA" w:rsidRPr="00885621">
        <w:rPr>
          <w:color w:val="auto"/>
          <w:spacing w:val="2"/>
        </w:rPr>
        <w:t>____________________________</w:t>
      </w:r>
      <w:r w:rsidR="002066DD" w:rsidRPr="00885621">
        <w:rPr>
          <w:spacing w:val="2"/>
        </w:rPr>
        <w:t>,</w:t>
      </w:r>
      <w:r w:rsidR="00A777D3" w:rsidRPr="00885621">
        <w:rPr>
          <w:spacing w:val="2"/>
        </w:rPr>
        <w:t xml:space="preserve"> </w:t>
      </w:r>
      <w:r w:rsidR="002066DD" w:rsidRPr="00885621">
        <w:rPr>
          <w:spacing w:val="2"/>
        </w:rPr>
        <w:t xml:space="preserve">с другой стороны, </w:t>
      </w:r>
      <w:r w:rsidR="00F91D8D" w:rsidRPr="00885621">
        <w:rPr>
          <w:spacing w:val="2"/>
        </w:rPr>
        <w:t xml:space="preserve">именуемые </w:t>
      </w:r>
      <w:r w:rsidRPr="00885621">
        <w:rPr>
          <w:spacing w:val="2"/>
        </w:rPr>
        <w:t xml:space="preserve">вместе </w:t>
      </w:r>
      <w:r w:rsidR="00F91D8D" w:rsidRPr="00885621">
        <w:rPr>
          <w:spacing w:val="2"/>
        </w:rPr>
        <w:t>«Сторон</w:t>
      </w:r>
      <w:r w:rsidR="007066C0" w:rsidRPr="00885621">
        <w:rPr>
          <w:spacing w:val="2"/>
        </w:rPr>
        <w:t>ы</w:t>
      </w:r>
      <w:r w:rsidR="00F91D8D" w:rsidRPr="00885621">
        <w:rPr>
          <w:spacing w:val="2"/>
        </w:rPr>
        <w:t xml:space="preserve">», </w:t>
      </w:r>
      <w:r w:rsidR="002A0C2E" w:rsidRPr="00885621">
        <w:rPr>
          <w:spacing w:val="2"/>
        </w:rPr>
        <w:t xml:space="preserve">а по отдельности «Сторона», </w:t>
      </w:r>
      <w:r w:rsidR="002066DD" w:rsidRPr="00885621">
        <w:rPr>
          <w:spacing w:val="2"/>
        </w:rPr>
        <w:t>заключили на</w:t>
      </w:r>
      <w:r w:rsidR="00F91D8D" w:rsidRPr="00885621">
        <w:rPr>
          <w:spacing w:val="2"/>
        </w:rPr>
        <w:t xml:space="preserve">стоящий Договор </w:t>
      </w:r>
      <w:r w:rsidR="007066C0" w:rsidRPr="00885621">
        <w:rPr>
          <w:spacing w:val="2"/>
        </w:rPr>
        <w:t xml:space="preserve">купли-продажи </w:t>
      </w:r>
      <w:r w:rsidRPr="00885621">
        <w:rPr>
          <w:spacing w:val="2"/>
        </w:rPr>
        <w:t xml:space="preserve">(далее-Договор) </w:t>
      </w:r>
      <w:r w:rsidR="00F91D8D" w:rsidRPr="00885621">
        <w:rPr>
          <w:spacing w:val="2"/>
        </w:rPr>
        <w:t>о нижеследующем:</w:t>
      </w:r>
    </w:p>
    <w:p w:rsidR="00A46FC5" w:rsidRPr="00885621" w:rsidRDefault="00A46FC5" w:rsidP="00A02168">
      <w:pPr>
        <w:pStyle w:val="Default"/>
        <w:jc w:val="both"/>
        <w:rPr>
          <w:color w:val="auto"/>
        </w:rPr>
      </w:pPr>
    </w:p>
    <w:p w:rsidR="00AF2E19" w:rsidRPr="00885621" w:rsidRDefault="004616F8" w:rsidP="00AF2E19">
      <w:pPr>
        <w:pStyle w:val="a3"/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4648" w:rsidRPr="00885621" w:rsidRDefault="002F4648" w:rsidP="002F4648">
      <w:pPr>
        <w:pStyle w:val="a3"/>
        <w:numPr>
          <w:ilvl w:val="1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 xml:space="preserve">Продавец передает, а Покупатель принимает в собственность и оплачивает на условиях, предусмотренных настоящим Договором жилое </w:t>
      </w:r>
      <w:r w:rsidRPr="00885621">
        <w:rPr>
          <w:rFonts w:ascii="Times New Roman" w:hAnsi="Times New Roman"/>
          <w:color w:val="000000"/>
          <w:sz w:val="24"/>
          <w:szCs w:val="24"/>
        </w:rPr>
        <w:t>помещение</w:t>
      </w:r>
      <w:r w:rsidR="007A7548">
        <w:rPr>
          <w:rFonts w:ascii="Times New Roman" w:hAnsi="Times New Roman"/>
          <w:color w:val="000000"/>
          <w:sz w:val="24"/>
          <w:szCs w:val="24"/>
        </w:rPr>
        <w:t>,</w:t>
      </w:r>
      <w:r w:rsidRPr="00885621">
        <w:rPr>
          <w:rFonts w:ascii="Times New Roman" w:hAnsi="Times New Roman"/>
          <w:color w:val="000000"/>
          <w:sz w:val="24"/>
          <w:szCs w:val="24"/>
        </w:rPr>
        <w:t xml:space="preserve"> общей площадью 47,9 </w:t>
      </w:r>
      <w:proofErr w:type="spellStart"/>
      <w:r w:rsidRPr="00885621"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r w:rsidRPr="00885621">
        <w:rPr>
          <w:rFonts w:ascii="Times New Roman" w:hAnsi="Times New Roman"/>
          <w:color w:val="000000"/>
          <w:sz w:val="24"/>
          <w:szCs w:val="24"/>
        </w:rPr>
        <w:t xml:space="preserve">., расположенное по адресу: </w:t>
      </w:r>
      <w:r w:rsidR="007A7548">
        <w:rPr>
          <w:rFonts w:ascii="Times New Roman" w:hAnsi="Times New Roman"/>
          <w:sz w:val="24"/>
        </w:rPr>
        <w:t>Российская Федерация, Архангельская область, городской округ Северодвинск, город Северодвинск, шоссе Архангельское, дом 83, квартира 59</w:t>
      </w:r>
      <w:r w:rsidRPr="00885621">
        <w:rPr>
          <w:rFonts w:ascii="Times New Roman" w:hAnsi="Times New Roman"/>
          <w:color w:val="000000"/>
          <w:sz w:val="24"/>
          <w:szCs w:val="24"/>
        </w:rPr>
        <w:t xml:space="preserve">, кадастровый номер: 29:28:103089:769 (далее – объект недвижимого имущества).  </w:t>
      </w:r>
    </w:p>
    <w:p w:rsidR="00695191" w:rsidRPr="00885621" w:rsidRDefault="002F4648" w:rsidP="002F4648">
      <w:pPr>
        <w:spacing w:line="276" w:lineRule="auto"/>
        <w:ind w:firstLine="709"/>
        <w:jc w:val="both"/>
      </w:pPr>
      <w:r w:rsidRPr="00885621">
        <w:t>1.2. Объект недвижимого имущества принадлежит Продавцу на праве собственности, о чем в Едином государственном реестре прав на недвижимое имущество и сделок с ним сделана запись регистрации</w:t>
      </w:r>
      <w:r w:rsidR="007A7548">
        <w:t xml:space="preserve"> от</w:t>
      </w:r>
      <w:r w:rsidRPr="00885621">
        <w:t xml:space="preserve"> 02.10.2014 г. № 29-29-06/040/2014-189</w:t>
      </w:r>
      <w:r w:rsidR="00695191" w:rsidRPr="00885621">
        <w:rPr>
          <w:bCs/>
          <w:spacing w:val="2"/>
        </w:rPr>
        <w:t>.</w:t>
      </w:r>
      <w:r w:rsidR="00695191" w:rsidRPr="00885621">
        <w:t xml:space="preserve"> </w:t>
      </w:r>
    </w:p>
    <w:p w:rsidR="004E7220" w:rsidRPr="00885621" w:rsidRDefault="00DC3A53" w:rsidP="002A0C2E">
      <w:pPr>
        <w:spacing w:line="276" w:lineRule="auto"/>
        <w:ind w:firstLine="708"/>
        <w:jc w:val="both"/>
      </w:pPr>
      <w:r w:rsidRPr="00885621">
        <w:t xml:space="preserve">1.3. </w:t>
      </w:r>
      <w:r w:rsidR="00954F54" w:rsidRPr="00885621">
        <w:t xml:space="preserve">Продавец гарантирует, </w:t>
      </w:r>
      <w:r w:rsidR="00184FA7" w:rsidRPr="00885621">
        <w:t>что до подписания</w:t>
      </w:r>
      <w:r w:rsidRPr="00885621">
        <w:t xml:space="preserve"> настоящего Д</w:t>
      </w:r>
      <w:r w:rsidR="00E260C1" w:rsidRPr="00885621">
        <w:t>оговора</w:t>
      </w:r>
      <w:r w:rsidR="00954F54" w:rsidRPr="00885621">
        <w:t xml:space="preserve"> </w:t>
      </w:r>
      <w:r w:rsidR="007D1A52" w:rsidRPr="00885621">
        <w:t>о</w:t>
      </w:r>
      <w:r w:rsidR="0025751C" w:rsidRPr="00885621">
        <w:rPr>
          <w:bCs/>
          <w:spacing w:val="2"/>
        </w:rPr>
        <w:t>бъект</w:t>
      </w:r>
      <w:r w:rsidR="007D1A52" w:rsidRPr="00885621">
        <w:rPr>
          <w:bCs/>
          <w:spacing w:val="2"/>
        </w:rPr>
        <w:t xml:space="preserve"> недвижимого имущества</w:t>
      </w:r>
      <w:r w:rsidR="007D1A52" w:rsidRPr="00885621">
        <w:t xml:space="preserve"> </w:t>
      </w:r>
      <w:r w:rsidR="00E260C1" w:rsidRPr="00885621">
        <w:t>никому не проданы, не подарены,</w:t>
      </w:r>
      <w:r w:rsidR="00954F54" w:rsidRPr="00885621">
        <w:t xml:space="preserve"> в споре или под арестом не состоят, не являются предметом залога и не обременены дру</w:t>
      </w:r>
      <w:r w:rsidR="00E260C1" w:rsidRPr="00885621">
        <w:t>гими правами третьих лиц, рентой, арендой, наймом или какими-либо иным</w:t>
      </w:r>
      <w:r w:rsidR="004E7220" w:rsidRPr="00885621">
        <w:t xml:space="preserve"> </w:t>
      </w:r>
      <w:r w:rsidR="00E260C1" w:rsidRPr="00885621">
        <w:t>обязательствами</w:t>
      </w:r>
      <w:r w:rsidR="00DE29A6" w:rsidRPr="00885621">
        <w:t>.</w:t>
      </w:r>
      <w:r w:rsidR="004E7220" w:rsidRPr="00885621">
        <w:t xml:space="preserve"> </w:t>
      </w:r>
    </w:p>
    <w:p w:rsidR="003A5DEB" w:rsidRPr="00885621" w:rsidRDefault="003A5DEB" w:rsidP="00A0216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85621" w:rsidRPr="00885621" w:rsidRDefault="00885621" w:rsidP="00885621">
      <w:pPr>
        <w:pStyle w:val="a3"/>
        <w:numPr>
          <w:ilvl w:val="0"/>
          <w:numId w:val="3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885621" w:rsidRPr="00885621" w:rsidRDefault="00885621" w:rsidP="0088562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885621" w:rsidRPr="00885621" w:rsidRDefault="00885621" w:rsidP="00885621">
      <w:pPr>
        <w:spacing w:line="276" w:lineRule="auto"/>
        <w:ind w:firstLine="708"/>
        <w:jc w:val="both"/>
      </w:pPr>
      <w:r w:rsidRPr="00885621">
        <w:t>2.1. Продавец обязан:</w:t>
      </w:r>
    </w:p>
    <w:p w:rsidR="00885621" w:rsidRPr="00885621" w:rsidRDefault="00885621" w:rsidP="00885621">
      <w:pPr>
        <w:spacing w:line="276" w:lineRule="auto"/>
        <w:ind w:firstLine="708"/>
        <w:jc w:val="both"/>
      </w:pPr>
      <w:r w:rsidRPr="00885621">
        <w:t>2.1.1.</w:t>
      </w:r>
      <w:r w:rsidRPr="00885621">
        <w:tab/>
        <w:t xml:space="preserve">Передать </w:t>
      </w:r>
      <w:r w:rsidRPr="00885621">
        <w:rPr>
          <w:bCs/>
          <w:spacing w:val="2"/>
        </w:rPr>
        <w:t>объект недвижимого имущества</w:t>
      </w:r>
      <w:r w:rsidRPr="00885621">
        <w:t xml:space="preserve"> Покупателю в соответствии с условиями настоящего Договора. </w:t>
      </w:r>
    </w:p>
    <w:p w:rsidR="00885621" w:rsidRPr="00885621" w:rsidRDefault="00885621" w:rsidP="00885621">
      <w:pPr>
        <w:spacing w:line="276" w:lineRule="auto"/>
        <w:ind w:firstLine="709"/>
        <w:jc w:val="both"/>
      </w:pPr>
      <w:r w:rsidRPr="00885621">
        <w:t>2.1.2.</w:t>
      </w:r>
      <w:r w:rsidRPr="00885621">
        <w:tab/>
        <w:t xml:space="preserve">Предоставить документы и осуществить все действия, необходимые для государственной регистрации перехода права собственности на </w:t>
      </w:r>
      <w:r w:rsidRPr="00885621">
        <w:rPr>
          <w:bCs/>
          <w:spacing w:val="2"/>
        </w:rPr>
        <w:t>объект недвижимого имущества</w:t>
      </w:r>
      <w:r w:rsidRPr="00885621">
        <w:t xml:space="preserve"> в Управлении Федеральной службы государственной регистрации, кадастра и картографии по Архангельской области и Ненецкому автономному округу в течение 30 (тридцати) дней после зачисления суммы, указанной в п. 3.1. настоящего Договора, на расчетный счет Продавца.</w:t>
      </w:r>
    </w:p>
    <w:p w:rsidR="00885621" w:rsidRPr="00885621" w:rsidRDefault="00885621" w:rsidP="00885621">
      <w:pPr>
        <w:spacing w:line="276" w:lineRule="auto"/>
        <w:ind w:firstLine="708"/>
        <w:jc w:val="both"/>
      </w:pPr>
      <w:r w:rsidRPr="00885621">
        <w:t>2.2.</w:t>
      </w:r>
      <w:r w:rsidRPr="00885621">
        <w:tab/>
        <w:t>Покупатель обязан:</w:t>
      </w:r>
    </w:p>
    <w:p w:rsidR="00885621" w:rsidRPr="00885621" w:rsidRDefault="00885621" w:rsidP="00885621">
      <w:pPr>
        <w:spacing w:line="276" w:lineRule="auto"/>
        <w:ind w:firstLine="708"/>
        <w:jc w:val="both"/>
      </w:pPr>
      <w:r w:rsidRPr="00885621">
        <w:t>2.2.1.</w:t>
      </w:r>
      <w:r w:rsidRPr="00885621">
        <w:tab/>
        <w:t>Оплатить сумму Договора (п. 3.1. Договора) в порядке и на условиях, предусмотренных п. 3.2. Договора.</w:t>
      </w:r>
    </w:p>
    <w:p w:rsidR="00885621" w:rsidRPr="00885621" w:rsidRDefault="00885621" w:rsidP="00885621">
      <w:pPr>
        <w:spacing w:line="276" w:lineRule="auto"/>
        <w:ind w:firstLine="708"/>
        <w:jc w:val="both"/>
      </w:pPr>
      <w:r w:rsidRPr="00885621">
        <w:lastRenderedPageBreak/>
        <w:t>2.2.2. Получить все одобрения и согласования, необходимые для заключения настоящего Договора.</w:t>
      </w:r>
    </w:p>
    <w:p w:rsidR="00885621" w:rsidRPr="00885621" w:rsidRDefault="00885621" w:rsidP="00885621">
      <w:pPr>
        <w:spacing w:line="276" w:lineRule="auto"/>
        <w:ind w:firstLine="709"/>
        <w:jc w:val="both"/>
      </w:pPr>
      <w:r w:rsidRPr="00885621">
        <w:t>2.2.3.</w:t>
      </w:r>
      <w:r w:rsidRPr="00885621">
        <w:tab/>
        <w:t xml:space="preserve">Осуществить все действия, необходимые для государственной регистрации перехода права собственности на </w:t>
      </w:r>
      <w:r w:rsidRPr="00885621">
        <w:rPr>
          <w:bCs/>
          <w:spacing w:val="2"/>
        </w:rPr>
        <w:t>объект недвижимого имущества</w:t>
      </w:r>
      <w:r w:rsidRPr="00885621">
        <w:t xml:space="preserve"> в Управлении Федеральной службы государственной регистрации, кадастра и картографии по Архангельской области и Ненецкому автономному округу в течение 30 (тридцати) дней после зачисления суммы, указанной в п. 3.1. настоящего Договора, на расчетный счет Продавца.</w:t>
      </w:r>
    </w:p>
    <w:p w:rsidR="00885621" w:rsidRPr="00885621" w:rsidRDefault="00885621" w:rsidP="00885621">
      <w:pPr>
        <w:spacing w:line="276" w:lineRule="auto"/>
        <w:ind w:firstLine="708"/>
        <w:jc w:val="both"/>
      </w:pPr>
      <w:r w:rsidRPr="00885621">
        <w:t>2.3.</w:t>
      </w:r>
      <w:r w:rsidRPr="00885621">
        <w:tab/>
        <w:t xml:space="preserve">Все необходимые расходы по государственной регистрации перехода права собственности на </w:t>
      </w:r>
      <w:r w:rsidRPr="00885621">
        <w:rPr>
          <w:bCs/>
          <w:spacing w:val="2"/>
        </w:rPr>
        <w:t>объект недвижимого имущества</w:t>
      </w:r>
      <w:r w:rsidRPr="00885621">
        <w:t xml:space="preserve"> (оплата государственной пошлины) несет Покупатель.</w:t>
      </w:r>
    </w:p>
    <w:p w:rsidR="00885621" w:rsidRPr="00885621" w:rsidRDefault="00885621" w:rsidP="00885621">
      <w:pPr>
        <w:pStyle w:val="a3"/>
        <w:numPr>
          <w:ilvl w:val="0"/>
          <w:numId w:val="3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ЦЕНА И ПОРЯДОК РАСЧЕТОВ</w:t>
      </w:r>
    </w:p>
    <w:p w:rsidR="00885621" w:rsidRPr="00885621" w:rsidRDefault="00885621" w:rsidP="0088562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885621" w:rsidRPr="00885621" w:rsidRDefault="00885621" w:rsidP="00885621">
      <w:pPr>
        <w:spacing w:line="276" w:lineRule="auto"/>
        <w:ind w:firstLine="709"/>
        <w:jc w:val="both"/>
        <w:rPr>
          <w:bCs/>
          <w:spacing w:val="2"/>
        </w:rPr>
      </w:pPr>
      <w:r w:rsidRPr="0088562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82EF55" wp14:editId="7D243FE8">
                <wp:simplePos x="0" y="0"/>
                <wp:positionH relativeFrom="column">
                  <wp:posOffset>2393315</wp:posOffset>
                </wp:positionH>
                <wp:positionV relativeFrom="paragraph">
                  <wp:posOffset>719455</wp:posOffset>
                </wp:positionV>
                <wp:extent cx="1066800" cy="234950"/>
                <wp:effectExtent l="0" t="0" r="3175" b="31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621" w:rsidRPr="00CC5507" w:rsidRDefault="00885621" w:rsidP="008856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2EF55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188.45pt;margin-top:56.65pt;width:84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" stroked="f">
                <v:textbox>
                  <w:txbxContent>
                    <w:p w:rsidR="00885621" w:rsidRPr="00CC5507" w:rsidRDefault="00885621" w:rsidP="0088562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5621">
        <w:t xml:space="preserve">3.1 Стоимость объекта недвижимого имущества составляет </w:t>
      </w:r>
      <w:r w:rsidRPr="00885621">
        <w:rPr>
          <w:bCs/>
          <w:spacing w:val="2"/>
        </w:rPr>
        <w:t>_____________________________</w:t>
      </w:r>
      <w:r w:rsidRPr="00885621">
        <w:rPr>
          <w:kern w:val="28"/>
        </w:rPr>
        <w:t xml:space="preserve"> (_____________________________________) руб.</w:t>
      </w:r>
      <w:r w:rsidR="00601A1A">
        <w:rPr>
          <w:kern w:val="28"/>
        </w:rPr>
        <w:t>,</w:t>
      </w:r>
      <w:r w:rsidR="00144E0E">
        <w:rPr>
          <w:kern w:val="28"/>
        </w:rPr>
        <w:t xml:space="preserve"> </w:t>
      </w:r>
      <w:r w:rsidR="00144E0E" w:rsidRPr="005548CD">
        <w:t xml:space="preserve">НДС </w:t>
      </w:r>
      <w:r w:rsidR="00144E0E" w:rsidRPr="005548CD">
        <w:rPr>
          <w:bCs/>
          <w:spacing w:val="2"/>
        </w:rPr>
        <w:t>не облагается</w:t>
      </w:r>
      <w:r w:rsidR="00144E0E">
        <w:rPr>
          <w:bCs/>
          <w:spacing w:val="2"/>
        </w:rPr>
        <w:t xml:space="preserve"> </w:t>
      </w:r>
      <w:r w:rsidR="00144E0E" w:rsidRPr="005548CD">
        <w:rPr>
          <w:bCs/>
          <w:spacing w:val="2"/>
        </w:rPr>
        <w:t>в соответствии с пп.22 п.3 ст.149 Налогового кодекса Российской Федерации</w:t>
      </w:r>
      <w:r w:rsidR="00144E0E">
        <w:rPr>
          <w:bCs/>
          <w:spacing w:val="2"/>
        </w:rPr>
        <w:t>.</w:t>
      </w:r>
    </w:p>
    <w:p w:rsidR="00885621" w:rsidRPr="00885621" w:rsidRDefault="00885621" w:rsidP="00885621">
      <w:pPr>
        <w:spacing w:line="276" w:lineRule="auto"/>
        <w:ind w:firstLine="709"/>
        <w:jc w:val="both"/>
      </w:pPr>
      <w:r w:rsidRPr="00885621">
        <w:t xml:space="preserve">3.2. Стоимость </w:t>
      </w:r>
      <w:r w:rsidRPr="00885621">
        <w:rPr>
          <w:bCs/>
          <w:spacing w:val="2"/>
        </w:rPr>
        <w:t xml:space="preserve">объекта недвижимого имущества </w:t>
      </w:r>
      <w:r w:rsidRPr="00885621">
        <w:t xml:space="preserve">вносится Покупателем единовременно на расчетный счет Продавца, указанный в разделе 10 настоящего Договора, в течение 10 (десяти) календарных дней с момента подписания Сторонами настоящего Договора и до начала проведения процедуры государственной регистрации. </w:t>
      </w:r>
    </w:p>
    <w:p w:rsidR="00885621" w:rsidRPr="00885621" w:rsidRDefault="00885621" w:rsidP="00885621">
      <w:pPr>
        <w:spacing w:line="276" w:lineRule="auto"/>
        <w:ind w:firstLine="709"/>
        <w:jc w:val="both"/>
      </w:pPr>
      <w:r w:rsidRPr="00885621">
        <w:t xml:space="preserve">3.3. Датой оплаты </w:t>
      </w:r>
      <w:r w:rsidRPr="00885621">
        <w:rPr>
          <w:bCs/>
          <w:spacing w:val="2"/>
        </w:rPr>
        <w:t>объектов недвижимого имущества</w:t>
      </w:r>
      <w:r w:rsidRPr="00885621">
        <w:t xml:space="preserve"> считается дата зачисления денежных средств на расчетный счет Продавца.</w:t>
      </w:r>
    </w:p>
    <w:p w:rsidR="00885621" w:rsidRPr="00885621" w:rsidRDefault="00885621" w:rsidP="0088562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85621" w:rsidRPr="00885621" w:rsidRDefault="00885621" w:rsidP="00885621">
      <w:pPr>
        <w:pStyle w:val="a3"/>
        <w:numPr>
          <w:ilvl w:val="0"/>
          <w:numId w:val="29"/>
        </w:numPr>
        <w:spacing w:after="0"/>
        <w:jc w:val="center"/>
        <w:rPr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ПЕРЕДАЧА ОБЪЕКТА НЕДВИЖИМОГО ИМУЩЕСТВА</w:t>
      </w:r>
    </w:p>
    <w:p w:rsidR="00885621" w:rsidRPr="00885621" w:rsidRDefault="00885621" w:rsidP="00885621">
      <w:pPr>
        <w:pStyle w:val="a3"/>
        <w:spacing w:after="0"/>
        <w:ind w:left="360"/>
        <w:rPr>
          <w:sz w:val="24"/>
          <w:szCs w:val="24"/>
        </w:rPr>
      </w:pPr>
    </w:p>
    <w:p w:rsidR="00885621" w:rsidRPr="00885621" w:rsidRDefault="00885621" w:rsidP="00885621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76" w:lineRule="auto"/>
        <w:ind w:left="0" w:right="40" w:firstLine="851"/>
        <w:rPr>
          <w:sz w:val="24"/>
          <w:szCs w:val="24"/>
        </w:rPr>
      </w:pPr>
      <w:r w:rsidRPr="00885621">
        <w:rPr>
          <w:sz w:val="24"/>
          <w:szCs w:val="24"/>
        </w:rPr>
        <w:t xml:space="preserve">Передача Продавцом </w:t>
      </w:r>
      <w:r w:rsidRPr="00885621">
        <w:rPr>
          <w:bCs/>
          <w:spacing w:val="2"/>
          <w:sz w:val="24"/>
          <w:szCs w:val="24"/>
        </w:rPr>
        <w:t>объекта недвижимого имущества</w:t>
      </w:r>
      <w:r w:rsidRPr="00885621">
        <w:rPr>
          <w:sz w:val="24"/>
          <w:szCs w:val="24"/>
        </w:rPr>
        <w:t xml:space="preserve"> и принятие его Покупателем осуществляется посредством подписания Акта приема-передачи, являющегося неотъемлемой частью Договора (Приложение № 1), в течение 15 рабочих дней после зачисления денежных средств на расчетный счет Продавца.</w:t>
      </w:r>
    </w:p>
    <w:p w:rsidR="00885621" w:rsidRPr="00885621" w:rsidRDefault="00885621" w:rsidP="00885621">
      <w:pPr>
        <w:pStyle w:val="10"/>
        <w:shd w:val="clear" w:color="auto" w:fill="auto"/>
        <w:tabs>
          <w:tab w:val="left" w:pos="0"/>
        </w:tabs>
        <w:spacing w:after="0" w:line="276" w:lineRule="auto"/>
        <w:ind w:right="40" w:firstLine="0"/>
        <w:rPr>
          <w:sz w:val="24"/>
          <w:szCs w:val="24"/>
        </w:rPr>
      </w:pPr>
      <w:r w:rsidRPr="00885621">
        <w:rPr>
          <w:sz w:val="24"/>
          <w:szCs w:val="24"/>
        </w:rPr>
        <w:tab/>
        <w:t>Уклонение одной из Сторон от подписания документа о передаче недвижимости на условиях, предусмотренных Договором, считается отказом соответственно Продавца от исполнения обязанности передать имущество, а Покупателя – обязанности принять имущество.</w:t>
      </w:r>
    </w:p>
    <w:p w:rsidR="00885621" w:rsidRPr="00885621" w:rsidRDefault="00885621" w:rsidP="00885621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76" w:lineRule="auto"/>
        <w:ind w:left="0" w:right="40" w:firstLine="851"/>
        <w:rPr>
          <w:sz w:val="24"/>
          <w:szCs w:val="24"/>
        </w:rPr>
      </w:pPr>
      <w:r w:rsidRPr="00885621">
        <w:rPr>
          <w:sz w:val="24"/>
          <w:szCs w:val="24"/>
        </w:rPr>
        <w:t>Покупатель считается исполнившим свои обязательства по оплате по настоящему Договору с момента оплаты суммы, указанной в пункте 3.1. настоящего Договора.</w:t>
      </w:r>
    </w:p>
    <w:p w:rsidR="00885621" w:rsidRPr="00885621" w:rsidRDefault="00885621" w:rsidP="00885621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76" w:lineRule="auto"/>
        <w:ind w:left="0" w:right="40" w:firstLine="851"/>
        <w:rPr>
          <w:sz w:val="24"/>
          <w:szCs w:val="24"/>
        </w:rPr>
      </w:pPr>
      <w:r w:rsidRPr="00885621">
        <w:rPr>
          <w:sz w:val="24"/>
          <w:szCs w:val="24"/>
        </w:rPr>
        <w:t xml:space="preserve">Продавец считается исполнившим свои обязательства по передаче </w:t>
      </w:r>
      <w:r w:rsidRPr="00885621">
        <w:rPr>
          <w:bCs/>
          <w:spacing w:val="2"/>
          <w:sz w:val="24"/>
          <w:szCs w:val="24"/>
        </w:rPr>
        <w:t>объекта недвижимого имущества</w:t>
      </w:r>
      <w:r w:rsidRPr="00885621">
        <w:rPr>
          <w:sz w:val="24"/>
          <w:szCs w:val="24"/>
        </w:rPr>
        <w:t xml:space="preserve"> в собственность Покупателя, с момента подписания Акта приема-передачи. </w:t>
      </w:r>
    </w:p>
    <w:p w:rsidR="00885621" w:rsidRPr="00885621" w:rsidRDefault="00885621" w:rsidP="00885621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76" w:lineRule="auto"/>
        <w:ind w:left="0" w:right="40" w:firstLine="851"/>
        <w:rPr>
          <w:sz w:val="24"/>
          <w:szCs w:val="24"/>
        </w:rPr>
      </w:pPr>
      <w:r w:rsidRPr="00885621">
        <w:rPr>
          <w:sz w:val="24"/>
          <w:szCs w:val="24"/>
        </w:rPr>
        <w:t xml:space="preserve">Расходы, связанные с содержанием </w:t>
      </w:r>
      <w:r w:rsidRPr="00885621">
        <w:rPr>
          <w:bCs/>
          <w:spacing w:val="2"/>
          <w:sz w:val="24"/>
          <w:szCs w:val="24"/>
        </w:rPr>
        <w:t>объекта недвижимого имущества</w:t>
      </w:r>
      <w:r w:rsidRPr="00885621">
        <w:rPr>
          <w:sz w:val="24"/>
          <w:szCs w:val="24"/>
        </w:rPr>
        <w:t xml:space="preserve"> (эксплуатационные расходы, обязательные платежи), с даты передачи отчуждаемых объекта до момента государственной регистрации перехода права собственности, несет Покупатель.</w:t>
      </w:r>
    </w:p>
    <w:p w:rsidR="00885621" w:rsidRPr="00885621" w:rsidRDefault="00885621" w:rsidP="00885621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76" w:lineRule="auto"/>
        <w:ind w:left="0" w:right="40" w:firstLine="851"/>
        <w:rPr>
          <w:sz w:val="24"/>
          <w:szCs w:val="24"/>
        </w:rPr>
      </w:pPr>
      <w:r w:rsidRPr="00885621">
        <w:rPr>
          <w:sz w:val="24"/>
          <w:szCs w:val="24"/>
        </w:rPr>
        <w:t>Риск случайной гибели объекта недвижимого имущества переходит на Покупателя с момента, когда Продавец исполнил свои обязательства по передаче объекта недвижимого имущества.</w:t>
      </w:r>
    </w:p>
    <w:p w:rsidR="00885621" w:rsidRPr="00885621" w:rsidRDefault="00885621" w:rsidP="00885621">
      <w:pPr>
        <w:pStyle w:val="10"/>
        <w:numPr>
          <w:ilvl w:val="1"/>
          <w:numId w:val="29"/>
        </w:numPr>
        <w:shd w:val="clear" w:color="auto" w:fill="auto"/>
        <w:tabs>
          <w:tab w:val="left" w:pos="0"/>
        </w:tabs>
        <w:spacing w:after="0" w:line="276" w:lineRule="auto"/>
        <w:ind w:left="0" w:right="40" w:firstLine="851"/>
        <w:rPr>
          <w:sz w:val="24"/>
          <w:szCs w:val="24"/>
        </w:rPr>
      </w:pPr>
      <w:r w:rsidRPr="00885621">
        <w:rPr>
          <w:sz w:val="24"/>
          <w:szCs w:val="24"/>
        </w:rPr>
        <w:t xml:space="preserve">Покупатель ознакомлен с недостатками объектов недвижимого имущества, </w:t>
      </w:r>
      <w:r w:rsidRPr="00885621">
        <w:rPr>
          <w:sz w:val="24"/>
          <w:szCs w:val="24"/>
        </w:rPr>
        <w:lastRenderedPageBreak/>
        <w:t>указанных в п.1.1 настоящего договора, до заключения настоящего договора купли-продажи.</w:t>
      </w:r>
    </w:p>
    <w:p w:rsidR="00885621" w:rsidRPr="00885621" w:rsidRDefault="00885621" w:rsidP="00885621">
      <w:pPr>
        <w:pStyle w:val="a3"/>
        <w:numPr>
          <w:ilvl w:val="0"/>
          <w:numId w:val="26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885621" w:rsidRPr="00885621" w:rsidRDefault="00885621" w:rsidP="0088562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885621" w:rsidRPr="00885621" w:rsidRDefault="00885621" w:rsidP="00885621">
      <w:pPr>
        <w:spacing w:line="276" w:lineRule="auto"/>
        <w:ind w:firstLine="851"/>
        <w:jc w:val="both"/>
      </w:pPr>
      <w:r w:rsidRPr="00885621">
        <w:t xml:space="preserve">5.1. За нарушение сроков оплаты, предусмотренных п. 3.2 настоящего Договора, Покупатель выплачивает Продавцу неустойку (пени) в размере 0,1 процентов от стоимости </w:t>
      </w:r>
      <w:r w:rsidRPr="00885621">
        <w:rPr>
          <w:bCs/>
          <w:spacing w:val="2"/>
        </w:rPr>
        <w:t>объекта недвижимого имущества</w:t>
      </w:r>
      <w:r w:rsidRPr="00885621">
        <w:t>, за каждый день нарушения сроков оплаты.</w:t>
      </w:r>
    </w:p>
    <w:p w:rsidR="00885621" w:rsidRPr="00885621" w:rsidRDefault="00885621" w:rsidP="00885621">
      <w:pPr>
        <w:pStyle w:val="a3"/>
        <w:numPr>
          <w:ilvl w:val="1"/>
          <w:numId w:val="26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85621" w:rsidRPr="00885621" w:rsidRDefault="00885621" w:rsidP="00885621">
      <w:pPr>
        <w:pStyle w:val="a3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885621" w:rsidRPr="00885621" w:rsidRDefault="00885621" w:rsidP="00885621">
      <w:pPr>
        <w:pStyle w:val="a3"/>
        <w:numPr>
          <w:ilvl w:val="0"/>
          <w:numId w:val="26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85621">
        <w:rPr>
          <w:rFonts w:ascii="Times New Roman" w:hAnsi="Times New Roman"/>
          <w:b/>
          <w:sz w:val="24"/>
          <w:szCs w:val="24"/>
        </w:rPr>
        <w:t>АНТИКОРРУПЦИОННЫЕ УСЛОВИЯ (ОГОВОРКИ)</w:t>
      </w: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9498"/>
      </w:tblGrid>
      <w:tr w:rsidR="00885621" w:rsidRPr="00885621" w:rsidTr="001B515A">
        <w:trPr>
          <w:trHeight w:val="336"/>
        </w:trPr>
        <w:tc>
          <w:tcPr>
            <w:tcW w:w="9498" w:type="dxa"/>
          </w:tcPr>
          <w:p w:rsidR="00885621" w:rsidRPr="00885621" w:rsidRDefault="00885621" w:rsidP="001B515A">
            <w:pPr>
              <w:pStyle w:val="ConsNormal"/>
              <w:spacing w:line="276" w:lineRule="auto"/>
              <w:ind w:left="34" w:right="-108" w:firstLine="709"/>
              <w:jc w:val="both"/>
              <w:rPr>
                <w:rFonts w:ascii="Times New Roman" w:hAnsi="Times New Roman" w:cs="Times New Roman"/>
              </w:rPr>
            </w:pPr>
            <w:r w:rsidRPr="00885621">
              <w:rPr>
                <w:rStyle w:val="FontStyle13"/>
                <w:bCs/>
                <w:sz w:val="24"/>
                <w:szCs w:val="24"/>
              </w:rPr>
              <w:t xml:space="preserve">6.1. Каждая из Сторон </w:t>
            </w:r>
            <w:r w:rsidRPr="00885621">
              <w:rPr>
                <w:rFonts w:ascii="Times New Roman" w:hAnsi="Times New Roman" w:cs="Times New Roman"/>
              </w:rPr>
              <w:t>разрабатывает меры, направленные на соблюдение антикоррупционного законодательства Российской Федерации, профилактику и предупреждение коррупции.</w:t>
            </w:r>
          </w:p>
          <w:p w:rsidR="00885621" w:rsidRPr="00885621" w:rsidRDefault="00885621" w:rsidP="001B515A">
            <w:pPr>
              <w:pStyle w:val="ConsNormal"/>
              <w:spacing w:line="276" w:lineRule="auto"/>
              <w:ind w:left="34" w:right="-108" w:firstLine="709"/>
              <w:jc w:val="both"/>
              <w:rPr>
                <w:rFonts w:ascii="Times New Roman" w:hAnsi="Times New Roman" w:cs="Times New Roman"/>
              </w:rPr>
            </w:pPr>
            <w:r w:rsidRPr="00885621">
              <w:rPr>
                <w:rFonts w:ascii="Times New Roman" w:hAnsi="Times New Roman" w:cs="Times New Roman"/>
              </w:rPr>
              <w:t>6.2. Каждая из Сторон гарантирует, что на дату вступления в силу настоящего Договора ни она сама, ни её руководство 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преимуществ, каким-либо образом связанных с исполнением настоящего Договора, а также не совершат подобные действия в будущем.</w:t>
            </w:r>
          </w:p>
          <w:p w:rsidR="00885621" w:rsidRPr="00885621" w:rsidRDefault="00885621" w:rsidP="001B515A">
            <w:pPr>
              <w:pStyle w:val="ConsNormal"/>
              <w:spacing w:line="276" w:lineRule="auto"/>
              <w:ind w:left="34" w:right="-108" w:firstLine="709"/>
              <w:jc w:val="both"/>
              <w:rPr>
                <w:rFonts w:ascii="Times New Roman" w:hAnsi="Times New Roman" w:cs="Times New Roman"/>
              </w:rPr>
            </w:pPr>
            <w:r w:rsidRPr="00885621">
              <w:rPr>
                <w:rFonts w:ascii="Times New Roman" w:hAnsi="Times New Roman" w:cs="Times New Roman"/>
              </w:rPr>
              <w:t>6.3. Каждая из Сторон гарантирует, что не будет осуществлять иные действия, нарушающие требования антикоррупционного законодательства Российской Федерации, и что ею будут предприниматься разумные меры по недопущению подобных действий со стороны третьих лиц, находящихся под ее контролем или определяющим влиянием.</w:t>
            </w:r>
          </w:p>
          <w:p w:rsidR="00885621" w:rsidRPr="00885621" w:rsidRDefault="00885621" w:rsidP="001B515A">
            <w:pPr>
              <w:ind w:left="34" w:right="-108" w:firstLine="709"/>
              <w:rPr>
                <w:b/>
              </w:rPr>
            </w:pPr>
          </w:p>
        </w:tc>
      </w:tr>
    </w:tbl>
    <w:p w:rsidR="00885621" w:rsidRPr="00885621" w:rsidRDefault="00885621" w:rsidP="00885621">
      <w:pPr>
        <w:pStyle w:val="a3"/>
        <w:numPr>
          <w:ilvl w:val="0"/>
          <w:numId w:val="26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РАССМОТРЕНИЕ СПОРОВ</w:t>
      </w:r>
    </w:p>
    <w:p w:rsidR="00885621" w:rsidRPr="00885621" w:rsidRDefault="00885621" w:rsidP="00885621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7.1. В случае возникновения разногласий Стороны обязаны урегулировать их путем переговоров.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7.2. В случае не достижения соглашения между Сторонами путем переговоров, настоящим Договором предусматривается досудебный претензионный порядок разрешения споров, возникающих между Сторонами в ходе исполнения настоящего Договора.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7.3. Заинтересованная Сторона до обращения в суд должна направить другой Стороне письменную претензию. Претензия направляется заказным или ценным письмом, с уведомлением.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7.4. Сторона, получившая претензию, должна в течение 30 (Тридцати) календарных дней от даты получения такой претензии направить на нее ответ.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7.5. Сторона, направившая претензию и не получившая на нее ответ либо получившая не удовлетворяющий ее ответ, вправе обратиться в арбитражный суд.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7.6.  </w:t>
      </w:r>
      <w:r w:rsidR="00144E0E" w:rsidRPr="00570DB7">
        <w:rPr>
          <w:rFonts w:ascii="Times New Roman" w:hAnsi="Times New Roman"/>
          <w:sz w:val="24"/>
          <w:szCs w:val="24"/>
        </w:rPr>
        <w:t xml:space="preserve">Все споры подлежат рассмотрению в суде по месту нахождения Продавца </w:t>
      </w:r>
      <w:r w:rsidR="00144E0E">
        <w:rPr>
          <w:rFonts w:ascii="Times New Roman" w:hAnsi="Times New Roman"/>
          <w:sz w:val="24"/>
          <w:szCs w:val="24"/>
        </w:rPr>
        <w:t xml:space="preserve">в соответствующем суде Свердловской области </w:t>
      </w:r>
      <w:r w:rsidR="00144E0E" w:rsidRPr="00570DB7">
        <w:rPr>
          <w:rFonts w:ascii="Times New Roman" w:hAnsi="Times New Roman"/>
          <w:sz w:val="24"/>
          <w:szCs w:val="24"/>
        </w:rPr>
        <w:t>в порядке, установленном законодательством РФ</w:t>
      </w:r>
      <w:r w:rsidRPr="00885621">
        <w:rPr>
          <w:rFonts w:ascii="Times New Roman" w:hAnsi="Times New Roman"/>
          <w:sz w:val="24"/>
          <w:szCs w:val="24"/>
        </w:rPr>
        <w:t>. </w:t>
      </w:r>
    </w:p>
    <w:p w:rsidR="00885621" w:rsidRPr="00885621" w:rsidRDefault="00885621" w:rsidP="00885621">
      <w:pPr>
        <w:pStyle w:val="a3"/>
        <w:tabs>
          <w:tab w:val="left" w:pos="804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ab/>
      </w:r>
    </w:p>
    <w:p w:rsidR="00885621" w:rsidRPr="00885621" w:rsidRDefault="00885621" w:rsidP="00885621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885621">
        <w:rPr>
          <w:rFonts w:ascii="Times New Roman" w:hAnsi="Times New Roman"/>
          <w:b/>
          <w:bCs/>
          <w:sz w:val="24"/>
          <w:szCs w:val="24"/>
        </w:rPr>
        <w:t>ОБСТОЯТЕЛЬСТВА НЕПРЕОДОЛИМОЙ СИЛЫ</w:t>
      </w:r>
    </w:p>
    <w:p w:rsidR="00885621" w:rsidRPr="00885621" w:rsidRDefault="00885621" w:rsidP="00885621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 xml:space="preserve">8.1. Стороны освобождаются от своих обязательств в случае наступления обстоятельств непреодолимой силы, препятствующих исполнению обязательств по </w:t>
      </w:r>
      <w:r w:rsidRPr="00885621">
        <w:rPr>
          <w:rFonts w:ascii="Times New Roman" w:hAnsi="Times New Roman"/>
          <w:sz w:val="24"/>
          <w:szCs w:val="24"/>
        </w:rPr>
        <w:lastRenderedPageBreak/>
        <w:t>Договору, которые Стороны не смогли предвидеть и предотвратить при заключении Договора и которые возникли не по воле Сторон.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8.2. К обстоятельствам непреодолимой силы относятся войны, гражданские войны, эпидемии, аварии, пожар, землетрясение, наводнение и иные стихийные бедствия, а также блокады и эмбарго, изменение социально-политической системы, издание федеральных нормативных актов, а также нормативных актов Архангельской области, вступивших в силу после заключения Договора и иные подобные обстоятельства, препятствующие выполнению Сторонами принятых на себя обязательств.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 xml:space="preserve">8.3. 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этой Стороны, представить документ, выданный компетентным учреждением соответствующей страны. В этом документе должны содержаться сведения о виде и обстоятельствах непреодолимой силы, оценка их влияния на выполнение обязательств по настоящему Договору и на соблюдение сроков. 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8.4. Сразу после окончания обстоятельств, препятствующих выполнению обязательств, Сторона, которая не смогла выполнить свои обязательства, сообщает в письменной форме другой Стороне об этом и о сроке, к началу которого она сможет выполнить свои обязательства по настоящему Договору. В случае если Сторона не перешлет сообщения или перешлет его с опозданием, она должна возместить убытки, понесенные другой Стороной вследствие несообщения или задержки сообщений.</w:t>
      </w:r>
    </w:p>
    <w:p w:rsidR="00885621" w:rsidRPr="00885621" w:rsidRDefault="00885621" w:rsidP="0088562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5621">
        <w:rPr>
          <w:rFonts w:ascii="Times New Roman" w:hAnsi="Times New Roman"/>
          <w:sz w:val="24"/>
          <w:szCs w:val="24"/>
        </w:rPr>
        <w:t>8.5. При наступлении названных в этой статье Договора обстоятельств непреодолимой силы исполнение соответствующих обязательств по настоящему Договору Стороной, ссылающейся на обстоятельства непреодолимой силы, откладывается на время продолжения действия этих обстоятельств. В том случае, если обстоятельства непреодолимой силы длятся более 1 (Одного) календарного месяца, Стороны должны в течение 5 (Пяти) рабочих дней с момента наступления Срока принятия решения договориться о дальнейшей судьбе Договора, а также об осуществлении взаиморасчетов и урегулировании взаимных требований.</w:t>
      </w:r>
    </w:p>
    <w:p w:rsidR="00885621" w:rsidRPr="00885621" w:rsidRDefault="00885621" w:rsidP="00885621">
      <w:pPr>
        <w:jc w:val="both"/>
        <w:rPr>
          <w:b/>
        </w:rPr>
      </w:pPr>
    </w:p>
    <w:p w:rsidR="00885621" w:rsidRPr="00885621" w:rsidRDefault="00885621" w:rsidP="00885621">
      <w:pPr>
        <w:pStyle w:val="10"/>
        <w:numPr>
          <w:ilvl w:val="0"/>
          <w:numId w:val="26"/>
        </w:numPr>
        <w:shd w:val="clear" w:color="auto" w:fill="auto"/>
        <w:spacing w:after="0" w:line="276" w:lineRule="auto"/>
        <w:ind w:firstLine="0"/>
        <w:jc w:val="center"/>
        <w:rPr>
          <w:b/>
          <w:sz w:val="24"/>
          <w:szCs w:val="24"/>
        </w:rPr>
      </w:pPr>
      <w:r w:rsidRPr="00885621">
        <w:rPr>
          <w:b/>
          <w:sz w:val="24"/>
          <w:szCs w:val="24"/>
        </w:rPr>
        <w:t>ПРОЧИЕ УСЛОВИЯ</w:t>
      </w:r>
    </w:p>
    <w:p w:rsidR="00885621" w:rsidRPr="00885621" w:rsidRDefault="00885621" w:rsidP="00885621">
      <w:pPr>
        <w:pStyle w:val="10"/>
        <w:shd w:val="clear" w:color="auto" w:fill="auto"/>
        <w:spacing w:after="0" w:line="276" w:lineRule="auto"/>
        <w:ind w:left="360" w:firstLine="0"/>
        <w:rPr>
          <w:b/>
          <w:sz w:val="24"/>
          <w:szCs w:val="24"/>
        </w:rPr>
      </w:pPr>
    </w:p>
    <w:p w:rsidR="00885621" w:rsidRPr="00885621" w:rsidRDefault="00885621" w:rsidP="00885621">
      <w:pPr>
        <w:pStyle w:val="10"/>
        <w:shd w:val="clear" w:color="auto" w:fill="auto"/>
        <w:tabs>
          <w:tab w:val="left" w:pos="0"/>
        </w:tabs>
        <w:spacing w:after="0" w:line="276" w:lineRule="auto"/>
        <w:ind w:right="40" w:firstLine="709"/>
        <w:rPr>
          <w:sz w:val="24"/>
          <w:szCs w:val="24"/>
        </w:rPr>
      </w:pPr>
      <w:r w:rsidRPr="00885621">
        <w:rPr>
          <w:sz w:val="24"/>
          <w:szCs w:val="24"/>
        </w:rPr>
        <w:t>9.1.  С содержанием ст. 131, 209, 210, 212, 223, 549 ГК РФ Стороны ознакомлены.</w:t>
      </w:r>
    </w:p>
    <w:p w:rsidR="00885621" w:rsidRPr="00885621" w:rsidRDefault="00885621" w:rsidP="00885621">
      <w:pPr>
        <w:pStyle w:val="10"/>
        <w:shd w:val="clear" w:color="auto" w:fill="auto"/>
        <w:tabs>
          <w:tab w:val="left" w:pos="0"/>
        </w:tabs>
        <w:spacing w:after="0" w:line="276" w:lineRule="auto"/>
        <w:ind w:right="40" w:firstLine="709"/>
        <w:rPr>
          <w:sz w:val="24"/>
          <w:szCs w:val="24"/>
        </w:rPr>
      </w:pPr>
      <w:r w:rsidRPr="00885621">
        <w:rPr>
          <w:sz w:val="24"/>
          <w:szCs w:val="24"/>
        </w:rPr>
        <w:t>9.2.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форме.</w:t>
      </w:r>
    </w:p>
    <w:p w:rsidR="00885621" w:rsidRPr="00885621" w:rsidRDefault="00885621" w:rsidP="00885621">
      <w:pPr>
        <w:pStyle w:val="10"/>
        <w:shd w:val="clear" w:color="auto" w:fill="auto"/>
        <w:tabs>
          <w:tab w:val="left" w:pos="1220"/>
        </w:tabs>
        <w:spacing w:after="0" w:line="276" w:lineRule="auto"/>
        <w:ind w:right="40" w:firstLine="709"/>
        <w:rPr>
          <w:sz w:val="24"/>
          <w:szCs w:val="24"/>
        </w:rPr>
      </w:pPr>
      <w:r w:rsidRPr="00885621">
        <w:rPr>
          <w:sz w:val="24"/>
          <w:szCs w:val="24"/>
        </w:rPr>
        <w:t xml:space="preserve">9.3. Переход права собственности по настоящему Договору подлежит государственной регистрации в соответствии с Федеральным законом от 13.07.2015 г. </w:t>
      </w:r>
      <w:r w:rsidRPr="00885621">
        <w:rPr>
          <w:sz w:val="24"/>
          <w:szCs w:val="24"/>
          <w:lang w:val="en-US"/>
        </w:rPr>
        <w:t>N</w:t>
      </w:r>
      <w:r w:rsidRPr="00885621">
        <w:rPr>
          <w:sz w:val="24"/>
          <w:szCs w:val="24"/>
        </w:rPr>
        <w:t xml:space="preserve"> 218-ФЗ "О государственной регистрации недвижимости».</w:t>
      </w:r>
    </w:p>
    <w:p w:rsidR="00885621" w:rsidRPr="00885621" w:rsidRDefault="00885621" w:rsidP="00885621">
      <w:pPr>
        <w:pStyle w:val="10"/>
        <w:shd w:val="clear" w:color="auto" w:fill="auto"/>
        <w:tabs>
          <w:tab w:val="left" w:pos="1220"/>
        </w:tabs>
        <w:spacing w:after="0" w:line="276" w:lineRule="auto"/>
        <w:ind w:right="40" w:firstLine="709"/>
        <w:rPr>
          <w:sz w:val="24"/>
          <w:szCs w:val="24"/>
        </w:rPr>
      </w:pPr>
      <w:r w:rsidRPr="00885621">
        <w:rPr>
          <w:sz w:val="24"/>
          <w:szCs w:val="24"/>
        </w:rPr>
        <w:t>9.4. Настоящий Договор может быть изменен или расторгнут в установленном законодательством порядке.</w:t>
      </w:r>
    </w:p>
    <w:p w:rsidR="00885621" w:rsidRPr="00885621" w:rsidRDefault="00885621" w:rsidP="00885621">
      <w:pPr>
        <w:pStyle w:val="10"/>
        <w:shd w:val="clear" w:color="auto" w:fill="auto"/>
        <w:tabs>
          <w:tab w:val="left" w:pos="1220"/>
        </w:tabs>
        <w:spacing w:after="0" w:line="276" w:lineRule="auto"/>
        <w:ind w:right="40" w:firstLine="709"/>
        <w:rPr>
          <w:sz w:val="24"/>
          <w:szCs w:val="24"/>
        </w:rPr>
      </w:pPr>
      <w:r w:rsidRPr="00885621">
        <w:rPr>
          <w:sz w:val="24"/>
          <w:szCs w:val="24"/>
        </w:rPr>
        <w:t>9.5. Настоящий Договор составлен в трех экземплярах, из которых два находятся у Сторон, третий - в регистрирующем органе.</w:t>
      </w:r>
    </w:p>
    <w:p w:rsidR="00885621" w:rsidRPr="00885621" w:rsidRDefault="00885621" w:rsidP="00885621">
      <w:pPr>
        <w:spacing w:line="276" w:lineRule="auto"/>
        <w:ind w:firstLine="709"/>
        <w:jc w:val="both"/>
      </w:pPr>
      <w:r w:rsidRPr="00885621">
        <w:t>9.6.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85621" w:rsidRPr="00885621" w:rsidRDefault="00885621" w:rsidP="00885621">
      <w:pPr>
        <w:pStyle w:val="10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885621">
        <w:rPr>
          <w:sz w:val="24"/>
          <w:szCs w:val="24"/>
        </w:rPr>
        <w:lastRenderedPageBreak/>
        <w:t>Все экземпляры договора идентичны и имеют равную юридическую силу.</w:t>
      </w:r>
    </w:p>
    <w:p w:rsidR="00885621" w:rsidRPr="00885621" w:rsidRDefault="00885621" w:rsidP="00885621">
      <w:pPr>
        <w:pStyle w:val="10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885621">
        <w:rPr>
          <w:sz w:val="24"/>
          <w:szCs w:val="24"/>
        </w:rPr>
        <w:t>9.7.   неотъемлемой частью настоящего договора являются:</w:t>
      </w:r>
    </w:p>
    <w:p w:rsidR="00885621" w:rsidRPr="00885621" w:rsidRDefault="00885621" w:rsidP="00885621">
      <w:pPr>
        <w:pStyle w:val="10"/>
        <w:numPr>
          <w:ilvl w:val="0"/>
          <w:numId w:val="41"/>
        </w:numPr>
        <w:shd w:val="clear" w:color="auto" w:fill="auto"/>
        <w:spacing w:after="0" w:line="276" w:lineRule="auto"/>
        <w:rPr>
          <w:sz w:val="24"/>
          <w:szCs w:val="24"/>
        </w:rPr>
      </w:pPr>
      <w:r w:rsidRPr="00885621">
        <w:rPr>
          <w:sz w:val="24"/>
          <w:szCs w:val="24"/>
        </w:rPr>
        <w:t>Акт приема-передачи (Приложение №1) на 1 л.;</w:t>
      </w:r>
    </w:p>
    <w:p w:rsidR="00885621" w:rsidRPr="00885621" w:rsidRDefault="00885621" w:rsidP="00885621">
      <w:pPr>
        <w:pStyle w:val="10"/>
        <w:numPr>
          <w:ilvl w:val="0"/>
          <w:numId w:val="41"/>
        </w:numPr>
        <w:shd w:val="clear" w:color="auto" w:fill="auto"/>
        <w:spacing w:after="0" w:line="276" w:lineRule="auto"/>
        <w:rPr>
          <w:sz w:val="24"/>
          <w:szCs w:val="24"/>
        </w:rPr>
      </w:pPr>
      <w:r w:rsidRPr="00885621">
        <w:rPr>
          <w:sz w:val="24"/>
          <w:szCs w:val="24"/>
        </w:rPr>
        <w:t>Копия выписки из единого государственного реестра недвижимости об основных характеристика и зарегистрированны</w:t>
      </w:r>
      <w:r w:rsidR="00FC035E">
        <w:rPr>
          <w:sz w:val="24"/>
          <w:szCs w:val="24"/>
        </w:rPr>
        <w:t>х правах на объект недвижимости</w:t>
      </w:r>
      <w:r w:rsidRPr="00885621">
        <w:rPr>
          <w:sz w:val="24"/>
          <w:szCs w:val="24"/>
        </w:rPr>
        <w:t>.</w:t>
      </w:r>
    </w:p>
    <w:p w:rsidR="00885621" w:rsidRPr="00885621" w:rsidRDefault="00885621" w:rsidP="00885621">
      <w:pPr>
        <w:pStyle w:val="10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885621">
        <w:rPr>
          <w:sz w:val="24"/>
          <w:szCs w:val="24"/>
        </w:rPr>
        <w:t>9.8.</w:t>
      </w:r>
      <w:r w:rsidRPr="00885621">
        <w:rPr>
          <w:sz w:val="24"/>
          <w:szCs w:val="24"/>
        </w:rPr>
        <w:tab/>
        <w:t>Настоящий договор вступает в силу с момента двухстороннего подписания, а в части принятых сторонами обязательств (включая условия о неустойке и договорной подсудности) до полного их исполнения.</w:t>
      </w:r>
    </w:p>
    <w:p w:rsidR="0061092D" w:rsidRPr="00885621" w:rsidRDefault="00885621" w:rsidP="00885621">
      <w:pPr>
        <w:pStyle w:val="10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885621">
        <w:rPr>
          <w:sz w:val="24"/>
          <w:szCs w:val="24"/>
        </w:rPr>
        <w:t>Окончание срока действия Договора не влечет прекращение обязательств по Договору и не освобождает Стороны от ответственности за его нарушение.</w:t>
      </w:r>
    </w:p>
    <w:p w:rsidR="00DC461A" w:rsidRPr="00885621" w:rsidRDefault="00DC461A" w:rsidP="00A02168">
      <w:pPr>
        <w:pStyle w:val="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9601E7" w:rsidRPr="00885621" w:rsidRDefault="007066C0" w:rsidP="009601E7">
      <w:pPr>
        <w:pStyle w:val="a3"/>
        <w:numPr>
          <w:ilvl w:val="0"/>
          <w:numId w:val="26"/>
        </w:numPr>
        <w:jc w:val="center"/>
        <w:rPr>
          <w:rFonts w:ascii="Times New Roman" w:hAnsi="Times New Roman"/>
          <w:b/>
          <w:sz w:val="24"/>
          <w:szCs w:val="24"/>
        </w:rPr>
      </w:pPr>
      <w:r w:rsidRPr="00885621">
        <w:rPr>
          <w:rFonts w:ascii="Times New Roman" w:hAnsi="Times New Roman"/>
          <w:b/>
          <w:sz w:val="24"/>
          <w:szCs w:val="24"/>
        </w:rPr>
        <w:t>ЮРИДИЧЕСКИЕ АДРЕСА И РЕКВИЗИТЫ СТОРОН</w:t>
      </w:r>
    </w:p>
    <w:tbl>
      <w:tblPr>
        <w:tblW w:w="9663" w:type="dxa"/>
        <w:tblLayout w:type="fixed"/>
        <w:tblLook w:val="0000" w:firstRow="0" w:lastRow="0" w:firstColumn="0" w:lastColumn="0" w:noHBand="0" w:noVBand="0"/>
      </w:tblPr>
      <w:tblGrid>
        <w:gridCol w:w="5100"/>
        <w:gridCol w:w="4563"/>
      </w:tblGrid>
      <w:tr w:rsidR="007066C0" w:rsidRPr="00A15018" w:rsidTr="00A02168">
        <w:trPr>
          <w:trHeight w:val="4860"/>
        </w:trPr>
        <w:tc>
          <w:tcPr>
            <w:tcW w:w="5100" w:type="dxa"/>
          </w:tcPr>
          <w:p w:rsidR="007066C0" w:rsidRPr="00885621" w:rsidRDefault="007066C0" w:rsidP="009601E7">
            <w:pPr>
              <w:spacing w:line="276" w:lineRule="auto"/>
              <w:jc w:val="both"/>
              <w:rPr>
                <w:b/>
              </w:rPr>
            </w:pPr>
            <w:r w:rsidRPr="00885621">
              <w:rPr>
                <w:b/>
              </w:rPr>
              <w:t>Продавец:</w:t>
            </w:r>
          </w:p>
          <w:p w:rsidR="0025751C" w:rsidRPr="00885621" w:rsidRDefault="0025751C" w:rsidP="0025751C">
            <w:pPr>
              <w:spacing w:line="276" w:lineRule="auto"/>
              <w:jc w:val="both"/>
            </w:pPr>
            <w:r w:rsidRPr="00885621">
              <w:t>АО «НПО автоматики»</w:t>
            </w:r>
          </w:p>
          <w:p w:rsidR="0025751C" w:rsidRPr="00885621" w:rsidRDefault="0025751C" w:rsidP="0025751C">
            <w:r w:rsidRPr="00885621">
              <w:rPr>
                <w:b/>
              </w:rPr>
              <w:t>Юридический адрес:</w:t>
            </w:r>
            <w:r w:rsidRPr="00885621">
              <w:t>620075, Российская Федерация, Свердловская область, г. Екатеринбург, ул. Мамина-Сибиряка, стр. 145</w:t>
            </w:r>
          </w:p>
          <w:p w:rsidR="0025751C" w:rsidRPr="00885621" w:rsidRDefault="0025751C" w:rsidP="0025751C">
            <w:r w:rsidRPr="00885621">
              <w:t>ИНН 6685066917/ КПП 668501001</w:t>
            </w:r>
          </w:p>
          <w:p w:rsidR="0025751C" w:rsidRPr="00885621" w:rsidRDefault="0025751C" w:rsidP="0025751C">
            <w:r w:rsidRPr="00885621">
              <w:t>Банк ГПБ (АО), г. Москва</w:t>
            </w:r>
          </w:p>
          <w:p w:rsidR="0025751C" w:rsidRPr="00885621" w:rsidRDefault="0025751C" w:rsidP="0025751C">
            <w:r w:rsidRPr="00885621">
              <w:t>р/с 40702810900000068622</w:t>
            </w:r>
          </w:p>
          <w:p w:rsidR="0025751C" w:rsidRPr="00885621" w:rsidRDefault="0025751C" w:rsidP="0025751C">
            <w:r w:rsidRPr="00885621">
              <w:t>к/с 30101810200000000823</w:t>
            </w:r>
          </w:p>
          <w:p w:rsidR="0025751C" w:rsidRPr="00885621" w:rsidRDefault="0025751C" w:rsidP="0025751C">
            <w:r w:rsidRPr="00885621">
              <w:t>БИК 044525823</w:t>
            </w:r>
          </w:p>
          <w:p w:rsidR="00A02168" w:rsidRPr="00885621" w:rsidRDefault="00A02168" w:rsidP="0025751C">
            <w:pPr>
              <w:spacing w:line="276" w:lineRule="auto"/>
              <w:jc w:val="both"/>
            </w:pPr>
          </w:p>
          <w:p w:rsidR="00FC035E" w:rsidRDefault="00FC035E" w:rsidP="00FC035E">
            <w:pPr>
              <w:rPr>
                <w:szCs w:val="22"/>
              </w:rPr>
            </w:pPr>
            <w:r>
              <w:t>Заместитель генерального директора</w:t>
            </w:r>
          </w:p>
          <w:p w:rsidR="00FC035E" w:rsidRDefault="00FC035E" w:rsidP="00FC035E">
            <w:r>
              <w:t xml:space="preserve">по экономике и финансам </w:t>
            </w:r>
          </w:p>
          <w:p w:rsidR="00FC035E" w:rsidRDefault="00FC035E" w:rsidP="00FC035E">
            <w:r>
              <w:t>АО «НПО автоматики»</w:t>
            </w:r>
          </w:p>
          <w:p w:rsidR="000A3A5A" w:rsidRPr="00885621" w:rsidRDefault="000A3A5A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  <w:r w:rsidRPr="00885621">
              <w:t xml:space="preserve">_________________ </w:t>
            </w:r>
            <w:r w:rsidR="000A3A5A" w:rsidRPr="00885621">
              <w:t>/</w:t>
            </w:r>
            <w:r w:rsidR="007A7548">
              <w:t>И.А. Шамаева</w:t>
            </w:r>
            <w:r w:rsidR="007A7548" w:rsidRPr="00885621">
              <w:t xml:space="preserve"> </w:t>
            </w:r>
            <w:r w:rsidR="000A3A5A" w:rsidRPr="00885621">
              <w:t>/</w:t>
            </w:r>
          </w:p>
          <w:p w:rsidR="007066C0" w:rsidRPr="00885621" w:rsidRDefault="007066C0" w:rsidP="009601E7">
            <w:pPr>
              <w:spacing w:line="276" w:lineRule="auto"/>
              <w:ind w:firstLine="1418"/>
              <w:jc w:val="both"/>
            </w:pPr>
            <w:r w:rsidRPr="00885621">
              <w:t>М.П.</w:t>
            </w:r>
          </w:p>
          <w:p w:rsidR="007066C0" w:rsidRPr="00885621" w:rsidRDefault="00A02168" w:rsidP="009601E7">
            <w:pPr>
              <w:spacing w:line="276" w:lineRule="auto"/>
              <w:jc w:val="both"/>
            </w:pPr>
            <w:r w:rsidRPr="00885621">
              <w:t xml:space="preserve">«___» _____________ 202_г.                                       </w:t>
            </w:r>
          </w:p>
        </w:tc>
        <w:tc>
          <w:tcPr>
            <w:tcW w:w="4563" w:type="dxa"/>
          </w:tcPr>
          <w:p w:rsidR="007066C0" w:rsidRPr="00885621" w:rsidRDefault="007066C0" w:rsidP="009601E7">
            <w:pPr>
              <w:spacing w:line="276" w:lineRule="auto"/>
              <w:jc w:val="both"/>
              <w:rPr>
                <w:b/>
                <w:bCs/>
                <w:spacing w:val="3"/>
              </w:rPr>
            </w:pPr>
            <w:r w:rsidRPr="00885621">
              <w:rPr>
                <w:b/>
                <w:bCs/>
                <w:spacing w:val="3"/>
              </w:rPr>
              <w:t>Покупатель:</w:t>
            </w: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7066C0" w:rsidRPr="00885621" w:rsidRDefault="007066C0" w:rsidP="009601E7">
            <w:pPr>
              <w:spacing w:line="276" w:lineRule="auto"/>
              <w:jc w:val="both"/>
            </w:pPr>
          </w:p>
          <w:p w:rsidR="00C42047" w:rsidRDefault="00C42047" w:rsidP="009601E7">
            <w:pPr>
              <w:spacing w:line="276" w:lineRule="auto"/>
              <w:jc w:val="both"/>
            </w:pPr>
          </w:p>
          <w:p w:rsidR="00FC035E" w:rsidRPr="00885621" w:rsidRDefault="00FC035E" w:rsidP="009601E7">
            <w:pPr>
              <w:spacing w:line="276" w:lineRule="auto"/>
              <w:jc w:val="both"/>
            </w:pPr>
            <w:bookmarkStart w:id="0" w:name="_GoBack"/>
            <w:bookmarkEnd w:id="0"/>
          </w:p>
          <w:p w:rsidR="00C73458" w:rsidRPr="00885621" w:rsidRDefault="00C73458" w:rsidP="009601E7">
            <w:pPr>
              <w:spacing w:line="276" w:lineRule="auto"/>
              <w:jc w:val="both"/>
            </w:pPr>
          </w:p>
          <w:p w:rsidR="007066C0" w:rsidRPr="00885621" w:rsidRDefault="000A3A5A" w:rsidP="009601E7">
            <w:pPr>
              <w:spacing w:line="276" w:lineRule="auto"/>
              <w:jc w:val="both"/>
            </w:pPr>
            <w:r w:rsidRPr="00885621">
              <w:t>________________</w:t>
            </w:r>
            <w:r w:rsidR="007066C0" w:rsidRPr="00885621">
              <w:t xml:space="preserve"> </w:t>
            </w:r>
            <w:r w:rsidRPr="00885621">
              <w:t>/____________/</w:t>
            </w:r>
          </w:p>
          <w:p w:rsidR="007066C0" w:rsidRPr="00885621" w:rsidRDefault="007066C0" w:rsidP="009601E7">
            <w:pPr>
              <w:spacing w:line="276" w:lineRule="auto"/>
              <w:ind w:firstLine="1310"/>
              <w:jc w:val="both"/>
            </w:pPr>
            <w:r w:rsidRPr="00885621">
              <w:t>М.П.</w:t>
            </w:r>
          </w:p>
          <w:p w:rsidR="00A02168" w:rsidRPr="00A15018" w:rsidRDefault="00A02168" w:rsidP="00A02168">
            <w:pPr>
              <w:spacing w:line="276" w:lineRule="auto"/>
              <w:jc w:val="both"/>
            </w:pPr>
            <w:r w:rsidRPr="00885621">
              <w:t>«___» _____________ 202_г.</w:t>
            </w:r>
          </w:p>
        </w:tc>
      </w:tr>
    </w:tbl>
    <w:p w:rsidR="00A02168" w:rsidRDefault="00A02168" w:rsidP="00A02168">
      <w:pPr>
        <w:rPr>
          <w:b/>
        </w:rPr>
      </w:pPr>
    </w:p>
    <w:sectPr w:rsidR="00A02168" w:rsidSect="00885621">
      <w:footerReference w:type="default" r:id="rId8"/>
      <w:pgSz w:w="11906" w:h="16838"/>
      <w:pgMar w:top="993" w:right="707" w:bottom="1135" w:left="1701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D6" w:rsidRDefault="00E945D6" w:rsidP="003A7686">
      <w:r>
        <w:separator/>
      </w:r>
    </w:p>
  </w:endnote>
  <w:endnote w:type="continuationSeparator" w:id="0">
    <w:p w:rsidR="00E945D6" w:rsidRDefault="00E945D6" w:rsidP="003A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812" w:rsidRDefault="00C168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D6" w:rsidRDefault="00E945D6" w:rsidP="003A7686">
      <w:r>
        <w:separator/>
      </w:r>
    </w:p>
  </w:footnote>
  <w:footnote w:type="continuationSeparator" w:id="0">
    <w:p w:rsidR="00E945D6" w:rsidRDefault="00E945D6" w:rsidP="003A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BAC"/>
    <w:multiLevelType w:val="multilevel"/>
    <w:tmpl w:val="AD5E8F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CE0428"/>
    <w:multiLevelType w:val="hybridMultilevel"/>
    <w:tmpl w:val="26803F50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9911FBF"/>
    <w:multiLevelType w:val="hybridMultilevel"/>
    <w:tmpl w:val="2B34C616"/>
    <w:lvl w:ilvl="0" w:tplc="95D81B92">
      <w:start w:val="1"/>
      <w:numFmt w:val="decimal"/>
      <w:lvlText w:val="4.2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AF5"/>
    <w:multiLevelType w:val="hybridMultilevel"/>
    <w:tmpl w:val="75187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6094E"/>
    <w:multiLevelType w:val="multilevel"/>
    <w:tmpl w:val="D6005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1755418C"/>
    <w:multiLevelType w:val="hybridMultilevel"/>
    <w:tmpl w:val="83C0050A"/>
    <w:lvl w:ilvl="0" w:tplc="DAF80596">
      <w:start w:val="3"/>
      <w:numFmt w:val="decimal"/>
      <w:lvlText w:val="5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538"/>
    <w:multiLevelType w:val="hybridMultilevel"/>
    <w:tmpl w:val="0C9E621E"/>
    <w:lvl w:ilvl="0" w:tplc="076876F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DA559E"/>
    <w:multiLevelType w:val="hybridMultilevel"/>
    <w:tmpl w:val="321CB9FA"/>
    <w:lvl w:ilvl="0" w:tplc="530ECBF0">
      <w:start w:val="1"/>
      <w:numFmt w:val="decimal"/>
      <w:lvlText w:val="5.2.%1."/>
      <w:lvlJc w:val="left"/>
      <w:pPr>
        <w:ind w:left="23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5109"/>
    <w:multiLevelType w:val="multilevel"/>
    <w:tmpl w:val="4782AC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5C64A31"/>
    <w:multiLevelType w:val="multilevel"/>
    <w:tmpl w:val="8B40B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27BA32DA"/>
    <w:multiLevelType w:val="multilevel"/>
    <w:tmpl w:val="1C868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1" w15:restartNumberingAfterBreak="0">
    <w:nsid w:val="2A2169FD"/>
    <w:multiLevelType w:val="multilevel"/>
    <w:tmpl w:val="964C45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2E2027"/>
    <w:multiLevelType w:val="multilevel"/>
    <w:tmpl w:val="4782A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DDC0B9E"/>
    <w:multiLevelType w:val="multilevel"/>
    <w:tmpl w:val="CB26F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892F84"/>
    <w:multiLevelType w:val="multilevel"/>
    <w:tmpl w:val="CF30E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7A03DBD"/>
    <w:multiLevelType w:val="multilevel"/>
    <w:tmpl w:val="98440E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F977F9"/>
    <w:multiLevelType w:val="hybridMultilevel"/>
    <w:tmpl w:val="DC44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0CF"/>
    <w:multiLevelType w:val="hybridMultilevel"/>
    <w:tmpl w:val="F08CAB1C"/>
    <w:lvl w:ilvl="0" w:tplc="C5BC73B8">
      <w:start w:val="1"/>
      <w:numFmt w:val="decimal"/>
      <w:lvlText w:val="4.1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71AA7"/>
    <w:multiLevelType w:val="hybridMultilevel"/>
    <w:tmpl w:val="C96A9E1C"/>
    <w:lvl w:ilvl="0" w:tplc="2C74E692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5380B"/>
    <w:multiLevelType w:val="hybridMultilevel"/>
    <w:tmpl w:val="5FD28964"/>
    <w:lvl w:ilvl="0" w:tplc="E7E60A6E">
      <w:start w:val="1"/>
      <w:numFmt w:val="decimal"/>
      <w:lvlText w:val="6.%1."/>
      <w:lvlJc w:val="left"/>
      <w:pPr>
        <w:ind w:left="1843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86D2B"/>
    <w:multiLevelType w:val="multilevel"/>
    <w:tmpl w:val="A814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16179B9"/>
    <w:multiLevelType w:val="hybridMultilevel"/>
    <w:tmpl w:val="CBA2C0D6"/>
    <w:lvl w:ilvl="0" w:tplc="BE74E6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DD70CF"/>
    <w:multiLevelType w:val="hybridMultilevel"/>
    <w:tmpl w:val="107E066E"/>
    <w:lvl w:ilvl="0" w:tplc="D6BC79C2">
      <w:start w:val="3"/>
      <w:numFmt w:val="decimal"/>
      <w:lvlText w:val="4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F1015"/>
    <w:multiLevelType w:val="hybridMultilevel"/>
    <w:tmpl w:val="AF5A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C1AEA"/>
    <w:multiLevelType w:val="multilevel"/>
    <w:tmpl w:val="5B3A34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8785A9F"/>
    <w:multiLevelType w:val="multilevel"/>
    <w:tmpl w:val="12F6C5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6" w15:restartNumberingAfterBreak="0">
    <w:nsid w:val="48DE2D14"/>
    <w:multiLevelType w:val="hybridMultilevel"/>
    <w:tmpl w:val="3EF2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90061"/>
    <w:multiLevelType w:val="multilevel"/>
    <w:tmpl w:val="412C9CC6"/>
    <w:lvl w:ilvl="0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8" w15:restartNumberingAfterBreak="0">
    <w:nsid w:val="4ED344B4"/>
    <w:multiLevelType w:val="hybridMultilevel"/>
    <w:tmpl w:val="C96A9E1C"/>
    <w:lvl w:ilvl="0" w:tplc="2C74E692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230C8"/>
    <w:multiLevelType w:val="multilevel"/>
    <w:tmpl w:val="4782A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22E01F2"/>
    <w:multiLevelType w:val="multilevel"/>
    <w:tmpl w:val="AD8673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9600A5"/>
    <w:multiLevelType w:val="multilevel"/>
    <w:tmpl w:val="44305A3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89051D4"/>
    <w:multiLevelType w:val="multilevel"/>
    <w:tmpl w:val="8D02F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3" w15:restartNumberingAfterBreak="0">
    <w:nsid w:val="625F18DF"/>
    <w:multiLevelType w:val="hybridMultilevel"/>
    <w:tmpl w:val="AAF64E56"/>
    <w:lvl w:ilvl="0" w:tplc="076876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367FFC"/>
    <w:multiLevelType w:val="hybridMultilevel"/>
    <w:tmpl w:val="83C0050A"/>
    <w:lvl w:ilvl="0" w:tplc="DAF80596">
      <w:start w:val="3"/>
      <w:numFmt w:val="decimal"/>
      <w:lvlText w:val="5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23ADC"/>
    <w:multiLevelType w:val="multilevel"/>
    <w:tmpl w:val="AA44742A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25" w:hanging="118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6" w15:restartNumberingAfterBreak="0">
    <w:nsid w:val="6CF70BC1"/>
    <w:multiLevelType w:val="multilevel"/>
    <w:tmpl w:val="A400437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03B6715"/>
    <w:multiLevelType w:val="hybridMultilevel"/>
    <w:tmpl w:val="4E569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7E52CE"/>
    <w:multiLevelType w:val="hybridMultilevel"/>
    <w:tmpl w:val="42F4FB20"/>
    <w:lvl w:ilvl="0" w:tplc="0C8A64A4">
      <w:start w:val="1"/>
      <w:numFmt w:val="decimal"/>
      <w:lvlText w:val="5.%1."/>
      <w:lvlJc w:val="left"/>
      <w:pPr>
        <w:ind w:left="1134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612F2"/>
    <w:multiLevelType w:val="hybridMultilevel"/>
    <w:tmpl w:val="6166E768"/>
    <w:lvl w:ilvl="0" w:tplc="6D9C94B8">
      <w:start w:val="1"/>
      <w:numFmt w:val="decimal"/>
      <w:lvlText w:val="4.%1."/>
      <w:lvlJc w:val="left"/>
      <w:pPr>
        <w:ind w:left="1134" w:hanging="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35"/>
  </w:num>
  <w:num w:numId="3">
    <w:abstractNumId w:val="14"/>
  </w:num>
  <w:num w:numId="4">
    <w:abstractNumId w:val="18"/>
  </w:num>
  <w:num w:numId="5">
    <w:abstractNumId w:val="39"/>
  </w:num>
  <w:num w:numId="6">
    <w:abstractNumId w:val="17"/>
  </w:num>
  <w:num w:numId="7">
    <w:abstractNumId w:val="22"/>
  </w:num>
  <w:num w:numId="8">
    <w:abstractNumId w:val="2"/>
  </w:num>
  <w:num w:numId="9">
    <w:abstractNumId w:val="38"/>
  </w:num>
  <w:num w:numId="10">
    <w:abstractNumId w:val="7"/>
  </w:num>
  <w:num w:numId="11">
    <w:abstractNumId w:val="5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32"/>
  </w:num>
  <w:num w:numId="17">
    <w:abstractNumId w:val="25"/>
  </w:num>
  <w:num w:numId="18">
    <w:abstractNumId w:val="27"/>
  </w:num>
  <w:num w:numId="19">
    <w:abstractNumId w:val="28"/>
  </w:num>
  <w:num w:numId="20">
    <w:abstractNumId w:val="13"/>
  </w:num>
  <w:num w:numId="21">
    <w:abstractNumId w:val="34"/>
  </w:num>
  <w:num w:numId="22">
    <w:abstractNumId w:val="11"/>
  </w:num>
  <w:num w:numId="23">
    <w:abstractNumId w:val="30"/>
  </w:num>
  <w:num w:numId="24">
    <w:abstractNumId w:val="15"/>
  </w:num>
  <w:num w:numId="25">
    <w:abstractNumId w:val="0"/>
  </w:num>
  <w:num w:numId="26">
    <w:abstractNumId w:val="12"/>
  </w:num>
  <w:num w:numId="27">
    <w:abstractNumId w:val="29"/>
  </w:num>
  <w:num w:numId="28">
    <w:abstractNumId w:val="8"/>
  </w:num>
  <w:num w:numId="29">
    <w:abstractNumId w:val="24"/>
  </w:num>
  <w:num w:numId="30">
    <w:abstractNumId w:val="3"/>
  </w:num>
  <w:num w:numId="31">
    <w:abstractNumId w:val="20"/>
  </w:num>
  <w:num w:numId="32">
    <w:abstractNumId w:val="23"/>
  </w:num>
  <w:num w:numId="33">
    <w:abstractNumId w:val="21"/>
  </w:num>
  <w:num w:numId="34">
    <w:abstractNumId w:val="23"/>
  </w:num>
  <w:num w:numId="35">
    <w:abstractNumId w:val="37"/>
  </w:num>
  <w:num w:numId="36">
    <w:abstractNumId w:val="16"/>
  </w:num>
  <w:num w:numId="37">
    <w:abstractNumId w:val="1"/>
  </w:num>
  <w:num w:numId="38">
    <w:abstractNumId w:val="26"/>
  </w:num>
  <w:num w:numId="39">
    <w:abstractNumId w:val="33"/>
  </w:num>
  <w:num w:numId="40">
    <w:abstractNumId w:val="3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73"/>
    <w:rsid w:val="00000A99"/>
    <w:rsid w:val="000015C3"/>
    <w:rsid w:val="00001AB1"/>
    <w:rsid w:val="000041DC"/>
    <w:rsid w:val="00005168"/>
    <w:rsid w:val="00007F44"/>
    <w:rsid w:val="00011C3E"/>
    <w:rsid w:val="000136E3"/>
    <w:rsid w:val="00014327"/>
    <w:rsid w:val="00015881"/>
    <w:rsid w:val="00015959"/>
    <w:rsid w:val="00023CEE"/>
    <w:rsid w:val="00023DDD"/>
    <w:rsid w:val="000265E7"/>
    <w:rsid w:val="00035EB4"/>
    <w:rsid w:val="00036319"/>
    <w:rsid w:val="000408CF"/>
    <w:rsid w:val="00043BC7"/>
    <w:rsid w:val="00045045"/>
    <w:rsid w:val="00050D8A"/>
    <w:rsid w:val="000517F1"/>
    <w:rsid w:val="00054D6D"/>
    <w:rsid w:val="00061091"/>
    <w:rsid w:val="00071E9C"/>
    <w:rsid w:val="00072349"/>
    <w:rsid w:val="000757FE"/>
    <w:rsid w:val="00077121"/>
    <w:rsid w:val="0007794D"/>
    <w:rsid w:val="0008008F"/>
    <w:rsid w:val="00080757"/>
    <w:rsid w:val="00080C9C"/>
    <w:rsid w:val="00080E04"/>
    <w:rsid w:val="00080FC2"/>
    <w:rsid w:val="0008244D"/>
    <w:rsid w:val="00083FB0"/>
    <w:rsid w:val="000850CF"/>
    <w:rsid w:val="00085E1E"/>
    <w:rsid w:val="000873C4"/>
    <w:rsid w:val="0008761E"/>
    <w:rsid w:val="00092493"/>
    <w:rsid w:val="000951B3"/>
    <w:rsid w:val="00095515"/>
    <w:rsid w:val="000963FF"/>
    <w:rsid w:val="00096A9E"/>
    <w:rsid w:val="000970B6"/>
    <w:rsid w:val="00097D77"/>
    <w:rsid w:val="000A28F8"/>
    <w:rsid w:val="000A29F7"/>
    <w:rsid w:val="000A3A5A"/>
    <w:rsid w:val="000A3FD4"/>
    <w:rsid w:val="000A45C9"/>
    <w:rsid w:val="000A6BCD"/>
    <w:rsid w:val="000A7D4B"/>
    <w:rsid w:val="000B20F9"/>
    <w:rsid w:val="000B266E"/>
    <w:rsid w:val="000B32F9"/>
    <w:rsid w:val="000C3DD7"/>
    <w:rsid w:val="000C693D"/>
    <w:rsid w:val="000C69FF"/>
    <w:rsid w:val="000D1B66"/>
    <w:rsid w:val="000D217C"/>
    <w:rsid w:val="000D2682"/>
    <w:rsid w:val="000D5C02"/>
    <w:rsid w:val="000E063E"/>
    <w:rsid w:val="000E19CD"/>
    <w:rsid w:val="000E262A"/>
    <w:rsid w:val="000E332B"/>
    <w:rsid w:val="000E3652"/>
    <w:rsid w:val="000F1846"/>
    <w:rsid w:val="000F36BD"/>
    <w:rsid w:val="000F4E1F"/>
    <w:rsid w:val="00100109"/>
    <w:rsid w:val="001003B8"/>
    <w:rsid w:val="001005E5"/>
    <w:rsid w:val="00100E9B"/>
    <w:rsid w:val="00102608"/>
    <w:rsid w:val="0010352E"/>
    <w:rsid w:val="00103CFD"/>
    <w:rsid w:val="00103F13"/>
    <w:rsid w:val="0010559A"/>
    <w:rsid w:val="00106477"/>
    <w:rsid w:val="00107B73"/>
    <w:rsid w:val="00112828"/>
    <w:rsid w:val="00122C79"/>
    <w:rsid w:val="00131134"/>
    <w:rsid w:val="00131780"/>
    <w:rsid w:val="0013341D"/>
    <w:rsid w:val="00133C1D"/>
    <w:rsid w:val="001378E0"/>
    <w:rsid w:val="00137DA5"/>
    <w:rsid w:val="00140784"/>
    <w:rsid w:val="00143CD2"/>
    <w:rsid w:val="001446D7"/>
    <w:rsid w:val="00144E0E"/>
    <w:rsid w:val="00146A67"/>
    <w:rsid w:val="001509B7"/>
    <w:rsid w:val="001547FD"/>
    <w:rsid w:val="00155C9E"/>
    <w:rsid w:val="00156378"/>
    <w:rsid w:val="00157C23"/>
    <w:rsid w:val="00160E90"/>
    <w:rsid w:val="00161B9B"/>
    <w:rsid w:val="00162705"/>
    <w:rsid w:val="00163A62"/>
    <w:rsid w:val="00164470"/>
    <w:rsid w:val="001666F0"/>
    <w:rsid w:val="00170B68"/>
    <w:rsid w:val="001714B0"/>
    <w:rsid w:val="00172C29"/>
    <w:rsid w:val="00173174"/>
    <w:rsid w:val="00173EA3"/>
    <w:rsid w:val="00175D09"/>
    <w:rsid w:val="00176951"/>
    <w:rsid w:val="0018045B"/>
    <w:rsid w:val="0018089F"/>
    <w:rsid w:val="00182598"/>
    <w:rsid w:val="00183626"/>
    <w:rsid w:val="00184FA7"/>
    <w:rsid w:val="00185BC9"/>
    <w:rsid w:val="00186654"/>
    <w:rsid w:val="00187D99"/>
    <w:rsid w:val="0019323A"/>
    <w:rsid w:val="001949EB"/>
    <w:rsid w:val="00195199"/>
    <w:rsid w:val="001A3445"/>
    <w:rsid w:val="001A4720"/>
    <w:rsid w:val="001A57C0"/>
    <w:rsid w:val="001A7167"/>
    <w:rsid w:val="001B05BD"/>
    <w:rsid w:val="001B3CC7"/>
    <w:rsid w:val="001B4595"/>
    <w:rsid w:val="001B4BFC"/>
    <w:rsid w:val="001C2114"/>
    <w:rsid w:val="001C42EA"/>
    <w:rsid w:val="001C5661"/>
    <w:rsid w:val="001D0573"/>
    <w:rsid w:val="001D1120"/>
    <w:rsid w:val="001D11BC"/>
    <w:rsid w:val="001D2DD5"/>
    <w:rsid w:val="001D5429"/>
    <w:rsid w:val="001D686A"/>
    <w:rsid w:val="001E11DE"/>
    <w:rsid w:val="001E50B5"/>
    <w:rsid w:val="001E5CFF"/>
    <w:rsid w:val="001E7256"/>
    <w:rsid w:val="001E79F7"/>
    <w:rsid w:val="001F1718"/>
    <w:rsid w:val="001F1B2C"/>
    <w:rsid w:val="001F1F49"/>
    <w:rsid w:val="001F3D2B"/>
    <w:rsid w:val="001F4887"/>
    <w:rsid w:val="001F4E5F"/>
    <w:rsid w:val="00202824"/>
    <w:rsid w:val="002046E5"/>
    <w:rsid w:val="00204E74"/>
    <w:rsid w:val="00205D7A"/>
    <w:rsid w:val="002066DD"/>
    <w:rsid w:val="00206D21"/>
    <w:rsid w:val="002076DA"/>
    <w:rsid w:val="00212126"/>
    <w:rsid w:val="00213D32"/>
    <w:rsid w:val="00214723"/>
    <w:rsid w:val="002155B7"/>
    <w:rsid w:val="00221DE3"/>
    <w:rsid w:val="002224EF"/>
    <w:rsid w:val="0022287B"/>
    <w:rsid w:val="002240D5"/>
    <w:rsid w:val="002254E6"/>
    <w:rsid w:val="002257AC"/>
    <w:rsid w:val="002272F9"/>
    <w:rsid w:val="00227DC1"/>
    <w:rsid w:val="0023144C"/>
    <w:rsid w:val="00232CEC"/>
    <w:rsid w:val="00233701"/>
    <w:rsid w:val="00234225"/>
    <w:rsid w:val="002354D0"/>
    <w:rsid w:val="00242C13"/>
    <w:rsid w:val="00242C4A"/>
    <w:rsid w:val="002433B0"/>
    <w:rsid w:val="002460B6"/>
    <w:rsid w:val="0024613D"/>
    <w:rsid w:val="0024708E"/>
    <w:rsid w:val="0024790F"/>
    <w:rsid w:val="00247EDA"/>
    <w:rsid w:val="0025017F"/>
    <w:rsid w:val="00250791"/>
    <w:rsid w:val="00250A9A"/>
    <w:rsid w:val="00250EB7"/>
    <w:rsid w:val="002526ED"/>
    <w:rsid w:val="0025432B"/>
    <w:rsid w:val="00255F79"/>
    <w:rsid w:val="002562FF"/>
    <w:rsid w:val="0025751C"/>
    <w:rsid w:val="00257BC9"/>
    <w:rsid w:val="00261659"/>
    <w:rsid w:val="002624B9"/>
    <w:rsid w:val="00262E6D"/>
    <w:rsid w:val="002636C9"/>
    <w:rsid w:val="00263FAE"/>
    <w:rsid w:val="0026615E"/>
    <w:rsid w:val="002666BC"/>
    <w:rsid w:val="00266EDE"/>
    <w:rsid w:val="002674F3"/>
    <w:rsid w:val="00271353"/>
    <w:rsid w:val="00271E1C"/>
    <w:rsid w:val="00273C79"/>
    <w:rsid w:val="002762A6"/>
    <w:rsid w:val="00276AE5"/>
    <w:rsid w:val="00284EC4"/>
    <w:rsid w:val="002855E1"/>
    <w:rsid w:val="0028596A"/>
    <w:rsid w:val="00286618"/>
    <w:rsid w:val="00287DCA"/>
    <w:rsid w:val="00291B56"/>
    <w:rsid w:val="00291CD5"/>
    <w:rsid w:val="0029220E"/>
    <w:rsid w:val="00293534"/>
    <w:rsid w:val="00293FE3"/>
    <w:rsid w:val="002941F7"/>
    <w:rsid w:val="00297BE3"/>
    <w:rsid w:val="002A0C2E"/>
    <w:rsid w:val="002A30A9"/>
    <w:rsid w:val="002A6C93"/>
    <w:rsid w:val="002A7A85"/>
    <w:rsid w:val="002B00E1"/>
    <w:rsid w:val="002B0EDB"/>
    <w:rsid w:val="002B3034"/>
    <w:rsid w:val="002B61B6"/>
    <w:rsid w:val="002C16FF"/>
    <w:rsid w:val="002C22E3"/>
    <w:rsid w:val="002C2EAA"/>
    <w:rsid w:val="002C5842"/>
    <w:rsid w:val="002C7676"/>
    <w:rsid w:val="002C7E06"/>
    <w:rsid w:val="002D1FF2"/>
    <w:rsid w:val="002D5244"/>
    <w:rsid w:val="002D6CDD"/>
    <w:rsid w:val="002D7E39"/>
    <w:rsid w:val="002E01D1"/>
    <w:rsid w:val="002E3328"/>
    <w:rsid w:val="002E34EB"/>
    <w:rsid w:val="002E36BA"/>
    <w:rsid w:val="002E39DA"/>
    <w:rsid w:val="002E3A67"/>
    <w:rsid w:val="002E6D98"/>
    <w:rsid w:val="002F0C1F"/>
    <w:rsid w:val="002F0D2D"/>
    <w:rsid w:val="002F3E99"/>
    <w:rsid w:val="002F4417"/>
    <w:rsid w:val="002F4648"/>
    <w:rsid w:val="002F64EE"/>
    <w:rsid w:val="002F7CB4"/>
    <w:rsid w:val="00300C2D"/>
    <w:rsid w:val="00301903"/>
    <w:rsid w:val="00301D11"/>
    <w:rsid w:val="00302780"/>
    <w:rsid w:val="00305DF3"/>
    <w:rsid w:val="0031257B"/>
    <w:rsid w:val="00312FC1"/>
    <w:rsid w:val="003139F4"/>
    <w:rsid w:val="00315E0B"/>
    <w:rsid w:val="00316898"/>
    <w:rsid w:val="00316CFD"/>
    <w:rsid w:val="00316FA8"/>
    <w:rsid w:val="00320560"/>
    <w:rsid w:val="0032074B"/>
    <w:rsid w:val="003212B5"/>
    <w:rsid w:val="00325803"/>
    <w:rsid w:val="003340AB"/>
    <w:rsid w:val="00334D45"/>
    <w:rsid w:val="00341093"/>
    <w:rsid w:val="003416F1"/>
    <w:rsid w:val="00344805"/>
    <w:rsid w:val="00345625"/>
    <w:rsid w:val="003531C7"/>
    <w:rsid w:val="003532F8"/>
    <w:rsid w:val="00353CC3"/>
    <w:rsid w:val="00357195"/>
    <w:rsid w:val="0036195D"/>
    <w:rsid w:val="003621A4"/>
    <w:rsid w:val="003626C1"/>
    <w:rsid w:val="00364335"/>
    <w:rsid w:val="00364566"/>
    <w:rsid w:val="00364F63"/>
    <w:rsid w:val="00365243"/>
    <w:rsid w:val="00366F88"/>
    <w:rsid w:val="003675AE"/>
    <w:rsid w:val="00367727"/>
    <w:rsid w:val="0037191D"/>
    <w:rsid w:val="00371E21"/>
    <w:rsid w:val="00372258"/>
    <w:rsid w:val="003751BC"/>
    <w:rsid w:val="00375361"/>
    <w:rsid w:val="003755E5"/>
    <w:rsid w:val="00380112"/>
    <w:rsid w:val="003811B5"/>
    <w:rsid w:val="00381864"/>
    <w:rsid w:val="00381BE2"/>
    <w:rsid w:val="003831DD"/>
    <w:rsid w:val="00384B9A"/>
    <w:rsid w:val="0038653A"/>
    <w:rsid w:val="0038711D"/>
    <w:rsid w:val="00391C4A"/>
    <w:rsid w:val="003922CE"/>
    <w:rsid w:val="00393F96"/>
    <w:rsid w:val="003952FD"/>
    <w:rsid w:val="003966F1"/>
    <w:rsid w:val="003A0CAF"/>
    <w:rsid w:val="003A0DBB"/>
    <w:rsid w:val="003A3000"/>
    <w:rsid w:val="003A4F9C"/>
    <w:rsid w:val="003A5AA7"/>
    <w:rsid w:val="003A5DEB"/>
    <w:rsid w:val="003A7686"/>
    <w:rsid w:val="003A7DEA"/>
    <w:rsid w:val="003B130C"/>
    <w:rsid w:val="003B2946"/>
    <w:rsid w:val="003B5AC5"/>
    <w:rsid w:val="003B5B9B"/>
    <w:rsid w:val="003B6C7D"/>
    <w:rsid w:val="003B6C97"/>
    <w:rsid w:val="003B6D97"/>
    <w:rsid w:val="003B7C0D"/>
    <w:rsid w:val="003B7E6F"/>
    <w:rsid w:val="003C112E"/>
    <w:rsid w:val="003C1DB0"/>
    <w:rsid w:val="003C3BD9"/>
    <w:rsid w:val="003C5D07"/>
    <w:rsid w:val="003C74C0"/>
    <w:rsid w:val="003D0060"/>
    <w:rsid w:val="003D16CF"/>
    <w:rsid w:val="003D3A3E"/>
    <w:rsid w:val="003D4595"/>
    <w:rsid w:val="003D50C0"/>
    <w:rsid w:val="003D661C"/>
    <w:rsid w:val="003D68C0"/>
    <w:rsid w:val="003E65A7"/>
    <w:rsid w:val="003E6BEF"/>
    <w:rsid w:val="003F0957"/>
    <w:rsid w:val="003F15DA"/>
    <w:rsid w:val="003F1602"/>
    <w:rsid w:val="003F1623"/>
    <w:rsid w:val="003F24A6"/>
    <w:rsid w:val="003F4256"/>
    <w:rsid w:val="003F5B7C"/>
    <w:rsid w:val="00402577"/>
    <w:rsid w:val="004113DE"/>
    <w:rsid w:val="00414320"/>
    <w:rsid w:val="00416356"/>
    <w:rsid w:val="00416370"/>
    <w:rsid w:val="00416AE3"/>
    <w:rsid w:val="00417449"/>
    <w:rsid w:val="004203ED"/>
    <w:rsid w:val="00421393"/>
    <w:rsid w:val="00423218"/>
    <w:rsid w:val="004245FA"/>
    <w:rsid w:val="00424D2B"/>
    <w:rsid w:val="0042771B"/>
    <w:rsid w:val="00430BE7"/>
    <w:rsid w:val="00430FC6"/>
    <w:rsid w:val="0043125B"/>
    <w:rsid w:val="00431BA0"/>
    <w:rsid w:val="004322E7"/>
    <w:rsid w:val="0043245B"/>
    <w:rsid w:val="00433A26"/>
    <w:rsid w:val="0043462A"/>
    <w:rsid w:val="004404AB"/>
    <w:rsid w:val="00442970"/>
    <w:rsid w:val="00442B70"/>
    <w:rsid w:val="00443F6C"/>
    <w:rsid w:val="00446F10"/>
    <w:rsid w:val="0044730D"/>
    <w:rsid w:val="00447FAB"/>
    <w:rsid w:val="00450078"/>
    <w:rsid w:val="00450293"/>
    <w:rsid w:val="004525B5"/>
    <w:rsid w:val="0046064A"/>
    <w:rsid w:val="004613B7"/>
    <w:rsid w:val="004616F8"/>
    <w:rsid w:val="004625FF"/>
    <w:rsid w:val="00464788"/>
    <w:rsid w:val="00466A0D"/>
    <w:rsid w:val="00467C85"/>
    <w:rsid w:val="00467F2A"/>
    <w:rsid w:val="004801D8"/>
    <w:rsid w:val="004804B5"/>
    <w:rsid w:val="004836F1"/>
    <w:rsid w:val="00484586"/>
    <w:rsid w:val="004855F7"/>
    <w:rsid w:val="00487C0A"/>
    <w:rsid w:val="00490330"/>
    <w:rsid w:val="004904FA"/>
    <w:rsid w:val="00491872"/>
    <w:rsid w:val="00493C29"/>
    <w:rsid w:val="004949FF"/>
    <w:rsid w:val="0049639B"/>
    <w:rsid w:val="004A16EC"/>
    <w:rsid w:val="004A18FF"/>
    <w:rsid w:val="004A2BED"/>
    <w:rsid w:val="004A2D89"/>
    <w:rsid w:val="004A342C"/>
    <w:rsid w:val="004A70F1"/>
    <w:rsid w:val="004A7C65"/>
    <w:rsid w:val="004B2265"/>
    <w:rsid w:val="004B5ACD"/>
    <w:rsid w:val="004B690E"/>
    <w:rsid w:val="004C4508"/>
    <w:rsid w:val="004C4BFC"/>
    <w:rsid w:val="004D1631"/>
    <w:rsid w:val="004D246E"/>
    <w:rsid w:val="004D47E1"/>
    <w:rsid w:val="004D5135"/>
    <w:rsid w:val="004D6178"/>
    <w:rsid w:val="004D62E3"/>
    <w:rsid w:val="004D64F3"/>
    <w:rsid w:val="004D6EA2"/>
    <w:rsid w:val="004E0847"/>
    <w:rsid w:val="004E61C5"/>
    <w:rsid w:val="004E7220"/>
    <w:rsid w:val="004E763C"/>
    <w:rsid w:val="004F1A44"/>
    <w:rsid w:val="004F3D83"/>
    <w:rsid w:val="004F449A"/>
    <w:rsid w:val="004F65B6"/>
    <w:rsid w:val="004F6F1E"/>
    <w:rsid w:val="004F76F9"/>
    <w:rsid w:val="0050208D"/>
    <w:rsid w:val="005028DA"/>
    <w:rsid w:val="00503E37"/>
    <w:rsid w:val="0050463D"/>
    <w:rsid w:val="0050465C"/>
    <w:rsid w:val="005072C4"/>
    <w:rsid w:val="00507AF2"/>
    <w:rsid w:val="00511521"/>
    <w:rsid w:val="00514932"/>
    <w:rsid w:val="00516C4C"/>
    <w:rsid w:val="00516FF7"/>
    <w:rsid w:val="00517320"/>
    <w:rsid w:val="00520995"/>
    <w:rsid w:val="005216EF"/>
    <w:rsid w:val="00521A4B"/>
    <w:rsid w:val="005269F3"/>
    <w:rsid w:val="0053006F"/>
    <w:rsid w:val="00530772"/>
    <w:rsid w:val="00534E71"/>
    <w:rsid w:val="0053763B"/>
    <w:rsid w:val="00537DB2"/>
    <w:rsid w:val="00547BF1"/>
    <w:rsid w:val="0055030B"/>
    <w:rsid w:val="0055189C"/>
    <w:rsid w:val="00552D0B"/>
    <w:rsid w:val="00561145"/>
    <w:rsid w:val="00562CEF"/>
    <w:rsid w:val="00563F81"/>
    <w:rsid w:val="00566A05"/>
    <w:rsid w:val="0057117E"/>
    <w:rsid w:val="005713C9"/>
    <w:rsid w:val="00575BF1"/>
    <w:rsid w:val="00580C7F"/>
    <w:rsid w:val="00581182"/>
    <w:rsid w:val="005812CB"/>
    <w:rsid w:val="0058194E"/>
    <w:rsid w:val="00587FCD"/>
    <w:rsid w:val="005906C9"/>
    <w:rsid w:val="00590C28"/>
    <w:rsid w:val="00591430"/>
    <w:rsid w:val="005A0232"/>
    <w:rsid w:val="005A0B25"/>
    <w:rsid w:val="005A34E8"/>
    <w:rsid w:val="005A39A2"/>
    <w:rsid w:val="005A5FDF"/>
    <w:rsid w:val="005A7720"/>
    <w:rsid w:val="005A786E"/>
    <w:rsid w:val="005B1BBA"/>
    <w:rsid w:val="005B2D13"/>
    <w:rsid w:val="005C06CB"/>
    <w:rsid w:val="005C4373"/>
    <w:rsid w:val="005C46D2"/>
    <w:rsid w:val="005C52DA"/>
    <w:rsid w:val="005C5B27"/>
    <w:rsid w:val="005C5C29"/>
    <w:rsid w:val="005C72C6"/>
    <w:rsid w:val="005D2B32"/>
    <w:rsid w:val="005D3117"/>
    <w:rsid w:val="005D36D0"/>
    <w:rsid w:val="005D64CD"/>
    <w:rsid w:val="005D6A7C"/>
    <w:rsid w:val="005E0376"/>
    <w:rsid w:val="005E27AB"/>
    <w:rsid w:val="005E2F49"/>
    <w:rsid w:val="005E3672"/>
    <w:rsid w:val="005E3AAA"/>
    <w:rsid w:val="005E56EF"/>
    <w:rsid w:val="005F4567"/>
    <w:rsid w:val="005F701D"/>
    <w:rsid w:val="00601965"/>
    <w:rsid w:val="0060199E"/>
    <w:rsid w:val="00601A1A"/>
    <w:rsid w:val="006027F9"/>
    <w:rsid w:val="006036C8"/>
    <w:rsid w:val="00604C15"/>
    <w:rsid w:val="00607187"/>
    <w:rsid w:val="0060775A"/>
    <w:rsid w:val="0061092D"/>
    <w:rsid w:val="00610FCD"/>
    <w:rsid w:val="00613006"/>
    <w:rsid w:val="00614613"/>
    <w:rsid w:val="00614AFB"/>
    <w:rsid w:val="00614BC6"/>
    <w:rsid w:val="00615423"/>
    <w:rsid w:val="00616ACF"/>
    <w:rsid w:val="00621EE2"/>
    <w:rsid w:val="00622624"/>
    <w:rsid w:val="00622944"/>
    <w:rsid w:val="00622E02"/>
    <w:rsid w:val="00625CC9"/>
    <w:rsid w:val="00626613"/>
    <w:rsid w:val="00630A24"/>
    <w:rsid w:val="0063269A"/>
    <w:rsid w:val="00637453"/>
    <w:rsid w:val="00640331"/>
    <w:rsid w:val="0064431D"/>
    <w:rsid w:val="00646E08"/>
    <w:rsid w:val="00650BD1"/>
    <w:rsid w:val="00654F8E"/>
    <w:rsid w:val="00656975"/>
    <w:rsid w:val="00657452"/>
    <w:rsid w:val="00661FD5"/>
    <w:rsid w:val="0066274C"/>
    <w:rsid w:val="0066312A"/>
    <w:rsid w:val="00664B93"/>
    <w:rsid w:val="00665003"/>
    <w:rsid w:val="006664CA"/>
    <w:rsid w:val="00675A9B"/>
    <w:rsid w:val="00681668"/>
    <w:rsid w:val="00683DB9"/>
    <w:rsid w:val="00684908"/>
    <w:rsid w:val="0068514E"/>
    <w:rsid w:val="0068760A"/>
    <w:rsid w:val="006915FD"/>
    <w:rsid w:val="00692E35"/>
    <w:rsid w:val="00693386"/>
    <w:rsid w:val="00695191"/>
    <w:rsid w:val="0069558C"/>
    <w:rsid w:val="00695A9A"/>
    <w:rsid w:val="00697069"/>
    <w:rsid w:val="006A0589"/>
    <w:rsid w:val="006A4A78"/>
    <w:rsid w:val="006A4E11"/>
    <w:rsid w:val="006A65F0"/>
    <w:rsid w:val="006A7031"/>
    <w:rsid w:val="006A79C0"/>
    <w:rsid w:val="006A79C7"/>
    <w:rsid w:val="006B0C3B"/>
    <w:rsid w:val="006B402F"/>
    <w:rsid w:val="006B492C"/>
    <w:rsid w:val="006B51FD"/>
    <w:rsid w:val="006C0E48"/>
    <w:rsid w:val="006C1179"/>
    <w:rsid w:val="006C2191"/>
    <w:rsid w:val="006C29BB"/>
    <w:rsid w:val="006C2C40"/>
    <w:rsid w:val="006C4882"/>
    <w:rsid w:val="006C519A"/>
    <w:rsid w:val="006C700D"/>
    <w:rsid w:val="006D0F5D"/>
    <w:rsid w:val="006D55C4"/>
    <w:rsid w:val="006D57E1"/>
    <w:rsid w:val="006D712D"/>
    <w:rsid w:val="006D7C94"/>
    <w:rsid w:val="006D7DB6"/>
    <w:rsid w:val="006E07F8"/>
    <w:rsid w:val="006E19AD"/>
    <w:rsid w:val="006E2371"/>
    <w:rsid w:val="006E5604"/>
    <w:rsid w:val="006E5C40"/>
    <w:rsid w:val="006E76FA"/>
    <w:rsid w:val="006E7ACE"/>
    <w:rsid w:val="006F1BBC"/>
    <w:rsid w:val="006F2F7A"/>
    <w:rsid w:val="006F338D"/>
    <w:rsid w:val="006F42E0"/>
    <w:rsid w:val="006F4F1A"/>
    <w:rsid w:val="006F5892"/>
    <w:rsid w:val="006F7C95"/>
    <w:rsid w:val="00704514"/>
    <w:rsid w:val="007066C0"/>
    <w:rsid w:val="00714970"/>
    <w:rsid w:val="00715612"/>
    <w:rsid w:val="00716490"/>
    <w:rsid w:val="00716C36"/>
    <w:rsid w:val="0071730F"/>
    <w:rsid w:val="00717599"/>
    <w:rsid w:val="007205C1"/>
    <w:rsid w:val="00720D1C"/>
    <w:rsid w:val="0072254F"/>
    <w:rsid w:val="00722E37"/>
    <w:rsid w:val="00722FB7"/>
    <w:rsid w:val="00724481"/>
    <w:rsid w:val="007270F4"/>
    <w:rsid w:val="00727F31"/>
    <w:rsid w:val="0073068A"/>
    <w:rsid w:val="007354F3"/>
    <w:rsid w:val="007359FA"/>
    <w:rsid w:val="00740423"/>
    <w:rsid w:val="00741424"/>
    <w:rsid w:val="00745575"/>
    <w:rsid w:val="0074648A"/>
    <w:rsid w:val="00747EAA"/>
    <w:rsid w:val="00752E44"/>
    <w:rsid w:val="00754ADB"/>
    <w:rsid w:val="00755570"/>
    <w:rsid w:val="00755611"/>
    <w:rsid w:val="007612AF"/>
    <w:rsid w:val="00762B18"/>
    <w:rsid w:val="00762C1B"/>
    <w:rsid w:val="007647D7"/>
    <w:rsid w:val="00765B5F"/>
    <w:rsid w:val="00767A28"/>
    <w:rsid w:val="00773CE2"/>
    <w:rsid w:val="0077432D"/>
    <w:rsid w:val="007748AD"/>
    <w:rsid w:val="00774D14"/>
    <w:rsid w:val="00775335"/>
    <w:rsid w:val="00776B59"/>
    <w:rsid w:val="00777ED8"/>
    <w:rsid w:val="0078367F"/>
    <w:rsid w:val="00784116"/>
    <w:rsid w:val="0078435D"/>
    <w:rsid w:val="0078501C"/>
    <w:rsid w:val="00786B2E"/>
    <w:rsid w:val="00790799"/>
    <w:rsid w:val="00790CC6"/>
    <w:rsid w:val="0079109A"/>
    <w:rsid w:val="007926C9"/>
    <w:rsid w:val="00793617"/>
    <w:rsid w:val="0079598D"/>
    <w:rsid w:val="007959C9"/>
    <w:rsid w:val="00797CBA"/>
    <w:rsid w:val="007A0C9E"/>
    <w:rsid w:val="007A3064"/>
    <w:rsid w:val="007A3B05"/>
    <w:rsid w:val="007A4C5B"/>
    <w:rsid w:val="007A51D5"/>
    <w:rsid w:val="007A7548"/>
    <w:rsid w:val="007B12F9"/>
    <w:rsid w:val="007B2906"/>
    <w:rsid w:val="007B60AD"/>
    <w:rsid w:val="007B65F2"/>
    <w:rsid w:val="007B7142"/>
    <w:rsid w:val="007B783D"/>
    <w:rsid w:val="007C02FF"/>
    <w:rsid w:val="007C093C"/>
    <w:rsid w:val="007C150A"/>
    <w:rsid w:val="007C2010"/>
    <w:rsid w:val="007C5C4C"/>
    <w:rsid w:val="007C6020"/>
    <w:rsid w:val="007C7E3E"/>
    <w:rsid w:val="007D1A52"/>
    <w:rsid w:val="007D280F"/>
    <w:rsid w:val="007D56F9"/>
    <w:rsid w:val="007D6789"/>
    <w:rsid w:val="007D6D5F"/>
    <w:rsid w:val="007E09DB"/>
    <w:rsid w:val="007E1C03"/>
    <w:rsid w:val="007E61DF"/>
    <w:rsid w:val="007F305F"/>
    <w:rsid w:val="007F3CED"/>
    <w:rsid w:val="007F493A"/>
    <w:rsid w:val="007F4EC6"/>
    <w:rsid w:val="007F6162"/>
    <w:rsid w:val="00802C07"/>
    <w:rsid w:val="00803114"/>
    <w:rsid w:val="0080580F"/>
    <w:rsid w:val="00805ED5"/>
    <w:rsid w:val="008069C3"/>
    <w:rsid w:val="0081096C"/>
    <w:rsid w:val="00810A2F"/>
    <w:rsid w:val="008114C8"/>
    <w:rsid w:val="00811CA7"/>
    <w:rsid w:val="008120F2"/>
    <w:rsid w:val="00814143"/>
    <w:rsid w:val="00815C56"/>
    <w:rsid w:val="00816E6A"/>
    <w:rsid w:val="008179A3"/>
    <w:rsid w:val="008206CB"/>
    <w:rsid w:val="008216D5"/>
    <w:rsid w:val="00822080"/>
    <w:rsid w:val="00823F3E"/>
    <w:rsid w:val="00824832"/>
    <w:rsid w:val="00824AF4"/>
    <w:rsid w:val="00825481"/>
    <w:rsid w:val="00825659"/>
    <w:rsid w:val="00825DBB"/>
    <w:rsid w:val="00826262"/>
    <w:rsid w:val="0082655D"/>
    <w:rsid w:val="00830E4C"/>
    <w:rsid w:val="008330F6"/>
    <w:rsid w:val="008351B2"/>
    <w:rsid w:val="00836665"/>
    <w:rsid w:val="00836912"/>
    <w:rsid w:val="0084146D"/>
    <w:rsid w:val="00841C65"/>
    <w:rsid w:val="00845129"/>
    <w:rsid w:val="008468A9"/>
    <w:rsid w:val="00846958"/>
    <w:rsid w:val="00850079"/>
    <w:rsid w:val="00850F65"/>
    <w:rsid w:val="00853A1A"/>
    <w:rsid w:val="00853D49"/>
    <w:rsid w:val="00853F44"/>
    <w:rsid w:val="00860B33"/>
    <w:rsid w:val="008655D4"/>
    <w:rsid w:val="00866A2E"/>
    <w:rsid w:val="008700E9"/>
    <w:rsid w:val="00873374"/>
    <w:rsid w:val="00874DB9"/>
    <w:rsid w:val="00874EE9"/>
    <w:rsid w:val="00874FCA"/>
    <w:rsid w:val="0087590E"/>
    <w:rsid w:val="00875D73"/>
    <w:rsid w:val="008805ED"/>
    <w:rsid w:val="008811DB"/>
    <w:rsid w:val="00881620"/>
    <w:rsid w:val="00882488"/>
    <w:rsid w:val="00885621"/>
    <w:rsid w:val="00890E07"/>
    <w:rsid w:val="0089413B"/>
    <w:rsid w:val="008976BC"/>
    <w:rsid w:val="008A6589"/>
    <w:rsid w:val="008B0614"/>
    <w:rsid w:val="008B07F6"/>
    <w:rsid w:val="008B54B1"/>
    <w:rsid w:val="008B5529"/>
    <w:rsid w:val="008B56FB"/>
    <w:rsid w:val="008B62F4"/>
    <w:rsid w:val="008B69B4"/>
    <w:rsid w:val="008C26EE"/>
    <w:rsid w:val="008C2A78"/>
    <w:rsid w:val="008C3E0F"/>
    <w:rsid w:val="008C47D1"/>
    <w:rsid w:val="008C77CC"/>
    <w:rsid w:val="008D0551"/>
    <w:rsid w:val="008D123B"/>
    <w:rsid w:val="008D194E"/>
    <w:rsid w:val="008D1FFC"/>
    <w:rsid w:val="008D38DF"/>
    <w:rsid w:val="008D3A36"/>
    <w:rsid w:val="008D60A7"/>
    <w:rsid w:val="008D6163"/>
    <w:rsid w:val="008D66EA"/>
    <w:rsid w:val="008E0D4A"/>
    <w:rsid w:val="008E1695"/>
    <w:rsid w:val="008E2F29"/>
    <w:rsid w:val="008E30D9"/>
    <w:rsid w:val="008E3EFB"/>
    <w:rsid w:val="008E4D5A"/>
    <w:rsid w:val="008E536A"/>
    <w:rsid w:val="008E6EF3"/>
    <w:rsid w:val="008E77F0"/>
    <w:rsid w:val="008E79C5"/>
    <w:rsid w:val="008F0799"/>
    <w:rsid w:val="008F091C"/>
    <w:rsid w:val="008F0A65"/>
    <w:rsid w:val="008F15EE"/>
    <w:rsid w:val="008F18F5"/>
    <w:rsid w:val="008F2C5F"/>
    <w:rsid w:val="008F40D0"/>
    <w:rsid w:val="008F56BF"/>
    <w:rsid w:val="008F678D"/>
    <w:rsid w:val="009009E9"/>
    <w:rsid w:val="00901C8C"/>
    <w:rsid w:val="0090358E"/>
    <w:rsid w:val="00904E1E"/>
    <w:rsid w:val="009059AC"/>
    <w:rsid w:val="00905CBC"/>
    <w:rsid w:val="009104C4"/>
    <w:rsid w:val="009106D8"/>
    <w:rsid w:val="00912978"/>
    <w:rsid w:val="00912ADC"/>
    <w:rsid w:val="00915503"/>
    <w:rsid w:val="00915FE9"/>
    <w:rsid w:val="0091707E"/>
    <w:rsid w:val="00917AA6"/>
    <w:rsid w:val="00920C5E"/>
    <w:rsid w:val="00921031"/>
    <w:rsid w:val="00923324"/>
    <w:rsid w:val="009236E7"/>
    <w:rsid w:val="00930C41"/>
    <w:rsid w:val="00931B94"/>
    <w:rsid w:val="0093472C"/>
    <w:rsid w:val="00935C27"/>
    <w:rsid w:val="00937E3E"/>
    <w:rsid w:val="00941887"/>
    <w:rsid w:val="009476E9"/>
    <w:rsid w:val="00947DFB"/>
    <w:rsid w:val="0095112F"/>
    <w:rsid w:val="00952365"/>
    <w:rsid w:val="00954F54"/>
    <w:rsid w:val="009564E5"/>
    <w:rsid w:val="0095735F"/>
    <w:rsid w:val="009601E7"/>
    <w:rsid w:val="00964066"/>
    <w:rsid w:val="00964552"/>
    <w:rsid w:val="009679F2"/>
    <w:rsid w:val="0097002D"/>
    <w:rsid w:val="00974CCE"/>
    <w:rsid w:val="00975DCD"/>
    <w:rsid w:val="009762C8"/>
    <w:rsid w:val="00977A04"/>
    <w:rsid w:val="00981D65"/>
    <w:rsid w:val="00982069"/>
    <w:rsid w:val="00982A3A"/>
    <w:rsid w:val="00984877"/>
    <w:rsid w:val="0098530F"/>
    <w:rsid w:val="0098722A"/>
    <w:rsid w:val="0099054C"/>
    <w:rsid w:val="0099296A"/>
    <w:rsid w:val="00992A3F"/>
    <w:rsid w:val="00993E48"/>
    <w:rsid w:val="0099501A"/>
    <w:rsid w:val="0099583C"/>
    <w:rsid w:val="009963BA"/>
    <w:rsid w:val="00996900"/>
    <w:rsid w:val="0099751C"/>
    <w:rsid w:val="009A162F"/>
    <w:rsid w:val="009A19C6"/>
    <w:rsid w:val="009A282C"/>
    <w:rsid w:val="009A2EA5"/>
    <w:rsid w:val="009A3BB1"/>
    <w:rsid w:val="009A3D19"/>
    <w:rsid w:val="009B1B52"/>
    <w:rsid w:val="009B1FED"/>
    <w:rsid w:val="009B2916"/>
    <w:rsid w:val="009B2ACD"/>
    <w:rsid w:val="009B4A48"/>
    <w:rsid w:val="009C0122"/>
    <w:rsid w:val="009C26D1"/>
    <w:rsid w:val="009C3059"/>
    <w:rsid w:val="009C4136"/>
    <w:rsid w:val="009C6177"/>
    <w:rsid w:val="009C756A"/>
    <w:rsid w:val="009D184B"/>
    <w:rsid w:val="009D18B0"/>
    <w:rsid w:val="009D1F39"/>
    <w:rsid w:val="009D454F"/>
    <w:rsid w:val="009D61EA"/>
    <w:rsid w:val="009D6CFF"/>
    <w:rsid w:val="009E1335"/>
    <w:rsid w:val="009E2F79"/>
    <w:rsid w:val="009E3347"/>
    <w:rsid w:val="009E4B40"/>
    <w:rsid w:val="009E4E71"/>
    <w:rsid w:val="009E56F9"/>
    <w:rsid w:val="009E61D3"/>
    <w:rsid w:val="009E79B3"/>
    <w:rsid w:val="009F53FE"/>
    <w:rsid w:val="009F5C04"/>
    <w:rsid w:val="009F7487"/>
    <w:rsid w:val="00A01C3C"/>
    <w:rsid w:val="00A02168"/>
    <w:rsid w:val="00A02700"/>
    <w:rsid w:val="00A04B72"/>
    <w:rsid w:val="00A06033"/>
    <w:rsid w:val="00A06A0D"/>
    <w:rsid w:val="00A120C8"/>
    <w:rsid w:val="00A15018"/>
    <w:rsid w:val="00A1627A"/>
    <w:rsid w:val="00A215F3"/>
    <w:rsid w:val="00A23FE2"/>
    <w:rsid w:val="00A30E23"/>
    <w:rsid w:val="00A314EB"/>
    <w:rsid w:val="00A32134"/>
    <w:rsid w:val="00A35D1E"/>
    <w:rsid w:val="00A366CC"/>
    <w:rsid w:val="00A36D8D"/>
    <w:rsid w:val="00A37C48"/>
    <w:rsid w:val="00A40AE3"/>
    <w:rsid w:val="00A42E28"/>
    <w:rsid w:val="00A452B1"/>
    <w:rsid w:val="00A46C59"/>
    <w:rsid w:val="00A46FC5"/>
    <w:rsid w:val="00A50346"/>
    <w:rsid w:val="00A52298"/>
    <w:rsid w:val="00A54B72"/>
    <w:rsid w:val="00A56144"/>
    <w:rsid w:val="00A578F1"/>
    <w:rsid w:val="00A63501"/>
    <w:rsid w:val="00A63F23"/>
    <w:rsid w:val="00A642D0"/>
    <w:rsid w:val="00A65F62"/>
    <w:rsid w:val="00A6681D"/>
    <w:rsid w:val="00A74CCA"/>
    <w:rsid w:val="00A7656B"/>
    <w:rsid w:val="00A777D3"/>
    <w:rsid w:val="00A832D1"/>
    <w:rsid w:val="00A844FA"/>
    <w:rsid w:val="00A8689E"/>
    <w:rsid w:val="00A86FE3"/>
    <w:rsid w:val="00A906CD"/>
    <w:rsid w:val="00A91989"/>
    <w:rsid w:val="00A94D96"/>
    <w:rsid w:val="00A96180"/>
    <w:rsid w:val="00A97ECC"/>
    <w:rsid w:val="00AA0B94"/>
    <w:rsid w:val="00AA101E"/>
    <w:rsid w:val="00AA1F12"/>
    <w:rsid w:val="00AA2236"/>
    <w:rsid w:val="00AA2EEE"/>
    <w:rsid w:val="00AA2F3B"/>
    <w:rsid w:val="00AA3DBE"/>
    <w:rsid w:val="00AB3302"/>
    <w:rsid w:val="00AB34E7"/>
    <w:rsid w:val="00AB499B"/>
    <w:rsid w:val="00AB6051"/>
    <w:rsid w:val="00AC084A"/>
    <w:rsid w:val="00AC1907"/>
    <w:rsid w:val="00AC4AFD"/>
    <w:rsid w:val="00AC7777"/>
    <w:rsid w:val="00AD0CCE"/>
    <w:rsid w:val="00AD227A"/>
    <w:rsid w:val="00AD3E35"/>
    <w:rsid w:val="00AD586A"/>
    <w:rsid w:val="00AD6251"/>
    <w:rsid w:val="00AD7BE6"/>
    <w:rsid w:val="00AD7F74"/>
    <w:rsid w:val="00AE1A38"/>
    <w:rsid w:val="00AE2C84"/>
    <w:rsid w:val="00AE327B"/>
    <w:rsid w:val="00AE53F9"/>
    <w:rsid w:val="00AF1D2E"/>
    <w:rsid w:val="00AF2096"/>
    <w:rsid w:val="00AF2B60"/>
    <w:rsid w:val="00AF2E19"/>
    <w:rsid w:val="00AF532D"/>
    <w:rsid w:val="00AF5625"/>
    <w:rsid w:val="00AF638D"/>
    <w:rsid w:val="00AF63BD"/>
    <w:rsid w:val="00B02618"/>
    <w:rsid w:val="00B02A9A"/>
    <w:rsid w:val="00B0730E"/>
    <w:rsid w:val="00B104EF"/>
    <w:rsid w:val="00B155A9"/>
    <w:rsid w:val="00B16A3A"/>
    <w:rsid w:val="00B171B9"/>
    <w:rsid w:val="00B22DEE"/>
    <w:rsid w:val="00B244B5"/>
    <w:rsid w:val="00B3052E"/>
    <w:rsid w:val="00B334D9"/>
    <w:rsid w:val="00B34713"/>
    <w:rsid w:val="00B34BBB"/>
    <w:rsid w:val="00B35CDC"/>
    <w:rsid w:val="00B36809"/>
    <w:rsid w:val="00B378AE"/>
    <w:rsid w:val="00B409F8"/>
    <w:rsid w:val="00B411C5"/>
    <w:rsid w:val="00B412AB"/>
    <w:rsid w:val="00B41DE7"/>
    <w:rsid w:val="00B455CA"/>
    <w:rsid w:val="00B46677"/>
    <w:rsid w:val="00B46D33"/>
    <w:rsid w:val="00B474BF"/>
    <w:rsid w:val="00B479CC"/>
    <w:rsid w:val="00B479F8"/>
    <w:rsid w:val="00B47B33"/>
    <w:rsid w:val="00B532F4"/>
    <w:rsid w:val="00B549A8"/>
    <w:rsid w:val="00B602BE"/>
    <w:rsid w:val="00B6149D"/>
    <w:rsid w:val="00B64B2D"/>
    <w:rsid w:val="00B66FC8"/>
    <w:rsid w:val="00B67FAB"/>
    <w:rsid w:val="00B7072B"/>
    <w:rsid w:val="00B76026"/>
    <w:rsid w:val="00B765F1"/>
    <w:rsid w:val="00B769B2"/>
    <w:rsid w:val="00B86BA0"/>
    <w:rsid w:val="00B87723"/>
    <w:rsid w:val="00B9039C"/>
    <w:rsid w:val="00B90702"/>
    <w:rsid w:val="00B91B0F"/>
    <w:rsid w:val="00B91C38"/>
    <w:rsid w:val="00B92875"/>
    <w:rsid w:val="00B94DC3"/>
    <w:rsid w:val="00B9683D"/>
    <w:rsid w:val="00B96DB5"/>
    <w:rsid w:val="00BA00AD"/>
    <w:rsid w:val="00BA0F7E"/>
    <w:rsid w:val="00BA1B41"/>
    <w:rsid w:val="00BA549D"/>
    <w:rsid w:val="00BA553A"/>
    <w:rsid w:val="00BA627C"/>
    <w:rsid w:val="00BA7334"/>
    <w:rsid w:val="00BB0BFF"/>
    <w:rsid w:val="00BB39D2"/>
    <w:rsid w:val="00BB42E1"/>
    <w:rsid w:val="00BB5C12"/>
    <w:rsid w:val="00BB5E5A"/>
    <w:rsid w:val="00BB6652"/>
    <w:rsid w:val="00BB789A"/>
    <w:rsid w:val="00BC048C"/>
    <w:rsid w:val="00BC4224"/>
    <w:rsid w:val="00BC481A"/>
    <w:rsid w:val="00BD2589"/>
    <w:rsid w:val="00BD2D35"/>
    <w:rsid w:val="00BD70CD"/>
    <w:rsid w:val="00BE3734"/>
    <w:rsid w:val="00BE5987"/>
    <w:rsid w:val="00BE60B1"/>
    <w:rsid w:val="00BE662D"/>
    <w:rsid w:val="00BF02B1"/>
    <w:rsid w:val="00BF1148"/>
    <w:rsid w:val="00BF1DE8"/>
    <w:rsid w:val="00BF1F84"/>
    <w:rsid w:val="00BF3B72"/>
    <w:rsid w:val="00BF55B1"/>
    <w:rsid w:val="00BF56CA"/>
    <w:rsid w:val="00BF7282"/>
    <w:rsid w:val="00BF78D5"/>
    <w:rsid w:val="00BF7C7A"/>
    <w:rsid w:val="00C00F2C"/>
    <w:rsid w:val="00C025F6"/>
    <w:rsid w:val="00C05205"/>
    <w:rsid w:val="00C0661A"/>
    <w:rsid w:val="00C06BD9"/>
    <w:rsid w:val="00C071BB"/>
    <w:rsid w:val="00C10D26"/>
    <w:rsid w:val="00C13B8E"/>
    <w:rsid w:val="00C13E52"/>
    <w:rsid w:val="00C152C1"/>
    <w:rsid w:val="00C16812"/>
    <w:rsid w:val="00C20717"/>
    <w:rsid w:val="00C20C1C"/>
    <w:rsid w:val="00C224F6"/>
    <w:rsid w:val="00C30212"/>
    <w:rsid w:val="00C30587"/>
    <w:rsid w:val="00C32CFD"/>
    <w:rsid w:val="00C33293"/>
    <w:rsid w:val="00C34AC4"/>
    <w:rsid w:val="00C36AF4"/>
    <w:rsid w:val="00C36DC9"/>
    <w:rsid w:val="00C37448"/>
    <w:rsid w:val="00C41C5B"/>
    <w:rsid w:val="00C42047"/>
    <w:rsid w:val="00C42197"/>
    <w:rsid w:val="00C4349A"/>
    <w:rsid w:val="00C43B1D"/>
    <w:rsid w:val="00C441C0"/>
    <w:rsid w:val="00C441E2"/>
    <w:rsid w:val="00C46FFC"/>
    <w:rsid w:val="00C507B9"/>
    <w:rsid w:val="00C527E3"/>
    <w:rsid w:val="00C55CAA"/>
    <w:rsid w:val="00C57BAB"/>
    <w:rsid w:val="00C60C08"/>
    <w:rsid w:val="00C610DB"/>
    <w:rsid w:val="00C63563"/>
    <w:rsid w:val="00C63D06"/>
    <w:rsid w:val="00C6537F"/>
    <w:rsid w:val="00C65561"/>
    <w:rsid w:val="00C67060"/>
    <w:rsid w:val="00C7213A"/>
    <w:rsid w:val="00C73458"/>
    <w:rsid w:val="00C73F25"/>
    <w:rsid w:val="00C757DE"/>
    <w:rsid w:val="00C8029E"/>
    <w:rsid w:val="00C80E26"/>
    <w:rsid w:val="00C81CFC"/>
    <w:rsid w:val="00C82549"/>
    <w:rsid w:val="00C833CF"/>
    <w:rsid w:val="00C901F5"/>
    <w:rsid w:val="00C914BB"/>
    <w:rsid w:val="00C93A58"/>
    <w:rsid w:val="00CA0179"/>
    <w:rsid w:val="00CA0B88"/>
    <w:rsid w:val="00CA20AC"/>
    <w:rsid w:val="00CA337C"/>
    <w:rsid w:val="00CA404B"/>
    <w:rsid w:val="00CA417C"/>
    <w:rsid w:val="00CA43F5"/>
    <w:rsid w:val="00CA4E8C"/>
    <w:rsid w:val="00CA5C9B"/>
    <w:rsid w:val="00CA5CB2"/>
    <w:rsid w:val="00CA5F6A"/>
    <w:rsid w:val="00CA6DB6"/>
    <w:rsid w:val="00CA7BFB"/>
    <w:rsid w:val="00CA7F44"/>
    <w:rsid w:val="00CB2563"/>
    <w:rsid w:val="00CB5C0C"/>
    <w:rsid w:val="00CB65BB"/>
    <w:rsid w:val="00CB686F"/>
    <w:rsid w:val="00CC0125"/>
    <w:rsid w:val="00CC0127"/>
    <w:rsid w:val="00CC1397"/>
    <w:rsid w:val="00CC1907"/>
    <w:rsid w:val="00CC46ED"/>
    <w:rsid w:val="00CD2FB5"/>
    <w:rsid w:val="00CD3176"/>
    <w:rsid w:val="00CD44D4"/>
    <w:rsid w:val="00CD5722"/>
    <w:rsid w:val="00CD7677"/>
    <w:rsid w:val="00CD7D73"/>
    <w:rsid w:val="00CE0EF6"/>
    <w:rsid w:val="00CE0FB9"/>
    <w:rsid w:val="00CE19F1"/>
    <w:rsid w:val="00CE3C3A"/>
    <w:rsid w:val="00CE52CA"/>
    <w:rsid w:val="00CE697C"/>
    <w:rsid w:val="00CE775B"/>
    <w:rsid w:val="00CF3161"/>
    <w:rsid w:val="00CF4A29"/>
    <w:rsid w:val="00CF5184"/>
    <w:rsid w:val="00CF5F8A"/>
    <w:rsid w:val="00D0326F"/>
    <w:rsid w:val="00D03E64"/>
    <w:rsid w:val="00D06C70"/>
    <w:rsid w:val="00D0759F"/>
    <w:rsid w:val="00D07D22"/>
    <w:rsid w:val="00D10507"/>
    <w:rsid w:val="00D10F0F"/>
    <w:rsid w:val="00D11AA3"/>
    <w:rsid w:val="00D12276"/>
    <w:rsid w:val="00D15F47"/>
    <w:rsid w:val="00D174AF"/>
    <w:rsid w:val="00D17535"/>
    <w:rsid w:val="00D17D5B"/>
    <w:rsid w:val="00D22B0D"/>
    <w:rsid w:val="00D241F8"/>
    <w:rsid w:val="00D259BD"/>
    <w:rsid w:val="00D26270"/>
    <w:rsid w:val="00D30B5F"/>
    <w:rsid w:val="00D31AF3"/>
    <w:rsid w:val="00D31F2C"/>
    <w:rsid w:val="00D329F1"/>
    <w:rsid w:val="00D336F3"/>
    <w:rsid w:val="00D339F7"/>
    <w:rsid w:val="00D34523"/>
    <w:rsid w:val="00D40C1E"/>
    <w:rsid w:val="00D40EAC"/>
    <w:rsid w:val="00D4425F"/>
    <w:rsid w:val="00D4457F"/>
    <w:rsid w:val="00D44972"/>
    <w:rsid w:val="00D44DF5"/>
    <w:rsid w:val="00D45FC3"/>
    <w:rsid w:val="00D532DE"/>
    <w:rsid w:val="00D54801"/>
    <w:rsid w:val="00D560B9"/>
    <w:rsid w:val="00D56561"/>
    <w:rsid w:val="00D567EA"/>
    <w:rsid w:val="00D56D82"/>
    <w:rsid w:val="00D575A1"/>
    <w:rsid w:val="00D578D1"/>
    <w:rsid w:val="00D60ECF"/>
    <w:rsid w:val="00D62618"/>
    <w:rsid w:val="00D65221"/>
    <w:rsid w:val="00D6694D"/>
    <w:rsid w:val="00D67708"/>
    <w:rsid w:val="00D70173"/>
    <w:rsid w:val="00D71DD1"/>
    <w:rsid w:val="00D74362"/>
    <w:rsid w:val="00D74556"/>
    <w:rsid w:val="00D81FA9"/>
    <w:rsid w:val="00D8379B"/>
    <w:rsid w:val="00D8670B"/>
    <w:rsid w:val="00D8705C"/>
    <w:rsid w:val="00D90043"/>
    <w:rsid w:val="00D91A5A"/>
    <w:rsid w:val="00D91C81"/>
    <w:rsid w:val="00D924C2"/>
    <w:rsid w:val="00D9269D"/>
    <w:rsid w:val="00D93137"/>
    <w:rsid w:val="00D93396"/>
    <w:rsid w:val="00D94224"/>
    <w:rsid w:val="00D95AB6"/>
    <w:rsid w:val="00D96129"/>
    <w:rsid w:val="00DA166A"/>
    <w:rsid w:val="00DA2D3D"/>
    <w:rsid w:val="00DA559D"/>
    <w:rsid w:val="00DA5D45"/>
    <w:rsid w:val="00DA7735"/>
    <w:rsid w:val="00DB09D3"/>
    <w:rsid w:val="00DB0A47"/>
    <w:rsid w:val="00DB1000"/>
    <w:rsid w:val="00DB1964"/>
    <w:rsid w:val="00DB1DE1"/>
    <w:rsid w:val="00DB40CD"/>
    <w:rsid w:val="00DB54B9"/>
    <w:rsid w:val="00DB77DE"/>
    <w:rsid w:val="00DC03CD"/>
    <w:rsid w:val="00DC1B36"/>
    <w:rsid w:val="00DC2465"/>
    <w:rsid w:val="00DC3A53"/>
    <w:rsid w:val="00DC461A"/>
    <w:rsid w:val="00DD03D5"/>
    <w:rsid w:val="00DD0572"/>
    <w:rsid w:val="00DD305A"/>
    <w:rsid w:val="00DD37EC"/>
    <w:rsid w:val="00DD6E3C"/>
    <w:rsid w:val="00DD7381"/>
    <w:rsid w:val="00DD76BE"/>
    <w:rsid w:val="00DD7733"/>
    <w:rsid w:val="00DD7A0B"/>
    <w:rsid w:val="00DE046D"/>
    <w:rsid w:val="00DE0E7D"/>
    <w:rsid w:val="00DE2598"/>
    <w:rsid w:val="00DE29A6"/>
    <w:rsid w:val="00DE5638"/>
    <w:rsid w:val="00DE6114"/>
    <w:rsid w:val="00DE63E9"/>
    <w:rsid w:val="00DE7693"/>
    <w:rsid w:val="00DE78C8"/>
    <w:rsid w:val="00DE7F7C"/>
    <w:rsid w:val="00DF366B"/>
    <w:rsid w:val="00DF423C"/>
    <w:rsid w:val="00DF7A4F"/>
    <w:rsid w:val="00E00488"/>
    <w:rsid w:val="00E02AD6"/>
    <w:rsid w:val="00E03C6A"/>
    <w:rsid w:val="00E03F5E"/>
    <w:rsid w:val="00E05692"/>
    <w:rsid w:val="00E05D83"/>
    <w:rsid w:val="00E0743D"/>
    <w:rsid w:val="00E167EB"/>
    <w:rsid w:val="00E22962"/>
    <w:rsid w:val="00E24DF3"/>
    <w:rsid w:val="00E260C1"/>
    <w:rsid w:val="00E27356"/>
    <w:rsid w:val="00E31626"/>
    <w:rsid w:val="00E331A3"/>
    <w:rsid w:val="00E3344F"/>
    <w:rsid w:val="00E34298"/>
    <w:rsid w:val="00E3672C"/>
    <w:rsid w:val="00E3781F"/>
    <w:rsid w:val="00E37869"/>
    <w:rsid w:val="00E379D5"/>
    <w:rsid w:val="00E37B62"/>
    <w:rsid w:val="00E40A7E"/>
    <w:rsid w:val="00E40C02"/>
    <w:rsid w:val="00E40D92"/>
    <w:rsid w:val="00E41F1C"/>
    <w:rsid w:val="00E42624"/>
    <w:rsid w:val="00E426B1"/>
    <w:rsid w:val="00E45494"/>
    <w:rsid w:val="00E5373C"/>
    <w:rsid w:val="00E54713"/>
    <w:rsid w:val="00E54CA6"/>
    <w:rsid w:val="00E5616E"/>
    <w:rsid w:val="00E56A97"/>
    <w:rsid w:val="00E572C3"/>
    <w:rsid w:val="00E572DB"/>
    <w:rsid w:val="00E57846"/>
    <w:rsid w:val="00E57E4A"/>
    <w:rsid w:val="00E60B78"/>
    <w:rsid w:val="00E60D97"/>
    <w:rsid w:val="00E61DCB"/>
    <w:rsid w:val="00E63B7B"/>
    <w:rsid w:val="00E70048"/>
    <w:rsid w:val="00E70B2E"/>
    <w:rsid w:val="00E80020"/>
    <w:rsid w:val="00E82317"/>
    <w:rsid w:val="00E82575"/>
    <w:rsid w:val="00E8274F"/>
    <w:rsid w:val="00E900AE"/>
    <w:rsid w:val="00E9029E"/>
    <w:rsid w:val="00E945D6"/>
    <w:rsid w:val="00E948D3"/>
    <w:rsid w:val="00E96489"/>
    <w:rsid w:val="00E97234"/>
    <w:rsid w:val="00EA0601"/>
    <w:rsid w:val="00EA08FD"/>
    <w:rsid w:val="00EA2A01"/>
    <w:rsid w:val="00EA3D4D"/>
    <w:rsid w:val="00EA44EA"/>
    <w:rsid w:val="00EA79E6"/>
    <w:rsid w:val="00EA79F7"/>
    <w:rsid w:val="00EB0CD3"/>
    <w:rsid w:val="00EB1924"/>
    <w:rsid w:val="00EB41D8"/>
    <w:rsid w:val="00EC1F1A"/>
    <w:rsid w:val="00EC2358"/>
    <w:rsid w:val="00EC2880"/>
    <w:rsid w:val="00EC291F"/>
    <w:rsid w:val="00EC2CEB"/>
    <w:rsid w:val="00EC46FB"/>
    <w:rsid w:val="00EC542C"/>
    <w:rsid w:val="00EC7990"/>
    <w:rsid w:val="00ED418F"/>
    <w:rsid w:val="00ED50D6"/>
    <w:rsid w:val="00ED55D2"/>
    <w:rsid w:val="00ED6A33"/>
    <w:rsid w:val="00EE1051"/>
    <w:rsid w:val="00EE1536"/>
    <w:rsid w:val="00EE2509"/>
    <w:rsid w:val="00EE2F15"/>
    <w:rsid w:val="00EE4187"/>
    <w:rsid w:val="00EE493C"/>
    <w:rsid w:val="00EE4E72"/>
    <w:rsid w:val="00EE5990"/>
    <w:rsid w:val="00EF02D5"/>
    <w:rsid w:val="00EF2FD4"/>
    <w:rsid w:val="00EF364A"/>
    <w:rsid w:val="00EF36C3"/>
    <w:rsid w:val="00EF3802"/>
    <w:rsid w:val="00EF388D"/>
    <w:rsid w:val="00EF4404"/>
    <w:rsid w:val="00EF7270"/>
    <w:rsid w:val="00F0329D"/>
    <w:rsid w:val="00F040B3"/>
    <w:rsid w:val="00F04A3E"/>
    <w:rsid w:val="00F04AF0"/>
    <w:rsid w:val="00F1459B"/>
    <w:rsid w:val="00F14C57"/>
    <w:rsid w:val="00F17E04"/>
    <w:rsid w:val="00F20468"/>
    <w:rsid w:val="00F20D83"/>
    <w:rsid w:val="00F211EC"/>
    <w:rsid w:val="00F218F7"/>
    <w:rsid w:val="00F21B9B"/>
    <w:rsid w:val="00F2317F"/>
    <w:rsid w:val="00F268BB"/>
    <w:rsid w:val="00F26E50"/>
    <w:rsid w:val="00F26E91"/>
    <w:rsid w:val="00F27C19"/>
    <w:rsid w:val="00F3302D"/>
    <w:rsid w:val="00F33224"/>
    <w:rsid w:val="00F42FC4"/>
    <w:rsid w:val="00F4406F"/>
    <w:rsid w:val="00F44706"/>
    <w:rsid w:val="00F44C66"/>
    <w:rsid w:val="00F4557B"/>
    <w:rsid w:val="00F471E4"/>
    <w:rsid w:val="00F50A84"/>
    <w:rsid w:val="00F54643"/>
    <w:rsid w:val="00F5730E"/>
    <w:rsid w:val="00F62926"/>
    <w:rsid w:val="00F62A44"/>
    <w:rsid w:val="00F6475B"/>
    <w:rsid w:val="00F647ED"/>
    <w:rsid w:val="00F70623"/>
    <w:rsid w:val="00F733CC"/>
    <w:rsid w:val="00F7536E"/>
    <w:rsid w:val="00F836B2"/>
    <w:rsid w:val="00F84711"/>
    <w:rsid w:val="00F855C8"/>
    <w:rsid w:val="00F865A2"/>
    <w:rsid w:val="00F874CB"/>
    <w:rsid w:val="00F91D8D"/>
    <w:rsid w:val="00F91E09"/>
    <w:rsid w:val="00F95F93"/>
    <w:rsid w:val="00F96998"/>
    <w:rsid w:val="00FA0C64"/>
    <w:rsid w:val="00FA26C5"/>
    <w:rsid w:val="00FA5DA9"/>
    <w:rsid w:val="00FA7120"/>
    <w:rsid w:val="00FB0969"/>
    <w:rsid w:val="00FB20E5"/>
    <w:rsid w:val="00FB2292"/>
    <w:rsid w:val="00FB5418"/>
    <w:rsid w:val="00FB6171"/>
    <w:rsid w:val="00FB64FA"/>
    <w:rsid w:val="00FC035E"/>
    <w:rsid w:val="00FC0E90"/>
    <w:rsid w:val="00FC3651"/>
    <w:rsid w:val="00FC3BCE"/>
    <w:rsid w:val="00FC4F14"/>
    <w:rsid w:val="00FC7D41"/>
    <w:rsid w:val="00FD2C9C"/>
    <w:rsid w:val="00FD4256"/>
    <w:rsid w:val="00FD42C2"/>
    <w:rsid w:val="00FD46AD"/>
    <w:rsid w:val="00FD48E6"/>
    <w:rsid w:val="00FD6349"/>
    <w:rsid w:val="00FD684F"/>
    <w:rsid w:val="00FD69AF"/>
    <w:rsid w:val="00FD76F5"/>
    <w:rsid w:val="00FD7C08"/>
    <w:rsid w:val="00FD7C2F"/>
    <w:rsid w:val="00FE1DCD"/>
    <w:rsid w:val="00FE1E6A"/>
    <w:rsid w:val="00FE1F83"/>
    <w:rsid w:val="00FE5A4E"/>
    <w:rsid w:val="00FE79BC"/>
    <w:rsid w:val="00FF0A19"/>
    <w:rsid w:val="00FF0CA2"/>
    <w:rsid w:val="00FF28BF"/>
    <w:rsid w:val="00FF4E8E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B040"/>
  <w15:docId w15:val="{59B9D8EE-1B82-47D6-9735-B9ADA6ED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C43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27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9D18B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7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68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7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686"/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link w:val="ab"/>
    <w:qFormat/>
    <w:rsid w:val="00AC1907"/>
    <w:pPr>
      <w:jc w:val="center"/>
    </w:pPr>
    <w:rPr>
      <w:b/>
      <w:sz w:val="20"/>
      <w:szCs w:val="20"/>
    </w:rPr>
  </w:style>
  <w:style w:type="character" w:customStyle="1" w:styleId="ab">
    <w:name w:val="Заголовок Знак"/>
    <w:basedOn w:val="a0"/>
    <w:link w:val="aa"/>
    <w:rsid w:val="00AC1907"/>
    <w:rPr>
      <w:rFonts w:ascii="Times New Roman" w:eastAsia="Times New Roman" w:hAnsi="Times New Roman"/>
      <w:b/>
    </w:rPr>
  </w:style>
  <w:style w:type="paragraph" w:customStyle="1" w:styleId="ac">
    <w:name w:val="Знак"/>
    <w:basedOn w:val="a"/>
    <w:rsid w:val="00AC19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Стиль1"/>
    <w:basedOn w:val="a"/>
    <w:rsid w:val="00C41C5B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C41C5B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1"/>
    <w:rsid w:val="00C41C5B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C41C5B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41C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41C5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E79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E79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note text"/>
    <w:basedOn w:val="a"/>
    <w:link w:val="ae"/>
    <w:rsid w:val="008E79C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79C5"/>
    <w:rPr>
      <w:rFonts w:ascii="Times New Roman" w:eastAsia="Times New Roman" w:hAnsi="Times New Roman"/>
    </w:rPr>
  </w:style>
  <w:style w:type="character" w:styleId="af">
    <w:name w:val="footnote reference"/>
    <w:rsid w:val="008E79C5"/>
    <w:rPr>
      <w:vertAlign w:val="superscript"/>
    </w:rPr>
  </w:style>
  <w:style w:type="paragraph" w:customStyle="1" w:styleId="af0">
    <w:name w:val="Подраздел"/>
    <w:basedOn w:val="a"/>
    <w:semiHidden/>
    <w:rsid w:val="00F733CC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21E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1EE2"/>
    <w:rPr>
      <w:rFonts w:ascii="Tahoma" w:eastAsia="Times New Roman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64431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4431D"/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0"/>
    <w:rsid w:val="006F4F1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5"/>
    <w:rsid w:val="006F4F1A"/>
    <w:pPr>
      <w:widowControl w:val="0"/>
      <w:shd w:val="clear" w:color="auto" w:fill="FFFFFF"/>
      <w:spacing w:after="240" w:line="278" w:lineRule="exact"/>
      <w:ind w:hanging="580"/>
      <w:jc w:val="both"/>
    </w:pPr>
    <w:rPr>
      <w:sz w:val="23"/>
      <w:szCs w:val="23"/>
    </w:rPr>
  </w:style>
  <w:style w:type="paragraph" w:customStyle="1" w:styleId="ConsNormal">
    <w:name w:val="ConsNormal"/>
    <w:rsid w:val="007066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rsid w:val="007066C0"/>
    <w:rPr>
      <w:rFonts w:ascii="Times New Roman" w:hAnsi="Times New Roman" w:cs="Times New Roman" w:hint="default"/>
      <w:sz w:val="22"/>
      <w:szCs w:val="22"/>
    </w:rPr>
  </w:style>
  <w:style w:type="paragraph" w:styleId="af6">
    <w:name w:val="No Spacing"/>
    <w:uiPriority w:val="1"/>
    <w:qFormat/>
    <w:rsid w:val="004D6E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2730-A822-4624-AD07-704B47B3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ГНП РКЦ "ЦСКБ-Прогресс"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Брунов В.В.</dc:creator>
  <cp:lastModifiedBy>Захваткин Иван Борисович</cp:lastModifiedBy>
  <cp:revision>7</cp:revision>
  <cp:lastPrinted>2021-11-12T11:39:00Z</cp:lastPrinted>
  <dcterms:created xsi:type="dcterms:W3CDTF">2022-10-28T10:33:00Z</dcterms:created>
  <dcterms:modified xsi:type="dcterms:W3CDTF">2024-04-26T07:53:00Z</dcterms:modified>
</cp:coreProperties>
</file>