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Хусаинов Раис Хасанович (14.03.1956г.р., место рожд: гор. Баймак Респ. Башкортостан, адрес рег: 453632, Башкортостан Респ, Баймакский р-н, Баймак г, И.Гумерова ул, дом № 3, СНИЛС07704752778, ИНН 025400025996, паспорт РФ серия 8003, номер 913896, выдан 20.12.2002, кем выдан Баймакским ГРОВД Респ.Башкортостан, код подразделения 022-027),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19.09.2023г. по делу №А07-16041/2023,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09.04.2024г. по продаже имущества Хусаинова Раиса Хасановича,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4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№1 -Нежилое здание , площадь: 119.5 кв.м, кадастровый номер: 02:73:010718:825 и право аренды на земельный участок, площадь: 320 кв.м, адрес (местонахождение): Башкортостан Респ, Баймакский р-н, Баймак г, И.Пименова ул, дом № 31, категория земель: земли населенных пунктов, разрешенное использование: для размещения и обслуживания пекарни, кадастровый номер: 02:73:010718:56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sz w:val="20"/>
                <w:szCs w:val="20"/>
              </w:rPr>
              <w:t>имеются</w:t>
            </w:r>
            <w:r>
              <w:rPr>
                <w:rFonts w:ascii="Times New Roman" w:hAnsi="Times New Roman"/>
                <w:sz w:val="20"/>
                <w:szCs w:val="20"/>
              </w:rPr>
              <w:t>.</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Хусаинова Раиса Хасановича 40817810050172343916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Хусаинов Раис Хасанович (14.03.1956г.р., место рожд: гор. Баймак Респ. Башкортостан, адрес рег: 453632, Башкортостан Респ, Баймакский р-н, Баймак г, И.Гумерова ул, дом № 3, СНИЛС07704752778, ИНН 025400025996, паспорт РФ серия 8003, номер 913896, выдан 20.12.2002, кем выдан Баймакским ГРОВД Респ.Башкортостан, код подразделения 022-027)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Хусаинова Раиса Хасановича 40817810050172343916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Хусаинова Раиса Хасановича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LibreOffice/6.4.2.2$Windows_X86_64 LibreOffice_project/4e471d8c02c9c90f512f7f9ead8875b57fcb1ec3</Application>
  <Pages>3</Pages>
  <Words>1098</Words>
  <Characters>7932</Characters>
  <CharactersWithSpaces>9480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2024-05-28T09:08:08Z</dcterms:modified>
  <cp:revision>1</cp:revision>
  <dc:subject/>
  <dc:title/>
</cp:coreProperties>
</file>