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28.05.2024</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Аббасов Руслан Аббасович (28.03.1974г.р., место рожд: гор. Ейск Краснодарский край, адрес рег: 353682, Краснодарский край, Ейский р-н, Ейск г, Орловская ул, дом № 21, СНИЛС00581435224, ИНН 230600774931, паспорт РФ серия 0319, номер 208870, выдан 16.04.2019, кем выдан ГУ МВД РОССИИИ ПО КРАСНОДАРСКОМУ КРАЮ, код подразделения 230-022),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12.10.2023г. по делу №А32-46487/2023,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05.07.2024г. по продаже имущества Аббасова Руслана Аббасовича,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DATSUN , модель: ON-DO, 2016 г., VIN: Z8NBAABD0H0046811, год изготовления: 2016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05.07.2024г.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Аббасова Руслана Аббасовича 40817810350173486970,</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Аббасов Руслан Аббасович (28.03.1974г.р., место рожд: гор. Ейск Краснодарский край, адрес рег: 353682, Краснодарский край, Ейский р-н, Ейск г, Орловская ул, дом № 21, СНИЛС00581435224, ИНН 230600774931, паспорт РФ серия 0319, номер 208870, выдан 16.04.2019, кем выдан ГУ МВД РОССИИИ ПО КРАСНОДАРСКОМУ КРАЮ, код подразделения 230-022)</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Аббасова Руслана Аббасовича 40817810350173486970,</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Аббасова Руслана Аббасовича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