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Маслова Полина Геннадьевна (Кислякова Полина Геннадьевна) (04.05.1987г.р., место рожд: пос. Троицкое Нанайского района Хабаровского края, адрес рег: 682350, Хабаровский край, Нанайский р-н, Троицкое с, Луговая ул, дом № 8, квартира 1, СНИЛС10244349917, ИНН 271401933655, паспорт РФ серия 0815, номер 334402, выдан 19.10.2015, кем выдан Отделением УФМС России по Хабаровскому краю в Нанайском р-не, код подразделения 270-018),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Хабаровского края от 14.11.2023г. по делу №А73-14094/2023,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05.07.2024г. по продаже имущества Масловой Полины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№1 - 1/6 доля в праве на жилое здание, площадь: 31,4м², кадастровый номер: 27:09:0000103:1219, и 1/6 доля в праве на земельный участок, площадь: 1 471,48м², кадастровый номер: 27:09:0000103:794, Категория земель: Земли населенных пунктов, Вид разрешенного использования: Под жилой дом и для ведения личного подсобного хозяйства, адрес(местонахождение): Хабаровский край, Нанайский район, с.Троицкое, ул.Первомайская, д. 111</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05.07.2024г. на сайте https://lot-online.ru/, и указана в Протоколе  от 05.07.2024г.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Масловой Полины Геннадьевны 40817810650173445653</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Маслова Полина Геннадьевна (Кислякова Полина Геннадьевна) (04.05.1987г.р., место рожд: пос. Троицкое Нанайского района Хабаровского края, адрес рег: 682350, Хабаровский край, Нанайский р-н, Троицкое с, Луговая ул, дом № 8, квартира 1, СНИЛС10244349917, ИНН 271401933655, паспорт РФ серия 0815, номер 334402, выдан 19.10.2015, кем выдан Отделением УФМС России по Хабаровскому краю в Нанайском р-не, код подразделения 270-018)</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Масловой Полины Геннадьевны 40817810650173445653</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Масловой Полины Геннадьевны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