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496E6A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496E6A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73817367" w:rsidR="00106290" w:rsidRPr="00496E6A" w:rsidRDefault="00253BC8" w:rsidP="00253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Акт осмотра изъятого предмета лизинга</w:t>
      </w:r>
      <w:r w:rsidR="00F234D1" w:rsidRPr="00496E6A">
        <w:rPr>
          <w:rFonts w:ascii="Times New Roman" w:hAnsi="Times New Roman" w:cs="Times New Roman"/>
          <w:sz w:val="24"/>
          <w:szCs w:val="24"/>
        </w:rPr>
        <w:t xml:space="preserve"> </w:t>
      </w:r>
      <w:r w:rsidR="00496E6A" w:rsidRPr="00496E6A">
        <w:rPr>
          <w:rFonts w:ascii="Times New Roman" w:hAnsi="Times New Roman" w:cs="Times New Roman"/>
          <w:sz w:val="24"/>
          <w:szCs w:val="24"/>
        </w:rPr>
        <w:t>2310НС-ТСС/02/2022</w:t>
      </w:r>
    </w:p>
    <w:p w14:paraId="2B2635CD" w14:textId="73EABF27" w:rsidR="00253BC8" w:rsidRPr="00496E6A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496E6A" w14:paraId="6EBB3AAC" w14:textId="77777777" w:rsidTr="00253BC8">
        <w:tc>
          <w:tcPr>
            <w:tcW w:w="2972" w:type="dxa"/>
          </w:tcPr>
          <w:p w14:paraId="17A2250B" w14:textId="0936AFAE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  <w:lang w:val="en-US"/>
              </w:rPr>
              <w:t>VIN</w:t>
            </w:r>
            <w:r w:rsidRPr="00496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19467EFF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LFWMXXRX1M1F47632</w:t>
            </w:r>
          </w:p>
        </w:tc>
      </w:tr>
      <w:tr w:rsidR="00F0724C" w:rsidRPr="00496E6A" w14:paraId="38E50563" w14:textId="77777777" w:rsidTr="00253BC8">
        <w:tc>
          <w:tcPr>
            <w:tcW w:w="2972" w:type="dxa"/>
          </w:tcPr>
          <w:p w14:paraId="72D86C25" w14:textId="5DED504C" w:rsidR="00F0724C" w:rsidRPr="00496E6A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496E6A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426CA645" w14:textId="77777777" w:rsidR="00496E6A" w:rsidRPr="00496E6A" w:rsidRDefault="00496E6A" w:rsidP="00496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5D337BD5" w:rsidR="00F0724C" w:rsidRPr="00496E6A" w:rsidRDefault="00496E6A" w:rsidP="00496E6A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496E6A" w14:paraId="58783AD5" w14:textId="77777777" w:rsidTr="00253BC8">
        <w:tc>
          <w:tcPr>
            <w:tcW w:w="2972" w:type="dxa"/>
          </w:tcPr>
          <w:p w14:paraId="1FC6B925" w14:textId="3033ADA0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70ABC3F9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FAW</w:t>
            </w:r>
          </w:p>
        </w:tc>
      </w:tr>
      <w:tr w:rsidR="00253BC8" w:rsidRPr="00496E6A" w14:paraId="44497712" w14:textId="77777777" w:rsidTr="00253BC8">
        <w:tc>
          <w:tcPr>
            <w:tcW w:w="2972" w:type="dxa"/>
          </w:tcPr>
          <w:p w14:paraId="1775E575" w14:textId="0B33DE56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61B1A12D" w:rsidR="00496E6A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J6</w:t>
            </w:r>
          </w:p>
        </w:tc>
      </w:tr>
      <w:tr w:rsidR="00F0724C" w:rsidRPr="00496E6A" w14:paraId="6BF72409" w14:textId="77777777" w:rsidTr="00253BC8">
        <w:tc>
          <w:tcPr>
            <w:tcW w:w="2972" w:type="dxa"/>
          </w:tcPr>
          <w:p w14:paraId="6AA370A1" w14:textId="3354BC02" w:rsidR="00F0724C" w:rsidRPr="00496E6A" w:rsidRDefault="00F0724C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 xml:space="preserve">Категория </w:t>
            </w:r>
            <w:r w:rsidR="002D4AE9" w:rsidRPr="00496E6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7681382D" w:rsidR="00F0724C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496E6A" w14:paraId="5B76FC12" w14:textId="77777777" w:rsidTr="00253BC8">
        <w:tc>
          <w:tcPr>
            <w:tcW w:w="2972" w:type="dxa"/>
          </w:tcPr>
          <w:p w14:paraId="5169B638" w14:textId="6A8752D5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12EC361A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2021</w:t>
            </w:r>
          </w:p>
        </w:tc>
      </w:tr>
      <w:tr w:rsidR="002D4AE9" w:rsidRPr="00496E6A" w14:paraId="1551DC1C" w14:textId="77777777" w:rsidTr="00253BC8">
        <w:tc>
          <w:tcPr>
            <w:tcW w:w="2972" w:type="dxa"/>
          </w:tcPr>
          <w:p w14:paraId="276D63E6" w14:textId="08F82703" w:rsidR="002D4AE9" w:rsidRPr="00496E6A" w:rsidRDefault="002D4AE9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0AD416AC" w:rsidR="002D4AE9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8х4</w:t>
            </w:r>
          </w:p>
        </w:tc>
      </w:tr>
      <w:tr w:rsidR="00253BC8" w:rsidRPr="00496E6A" w14:paraId="7C5E4D49" w14:textId="77777777" w:rsidTr="00253BC8">
        <w:tc>
          <w:tcPr>
            <w:tcW w:w="2972" w:type="dxa"/>
          </w:tcPr>
          <w:p w14:paraId="14412EED" w14:textId="33CB596A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029BB9D7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Белый</w:t>
            </w:r>
          </w:p>
        </w:tc>
      </w:tr>
      <w:tr w:rsidR="00253BC8" w:rsidRPr="00496E6A" w14:paraId="12A04D88" w14:textId="77777777" w:rsidTr="00253BC8">
        <w:tc>
          <w:tcPr>
            <w:tcW w:w="2972" w:type="dxa"/>
          </w:tcPr>
          <w:p w14:paraId="61B34CDC" w14:textId="1F291C67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27157C4C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proofErr w:type="spellStart"/>
            <w:r w:rsidRPr="00496E6A">
              <w:rPr>
                <w:rFonts w:ascii="Times New Roman" w:hAnsi="Times New Roman" w:cs="Times New Roman"/>
              </w:rPr>
              <w:t>Н.у</w:t>
            </w:r>
            <w:proofErr w:type="spellEnd"/>
            <w:r w:rsidRPr="00496E6A">
              <w:rPr>
                <w:rFonts w:ascii="Times New Roman" w:hAnsi="Times New Roman" w:cs="Times New Roman"/>
              </w:rPr>
              <w:t>.</w:t>
            </w:r>
          </w:p>
        </w:tc>
      </w:tr>
    </w:tbl>
    <w:p w14:paraId="0FB43887" w14:textId="6481B727" w:rsidR="00253BC8" w:rsidRPr="00496E6A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496E6A" w14:paraId="299F03C8" w14:textId="77777777" w:rsidTr="00253BC8">
        <w:tc>
          <w:tcPr>
            <w:tcW w:w="2972" w:type="dxa"/>
          </w:tcPr>
          <w:p w14:paraId="0C994403" w14:textId="53A5F65E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52532085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22.03.2024</w:t>
            </w:r>
          </w:p>
        </w:tc>
      </w:tr>
      <w:tr w:rsidR="00253BC8" w:rsidRPr="00496E6A" w14:paraId="55D478D5" w14:textId="77777777" w:rsidTr="00253BC8">
        <w:tc>
          <w:tcPr>
            <w:tcW w:w="2972" w:type="dxa"/>
          </w:tcPr>
          <w:p w14:paraId="296B8DC3" w14:textId="6A6187A5" w:rsidR="00253BC8" w:rsidRPr="00496E6A" w:rsidRDefault="00253BC8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115F0B65" w:rsidR="00253BC8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Новокузнецк, Балочный тупик, 1А</w:t>
            </w:r>
          </w:p>
        </w:tc>
      </w:tr>
    </w:tbl>
    <w:p w14:paraId="5F5C4415" w14:textId="20E96152" w:rsidR="00253BC8" w:rsidRPr="00496E6A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496E6A" w:rsidRDefault="006660A3" w:rsidP="00253BC8">
      <w:pPr>
        <w:rPr>
          <w:rFonts w:ascii="Times New Roman" w:hAnsi="Times New Roman" w:cs="Times New Roman"/>
        </w:rPr>
      </w:pPr>
      <w:r w:rsidRPr="00496E6A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496E6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496E6A" w14:paraId="7F9FBE14" w14:textId="77777777" w:rsidTr="003951F4">
        <w:tc>
          <w:tcPr>
            <w:tcW w:w="2972" w:type="dxa"/>
          </w:tcPr>
          <w:p w14:paraId="3D6C8FCE" w14:textId="77777777" w:rsidR="003951F4" w:rsidRPr="00496E6A" w:rsidRDefault="003951F4" w:rsidP="003951F4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496E6A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2646A00" w14:textId="3344BC86" w:rsidR="00F0724C" w:rsidRPr="00496E6A" w:rsidRDefault="00496E6A" w:rsidP="00253BC8">
            <w:pPr>
              <w:rPr>
                <w:rFonts w:ascii="Times New Roman" w:hAnsi="Times New Roman" w:cs="Times New Roman"/>
              </w:rPr>
            </w:pPr>
            <w:r w:rsidRPr="00496E6A">
              <w:rPr>
                <w:rFonts w:ascii="Times New Roman" w:hAnsi="Times New Roman" w:cs="Times New Roman"/>
              </w:rPr>
              <w:t>Изъят в нерабочем состоянии, возможны скрытые дефекты, отсутствуют внутренние колеса на задних осях</w:t>
            </w:r>
            <w:r w:rsidRPr="00496E6A">
              <w:rPr>
                <w:rFonts w:ascii="Times New Roman" w:hAnsi="Times New Roman" w:cs="Times New Roman"/>
              </w:rPr>
              <w:t>.</w:t>
            </w:r>
          </w:p>
          <w:p w14:paraId="687051A0" w14:textId="77777777" w:rsidR="00F0724C" w:rsidRPr="00496E6A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Pr="00496E6A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496E6A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496E6A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496E6A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496E6A" w:rsidRDefault="003951F4" w:rsidP="00253BC8">
      <w:pPr>
        <w:rPr>
          <w:rFonts w:ascii="Times New Roman" w:hAnsi="Times New Roman" w:cs="Times New Roman"/>
        </w:rPr>
      </w:pPr>
    </w:p>
    <w:sectPr w:rsidR="003951F4" w:rsidRPr="00496E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C22D" w14:textId="77777777" w:rsidR="00610137" w:rsidRDefault="00610137" w:rsidP="003018A7">
      <w:pPr>
        <w:spacing w:after="0" w:line="240" w:lineRule="auto"/>
      </w:pPr>
      <w:r>
        <w:separator/>
      </w:r>
    </w:p>
  </w:endnote>
  <w:endnote w:type="continuationSeparator" w:id="0">
    <w:p w14:paraId="4BECE836" w14:textId="77777777" w:rsidR="00610137" w:rsidRDefault="00610137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B09F" w14:textId="77777777" w:rsidR="00610137" w:rsidRDefault="00610137" w:rsidP="003018A7">
      <w:pPr>
        <w:spacing w:after="0" w:line="240" w:lineRule="auto"/>
      </w:pPr>
      <w:r>
        <w:separator/>
      </w:r>
    </w:p>
  </w:footnote>
  <w:footnote w:type="continuationSeparator" w:id="0">
    <w:p w14:paraId="736F6A0B" w14:textId="77777777" w:rsidR="00610137" w:rsidRDefault="00610137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951F4"/>
    <w:rsid w:val="003C217F"/>
    <w:rsid w:val="00496E6A"/>
    <w:rsid w:val="00610137"/>
    <w:rsid w:val="006660A3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7</cp:revision>
  <dcterms:created xsi:type="dcterms:W3CDTF">2024-05-16T11:46:00Z</dcterms:created>
  <dcterms:modified xsi:type="dcterms:W3CDTF">2024-05-21T12:43:00Z</dcterms:modified>
</cp:coreProperties>
</file>