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EBBB0" w14:textId="68388E91" w:rsidR="00FB7A95" w:rsidRDefault="008F1151" w:rsidP="00FB7A9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8 8007775757(доб.421), shtefan@auction-house.ru, далее-Организатор торгов, ОТ, АО «РАД»), действующее на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"РУССКАЯ БАКАЛЕЙНАЯ КОМПАНИЯ"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7718576643, далее-Должник), 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в лице конкурсного управляющего Московского Д.В.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645405102989, далее-КУ), член САУ «Созидание» (ИНН 7703363900), действующего на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АС г. Москвы от 18.01.2018 по делу №А40-74219/17-8-98«Б»,</w:t>
      </w:r>
      <w:r w:rsidR="004B2810" w:rsidRPr="003F37A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1643" w:rsidRPr="003F37A1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3F37A1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3F37A1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</w:t>
      </w:r>
      <w:r w:rsidR="00941643" w:rsidRPr="0094190E">
        <w:rPr>
          <w:rFonts w:ascii="Times New Roman" w:hAnsi="Times New Roman" w:cs="Times New Roman"/>
          <w:sz w:val="20"/>
          <w:szCs w:val="20"/>
          <w:lang w:eastAsia="ru-RU"/>
        </w:rPr>
        <w:t xml:space="preserve">электронной торговой площадке </w:t>
      </w:r>
      <w:r w:rsidR="00147B39" w:rsidRPr="0094190E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94190E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94190E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94190E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94190E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94190E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94190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94190E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94190E" w:rsidRPr="0094190E">
        <w:rPr>
          <w:rFonts w:ascii="Times New Roman" w:hAnsi="Times New Roman" w:cs="Times New Roman"/>
          <w:b/>
          <w:sz w:val="20"/>
          <w:szCs w:val="20"/>
          <w:lang w:eastAsia="ru-RU"/>
        </w:rPr>
        <w:t>02.06</w:t>
      </w:r>
      <w:r w:rsidRPr="0094190E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941643" w:rsidRPr="0094190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</w:t>
      </w:r>
      <w:r w:rsidR="00941643" w:rsidRPr="003F37A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="00941643" w:rsidRPr="003F37A1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3F37A1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3F37A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A06299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периоде-37</w:t>
      </w:r>
      <w:r w:rsidR="00941643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к/д без изменения на</w:t>
      </w:r>
      <w:r w:rsidR="006E6AC4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5</w:t>
      </w:r>
      <w:r w:rsidR="003F37A1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-ы</w:t>
      </w:r>
      <w:r w:rsidR="00941643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й пе</w:t>
      </w:r>
      <w:r w:rsidR="006E6AC4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риоды–7 к/д, величина снижения-7</w:t>
      </w:r>
      <w:r w:rsidR="00941643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ин. </w:t>
      </w:r>
      <w:r w:rsidR="00845760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цена</w:t>
      </w:r>
      <w:r w:rsidR="00941643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 Л</w:t>
      </w:r>
      <w:r w:rsidR="00AF6E15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оту</w:t>
      </w:r>
      <w:r w:rsidR="00A06299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</w:t>
      </w:r>
      <w:r w:rsidR="00F50912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75179E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583 200</w:t>
      </w:r>
      <w:r w:rsidR="00941643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="006E6AC4"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41643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57D4BEB3" w14:textId="09E3325F" w:rsidR="003F37A1" w:rsidRPr="003F37A1" w:rsidRDefault="008F1151" w:rsidP="00FB7A9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подлежит имущество (далее-Лот): 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Линия по производству сахара СТ-120КР. </w:t>
      </w:r>
      <w:r w:rsidRPr="003F37A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залог в пользу КБ «Финансовый стандарт» (ООО). </w:t>
      </w:r>
      <w:r w:rsidRPr="0075179E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МО,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Солнечногорск,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р.п</w:t>
      </w:r>
      <w:proofErr w:type="spellEnd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Ржавк</w:t>
      </w:r>
      <w:r w:rsidR="003F37A1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proofErr w:type="spellEnd"/>
      <w:r w:rsidR="003F37A1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16А. </w:t>
      </w:r>
      <w:r w:rsidR="003F37A1" w:rsidRPr="0075179E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НЦ-810</w:t>
      </w:r>
      <w:r w:rsidR="0075179E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 000 </w:t>
      </w:r>
      <w:r w:rsidRPr="0075179E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D0A6B6E" w14:textId="1BEA893E" w:rsidR="003F37A1" w:rsidRPr="003F37A1" w:rsidRDefault="0075179E" w:rsidP="003F37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5179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 Лотом производится по адресу местонахождения в раб. дни с 12:00 до 16:00, эл. почта: arb.moskovski@gmail.com, тел. КУ: +79172197575, тел. ОТ: 7921-994-41-82, эл. почта: informspb@auction-house.ru</w:t>
      </w:r>
      <w:r w:rsidR="008F1151" w:rsidRPr="003F37A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666C7B6B" w14:textId="4677ECF2" w:rsidR="002A0A8B" w:rsidRPr="002A0A8B" w:rsidRDefault="004B2810" w:rsidP="002A0A8B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37A1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3F37A1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Торгов,</w:t>
      </w:r>
      <w:r w:rsidR="00AF6E15" w:rsidRPr="003F37A1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A54D0" w:rsidRPr="003F37A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1B86828" w14:textId="77777777" w:rsidR="002A0A8B" w:rsidRPr="002A0A8B" w:rsidRDefault="002A0A8B" w:rsidP="002A0A8B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2A0A8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5CEC0AF0" w14:textId="01C9E85E" w:rsidR="002A0A8B" w:rsidRDefault="002A0A8B" w:rsidP="002A0A8B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0A8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74202258" w14:textId="27ADFB9D" w:rsidR="00EE24C0" w:rsidRPr="002A0A8B" w:rsidRDefault="00941643" w:rsidP="002A0A8B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bookmarkStart w:id="0" w:name="_GoBack"/>
      <w:bookmarkEnd w:id="0"/>
      <w:r w:rsidRPr="003F37A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3F37A1" w:rsidRPr="003F37A1">
        <w:rPr>
          <w:rFonts w:ascii="Times New Roman" w:hAnsi="Times New Roman" w:cs="Times New Roman"/>
          <w:sz w:val="20"/>
          <w:szCs w:val="20"/>
          <w:lang w:eastAsia="ru-RU"/>
        </w:rPr>
        <w:t>р/с № 40702810252000001487 Банк Саратовский РФ АО «</w:t>
      </w:r>
      <w:proofErr w:type="spellStart"/>
      <w:r w:rsidR="003F37A1" w:rsidRPr="003F37A1">
        <w:rPr>
          <w:rFonts w:ascii="Times New Roman" w:hAnsi="Times New Roman" w:cs="Times New Roman"/>
          <w:sz w:val="20"/>
          <w:szCs w:val="20"/>
          <w:lang w:eastAsia="ru-RU"/>
        </w:rPr>
        <w:t>Россельхозбанк</w:t>
      </w:r>
      <w:proofErr w:type="spellEnd"/>
      <w:r w:rsidR="003F37A1" w:rsidRPr="003F37A1">
        <w:rPr>
          <w:rFonts w:ascii="Times New Roman" w:hAnsi="Times New Roman" w:cs="Times New Roman"/>
          <w:sz w:val="20"/>
          <w:szCs w:val="20"/>
          <w:lang w:eastAsia="ru-RU"/>
        </w:rPr>
        <w:t>», БИК 046311843, к/с № 30101810500000000843.</w:t>
      </w:r>
    </w:p>
    <w:p w14:paraId="67AA46E7" w14:textId="77777777" w:rsidR="004B2810" w:rsidRPr="003F37A1" w:rsidRDefault="004B2810" w:rsidP="00C16E70">
      <w:pPr>
        <w:pStyle w:val="a4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9C6B597" w14:textId="7EB5AB16" w:rsidR="00083B66" w:rsidRPr="007B5D20" w:rsidRDefault="00083B66" w:rsidP="00083B6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83B66" w:rsidRPr="007B5D2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3A2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2A0A8B"/>
    <w:rsid w:val="003304EB"/>
    <w:rsid w:val="0034450B"/>
    <w:rsid w:val="003812FB"/>
    <w:rsid w:val="00393193"/>
    <w:rsid w:val="00396037"/>
    <w:rsid w:val="003A54D0"/>
    <w:rsid w:val="003E20E1"/>
    <w:rsid w:val="003F37A1"/>
    <w:rsid w:val="0043423C"/>
    <w:rsid w:val="004865EE"/>
    <w:rsid w:val="004947D7"/>
    <w:rsid w:val="004A5F0C"/>
    <w:rsid w:val="004B2810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5179E"/>
    <w:rsid w:val="00793B43"/>
    <w:rsid w:val="00795331"/>
    <w:rsid w:val="007B5D20"/>
    <w:rsid w:val="007C0933"/>
    <w:rsid w:val="007F211B"/>
    <w:rsid w:val="00845760"/>
    <w:rsid w:val="00872B2F"/>
    <w:rsid w:val="00875DCD"/>
    <w:rsid w:val="00880C00"/>
    <w:rsid w:val="008A4D4E"/>
    <w:rsid w:val="008F1151"/>
    <w:rsid w:val="008F4B4E"/>
    <w:rsid w:val="00913989"/>
    <w:rsid w:val="0093721B"/>
    <w:rsid w:val="00941643"/>
    <w:rsid w:val="0094190E"/>
    <w:rsid w:val="00957BBF"/>
    <w:rsid w:val="009861AA"/>
    <w:rsid w:val="00A06299"/>
    <w:rsid w:val="00A06D4D"/>
    <w:rsid w:val="00A41764"/>
    <w:rsid w:val="00A508F4"/>
    <w:rsid w:val="00A72743"/>
    <w:rsid w:val="00AB34C1"/>
    <w:rsid w:val="00AF6E15"/>
    <w:rsid w:val="00B07FED"/>
    <w:rsid w:val="00B44388"/>
    <w:rsid w:val="00BE597D"/>
    <w:rsid w:val="00C05275"/>
    <w:rsid w:val="00C16E70"/>
    <w:rsid w:val="00C308DC"/>
    <w:rsid w:val="00C41EAE"/>
    <w:rsid w:val="00D21744"/>
    <w:rsid w:val="00DD3036"/>
    <w:rsid w:val="00DF2233"/>
    <w:rsid w:val="00E238B8"/>
    <w:rsid w:val="00E34C00"/>
    <w:rsid w:val="00EE24C0"/>
    <w:rsid w:val="00F04A68"/>
    <w:rsid w:val="00F27133"/>
    <w:rsid w:val="00F31021"/>
    <w:rsid w:val="00F50912"/>
    <w:rsid w:val="00F60CF4"/>
    <w:rsid w:val="00F628E8"/>
    <w:rsid w:val="00F75391"/>
    <w:rsid w:val="00F93D9B"/>
    <w:rsid w:val="00F96E9A"/>
    <w:rsid w:val="00FB05AB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47</cp:revision>
  <cp:lastPrinted>2024-05-24T09:32:00Z</cp:lastPrinted>
  <dcterms:created xsi:type="dcterms:W3CDTF">2022-10-11T07:06:00Z</dcterms:created>
  <dcterms:modified xsi:type="dcterms:W3CDTF">2024-05-29T07:17:00Z</dcterms:modified>
</cp:coreProperties>
</file>