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7E" w:rsidRDefault="00E9347E" w:rsidP="00354C91">
      <w:pPr>
        <w:jc w:val="both"/>
        <w:rPr>
          <w:rFonts w:ascii="Times New Roman" w:hAnsi="Times New Roman" w:cs="Times New Roman"/>
        </w:rPr>
      </w:pPr>
      <w:r w:rsidRPr="00E9347E">
        <w:rPr>
          <w:rFonts w:ascii="Times New Roman" w:hAnsi="Times New Roman" w:cs="Times New Roman"/>
        </w:rPr>
        <w:t>Организатор торгов - конкурсный управляющий Муниципального унитарного предприятия округа Муром «Тепловые сети» (далее по тексту – должник, адрес: 602267, Владимирская область, г. Муром, ул. Ленина, д. 3, ИНН 3307006576, ОГРН 1023302154094, решение Арбитражного суда Владимирской области 09.06.2021 по делу № А11-11229/2020 о признании должника банкротом, открытии конкурсного производства и утверждении конкурсного управляющего, процедура: конкурсное производство) Молчанов Денис Викторович (далее по тексту – конкурсный управляющий/организатор торгов, ИНН 332808086289, СНИЛС 130-119-177 03, регистрационный номер 11517, адрес для направления корреспонденции: 600017, Владимирская область, г. Владимир, а/я 46, тел. +7(910)773-08-88, адрес электронной почты: dvm.au@mail.ru), член Ассоциации СОАУ «Меркурий» - Ассоциация «Саморегулируемая организация арбитражных управляющих «Меркурий» (регистрационный номер 0012, ИНН 7710458616, ОГРН 1037710023108, адрес: 125047, г. Москва, ул. 4-я Тверская-Ямская, д. 2/11, стр. 2, тел.: +7 (495) 748-04-15)</w:t>
      </w:r>
      <w:r w:rsidR="00F21D99" w:rsidRPr="000B4DF8">
        <w:rPr>
          <w:rFonts w:ascii="Times New Roman" w:hAnsi="Times New Roman" w:cs="Times New Roman"/>
        </w:rPr>
        <w:t xml:space="preserve"> </w:t>
      </w:r>
      <w:r w:rsidR="00571199" w:rsidRPr="00571199">
        <w:rPr>
          <w:rFonts w:ascii="Times New Roman" w:hAnsi="Times New Roman" w:cs="Times New Roman"/>
        </w:rPr>
        <w:t xml:space="preserve">сообщает о заключении </w:t>
      </w:r>
      <w:r w:rsidR="0091228D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>.05</w:t>
      </w:r>
      <w:r w:rsidR="003F306A">
        <w:rPr>
          <w:rFonts w:ascii="Times New Roman" w:hAnsi="Times New Roman" w:cs="Times New Roman"/>
          <w:b/>
        </w:rPr>
        <w:t>.2024</w:t>
      </w:r>
      <w:r w:rsidR="004F69F5">
        <w:rPr>
          <w:rFonts w:ascii="Times New Roman" w:hAnsi="Times New Roman" w:cs="Times New Roman"/>
        </w:rPr>
        <w:t xml:space="preserve"> (дата получения конкурсным управляющим должника подписанного со стороны покупателя договора) </w:t>
      </w:r>
      <w:r w:rsidR="00571199" w:rsidRPr="00571199">
        <w:rPr>
          <w:rFonts w:ascii="Times New Roman" w:hAnsi="Times New Roman" w:cs="Times New Roman"/>
        </w:rPr>
        <w:t>дого</w:t>
      </w:r>
      <w:r w:rsidR="00571199">
        <w:rPr>
          <w:rFonts w:ascii="Times New Roman" w:hAnsi="Times New Roman" w:cs="Times New Roman"/>
        </w:rPr>
        <w:t xml:space="preserve">вора купли-продажи </w:t>
      </w:r>
      <w:r w:rsidR="00571199" w:rsidRPr="00571199">
        <w:rPr>
          <w:rFonts w:ascii="Times New Roman" w:hAnsi="Times New Roman" w:cs="Times New Roman"/>
        </w:rPr>
        <w:t xml:space="preserve">по итогам </w:t>
      </w:r>
      <w:r w:rsidRPr="00FA315B">
        <w:rPr>
          <w:rFonts w:ascii="Times New Roman" w:hAnsi="Times New Roman" w:cs="Times New Roman"/>
          <w:b/>
        </w:rPr>
        <w:t>повторны</w:t>
      </w:r>
      <w:r>
        <w:rPr>
          <w:rFonts w:ascii="Times New Roman" w:hAnsi="Times New Roman" w:cs="Times New Roman"/>
          <w:b/>
        </w:rPr>
        <w:t>х</w:t>
      </w:r>
      <w:r w:rsidRPr="00FA315B">
        <w:rPr>
          <w:rFonts w:ascii="Times New Roman" w:hAnsi="Times New Roman" w:cs="Times New Roman"/>
          <w:b/>
        </w:rPr>
        <w:t xml:space="preserve"> торг</w:t>
      </w:r>
      <w:r>
        <w:rPr>
          <w:rFonts w:ascii="Times New Roman" w:hAnsi="Times New Roman" w:cs="Times New Roman"/>
          <w:b/>
        </w:rPr>
        <w:t>ов</w:t>
      </w:r>
      <w:r w:rsidRPr="00F46A7E">
        <w:rPr>
          <w:rFonts w:ascii="Times New Roman" w:hAnsi="Times New Roman" w:cs="Times New Roman"/>
        </w:rPr>
        <w:t>, открыты</w:t>
      </w:r>
      <w:r>
        <w:rPr>
          <w:rFonts w:ascii="Times New Roman" w:hAnsi="Times New Roman" w:cs="Times New Roman"/>
        </w:rPr>
        <w:t>х</w:t>
      </w:r>
      <w:r w:rsidRPr="00F46A7E">
        <w:rPr>
          <w:rFonts w:ascii="Times New Roman" w:hAnsi="Times New Roman" w:cs="Times New Roman"/>
        </w:rPr>
        <w:t xml:space="preserve"> по составу участников и форме подачи предложений о цене, в форме </w:t>
      </w:r>
      <w:r w:rsidRPr="00F52773">
        <w:rPr>
          <w:rFonts w:ascii="Times New Roman" w:hAnsi="Times New Roman" w:cs="Times New Roman"/>
          <w:b/>
        </w:rPr>
        <w:t xml:space="preserve">аукциона </w:t>
      </w:r>
      <w:r w:rsidRPr="00F46A7E">
        <w:rPr>
          <w:rFonts w:ascii="Times New Roman" w:hAnsi="Times New Roman" w:cs="Times New Roman"/>
        </w:rPr>
        <w:t>(публикация в ЕФРСБ от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02.04</w:t>
      </w:r>
      <w:r w:rsidRPr="00DD41F0">
        <w:rPr>
          <w:rFonts w:ascii="Times New Roman" w:hAnsi="Times New Roman" w:cs="Times New Roman"/>
          <w:b/>
        </w:rPr>
        <w:t>.2024</w:t>
      </w:r>
      <w:r>
        <w:rPr>
          <w:rFonts w:ascii="Times New Roman" w:hAnsi="Times New Roman" w:cs="Times New Roman"/>
          <w:b/>
        </w:rPr>
        <w:t>,</w:t>
      </w:r>
      <w:r w:rsidRPr="00F46A7E">
        <w:rPr>
          <w:rFonts w:ascii="Times New Roman" w:hAnsi="Times New Roman" w:cs="Times New Roman"/>
        </w:rPr>
        <w:t xml:space="preserve"> сообщени</w:t>
      </w:r>
      <w:r>
        <w:rPr>
          <w:rFonts w:ascii="Times New Roman" w:hAnsi="Times New Roman" w:cs="Times New Roman"/>
        </w:rPr>
        <w:t>е №</w:t>
      </w:r>
      <w:r w:rsidRPr="00F46A7E">
        <w:rPr>
          <w:rFonts w:ascii="Times New Roman" w:hAnsi="Times New Roman" w:cs="Times New Roman"/>
        </w:rPr>
        <w:t xml:space="preserve"> </w:t>
      </w:r>
      <w:r w:rsidRPr="007B279D">
        <w:rPr>
          <w:rFonts w:ascii="Times New Roman" w:hAnsi="Times New Roman" w:cs="Times New Roman"/>
          <w:b/>
        </w:rPr>
        <w:t>14058007</w:t>
      </w:r>
      <w:r w:rsidRPr="00F46A7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публикация </w:t>
      </w:r>
      <w:r w:rsidRPr="00F46A7E">
        <w:rPr>
          <w:rFonts w:ascii="Times New Roman" w:hAnsi="Times New Roman" w:cs="Times New Roman"/>
        </w:rPr>
        <w:t>в газете «Комм</w:t>
      </w:r>
      <w:bookmarkStart w:id="0" w:name="_GoBack"/>
      <w:bookmarkEnd w:id="0"/>
      <w:r w:rsidRPr="00F46A7E">
        <w:rPr>
          <w:rFonts w:ascii="Times New Roman" w:hAnsi="Times New Roman" w:cs="Times New Roman"/>
        </w:rPr>
        <w:t xml:space="preserve">ерсантъ» от </w:t>
      </w:r>
      <w:r>
        <w:rPr>
          <w:rFonts w:ascii="Times New Roman" w:hAnsi="Times New Roman" w:cs="Times New Roman"/>
          <w:b/>
        </w:rPr>
        <w:t>06.04.2024</w:t>
      </w:r>
      <w:r>
        <w:rPr>
          <w:rFonts w:ascii="Times New Roman" w:hAnsi="Times New Roman" w:cs="Times New Roman"/>
        </w:rPr>
        <w:t>,</w:t>
      </w:r>
      <w:r w:rsidRPr="00F46A7E">
        <w:rPr>
          <w:rFonts w:ascii="Times New Roman" w:hAnsi="Times New Roman" w:cs="Times New Roman"/>
        </w:rPr>
        <w:t xml:space="preserve"> сообщени</w:t>
      </w:r>
      <w:r>
        <w:rPr>
          <w:rFonts w:ascii="Times New Roman" w:hAnsi="Times New Roman" w:cs="Times New Roman"/>
        </w:rPr>
        <w:t>е №</w:t>
      </w:r>
      <w:r w:rsidRPr="00F46A7E">
        <w:rPr>
          <w:rFonts w:ascii="Times New Roman" w:hAnsi="Times New Roman" w:cs="Times New Roman"/>
        </w:rPr>
        <w:t xml:space="preserve"> </w:t>
      </w:r>
      <w:r w:rsidRPr="007B279D">
        <w:rPr>
          <w:rFonts w:ascii="Times New Roman" w:hAnsi="Times New Roman" w:cs="Times New Roman"/>
          <w:b/>
        </w:rPr>
        <w:t>77035820149</w:t>
      </w:r>
      <w:r w:rsidRPr="00F46A7E">
        <w:rPr>
          <w:rFonts w:ascii="Times New Roman" w:hAnsi="Times New Roman" w:cs="Times New Roman"/>
        </w:rPr>
        <w:t>)</w:t>
      </w:r>
      <w:r w:rsidR="00571199" w:rsidRPr="00571199">
        <w:rPr>
          <w:rFonts w:ascii="Times New Roman" w:hAnsi="Times New Roman" w:cs="Times New Roman"/>
        </w:rPr>
        <w:t xml:space="preserve"> </w:t>
      </w:r>
      <w:r w:rsidR="00571199">
        <w:rPr>
          <w:rFonts w:ascii="Times New Roman" w:hAnsi="Times New Roman" w:cs="Times New Roman"/>
        </w:rPr>
        <w:t xml:space="preserve">в отношении </w:t>
      </w:r>
      <w:r w:rsidR="00633F1C" w:rsidRPr="00067938">
        <w:rPr>
          <w:rFonts w:ascii="Times New Roman" w:hAnsi="Times New Roman" w:cs="Times New Roman"/>
          <w:b/>
        </w:rPr>
        <w:t xml:space="preserve">Лота № </w:t>
      </w:r>
      <w:r w:rsidR="00067938" w:rsidRPr="00067938">
        <w:rPr>
          <w:rFonts w:ascii="Times New Roman" w:hAnsi="Times New Roman" w:cs="Times New Roman"/>
          <w:b/>
        </w:rPr>
        <w:t>13</w:t>
      </w:r>
      <w:r w:rsidR="004F69F5" w:rsidRPr="00067938">
        <w:rPr>
          <w:rFonts w:ascii="Times New Roman" w:hAnsi="Times New Roman" w:cs="Times New Roman"/>
          <w:b/>
        </w:rPr>
        <w:t>:</w:t>
      </w:r>
      <w:r w:rsidR="00633F1C" w:rsidRPr="00067938">
        <w:rPr>
          <w:rFonts w:ascii="Times New Roman" w:hAnsi="Times New Roman" w:cs="Times New Roman"/>
          <w:b/>
        </w:rPr>
        <w:t xml:space="preserve"> </w:t>
      </w:r>
      <w:r w:rsidR="00067938" w:rsidRPr="00067938">
        <w:rPr>
          <w:rFonts w:ascii="Times New Roman" w:hAnsi="Times New Roman" w:cs="Times New Roman"/>
          <w:b/>
        </w:rPr>
        <w:t>подземная емкость мазута, инв. № 1331, г. Муром, Радиозаводское шоссе, (в границах земельного участка с кадастровым номером 33:26:040105:99)</w:t>
      </w:r>
      <w:r w:rsidR="00571199" w:rsidRPr="00067938">
        <w:rPr>
          <w:rFonts w:ascii="Times New Roman" w:hAnsi="Times New Roman" w:cs="Times New Roman"/>
          <w:b/>
        </w:rPr>
        <w:t>,</w:t>
      </w:r>
      <w:r w:rsidR="00571199">
        <w:rPr>
          <w:rFonts w:ascii="Times New Roman" w:hAnsi="Times New Roman" w:cs="Times New Roman"/>
        </w:rPr>
        <w:t xml:space="preserve"> с </w:t>
      </w:r>
      <w:r w:rsidR="0091228D">
        <w:rPr>
          <w:rFonts w:ascii="Times New Roman" w:hAnsi="Times New Roman" w:cs="Times New Roman"/>
        </w:rPr>
        <w:t>единственным участником</w:t>
      </w:r>
      <w:r w:rsidR="004F69F5">
        <w:rPr>
          <w:rFonts w:ascii="Times New Roman" w:hAnsi="Times New Roman" w:cs="Times New Roman"/>
        </w:rPr>
        <w:t xml:space="preserve"> торгов - </w:t>
      </w:r>
      <w:r w:rsidR="00855FAD" w:rsidRPr="0091228D">
        <w:rPr>
          <w:rFonts w:ascii="Times New Roman" w:hAnsi="Times New Roman" w:cs="Times New Roman"/>
          <w:b/>
        </w:rPr>
        <w:t xml:space="preserve">гражданином РФ </w:t>
      </w:r>
      <w:r w:rsidR="0091228D" w:rsidRPr="0091228D">
        <w:rPr>
          <w:rFonts w:ascii="Times New Roman" w:hAnsi="Times New Roman" w:cs="Times New Roman"/>
          <w:b/>
        </w:rPr>
        <w:t>Жуковой Светланой Александровной</w:t>
      </w:r>
      <w:r w:rsidR="0091228D" w:rsidRPr="00DD41F0">
        <w:rPr>
          <w:rFonts w:ascii="Times New Roman" w:hAnsi="Times New Roman" w:cs="Times New Roman"/>
        </w:rPr>
        <w:t xml:space="preserve"> (</w:t>
      </w:r>
      <w:r w:rsidR="0091228D">
        <w:rPr>
          <w:rFonts w:ascii="Times New Roman" w:hAnsi="Times New Roman" w:cs="Times New Roman"/>
        </w:rPr>
        <w:t>ИНН</w:t>
      </w:r>
      <w:r w:rsidR="0091228D" w:rsidRPr="00D16DDC">
        <w:rPr>
          <w:rFonts w:ascii="Times New Roman" w:hAnsi="Times New Roman" w:cs="Times New Roman"/>
        </w:rPr>
        <w:t xml:space="preserve"> 330703528507</w:t>
      </w:r>
      <w:r w:rsidR="0091228D">
        <w:rPr>
          <w:rFonts w:ascii="Times New Roman" w:hAnsi="Times New Roman" w:cs="Times New Roman"/>
        </w:rPr>
        <w:t xml:space="preserve">, </w:t>
      </w:r>
      <w:r w:rsidR="0091228D" w:rsidRPr="00DD41F0">
        <w:rPr>
          <w:rFonts w:ascii="Times New Roman" w:hAnsi="Times New Roman" w:cs="Times New Roman"/>
        </w:rPr>
        <w:t xml:space="preserve">адрес: </w:t>
      </w:r>
      <w:r w:rsidR="0091228D" w:rsidRPr="00FA315B">
        <w:rPr>
          <w:rFonts w:ascii="Times New Roman" w:hAnsi="Times New Roman" w:cs="Times New Roman"/>
        </w:rPr>
        <w:t>602256, Владимирская обл</w:t>
      </w:r>
      <w:r w:rsidR="0091228D">
        <w:rPr>
          <w:rFonts w:ascii="Times New Roman" w:hAnsi="Times New Roman" w:cs="Times New Roman"/>
        </w:rPr>
        <w:t>асть</w:t>
      </w:r>
      <w:r w:rsidR="0091228D" w:rsidRPr="00FA315B">
        <w:rPr>
          <w:rFonts w:ascii="Times New Roman" w:hAnsi="Times New Roman" w:cs="Times New Roman"/>
        </w:rPr>
        <w:t>, г</w:t>
      </w:r>
      <w:r w:rsidR="0091228D">
        <w:rPr>
          <w:rFonts w:ascii="Times New Roman" w:hAnsi="Times New Roman" w:cs="Times New Roman"/>
        </w:rPr>
        <w:t>.</w:t>
      </w:r>
      <w:r w:rsidR="0091228D" w:rsidRPr="00FA315B">
        <w:rPr>
          <w:rFonts w:ascii="Times New Roman" w:hAnsi="Times New Roman" w:cs="Times New Roman"/>
        </w:rPr>
        <w:t xml:space="preserve"> Муром, Июльский пер</w:t>
      </w:r>
      <w:r w:rsidR="0091228D">
        <w:rPr>
          <w:rFonts w:ascii="Times New Roman" w:hAnsi="Times New Roman" w:cs="Times New Roman"/>
        </w:rPr>
        <w:t>.</w:t>
      </w:r>
      <w:r w:rsidR="0091228D" w:rsidRPr="00FA315B">
        <w:rPr>
          <w:rFonts w:ascii="Times New Roman" w:hAnsi="Times New Roman" w:cs="Times New Roman"/>
        </w:rPr>
        <w:t>, д</w:t>
      </w:r>
      <w:r w:rsidR="0091228D">
        <w:rPr>
          <w:rFonts w:ascii="Times New Roman" w:hAnsi="Times New Roman" w:cs="Times New Roman"/>
        </w:rPr>
        <w:t>.</w:t>
      </w:r>
      <w:r w:rsidR="0091228D" w:rsidRPr="00FA315B">
        <w:rPr>
          <w:rFonts w:ascii="Times New Roman" w:hAnsi="Times New Roman" w:cs="Times New Roman"/>
        </w:rPr>
        <w:t xml:space="preserve"> 2б</w:t>
      </w:r>
      <w:r w:rsidR="0091228D">
        <w:rPr>
          <w:rFonts w:ascii="Times New Roman" w:hAnsi="Times New Roman" w:cs="Times New Roman"/>
        </w:rPr>
        <w:t>)</w:t>
      </w:r>
      <w:r w:rsidR="00571199" w:rsidRPr="00571199">
        <w:rPr>
          <w:rFonts w:ascii="Times New Roman" w:hAnsi="Times New Roman" w:cs="Times New Roman"/>
        </w:rPr>
        <w:t xml:space="preserve">, </w:t>
      </w:r>
      <w:r w:rsidR="00571199">
        <w:rPr>
          <w:rFonts w:ascii="Times New Roman" w:hAnsi="Times New Roman" w:cs="Times New Roman"/>
        </w:rPr>
        <w:t>цена договора</w:t>
      </w:r>
      <w:r w:rsidR="00571199" w:rsidRPr="00571199">
        <w:rPr>
          <w:rFonts w:ascii="Times New Roman" w:hAnsi="Times New Roman" w:cs="Times New Roman"/>
        </w:rPr>
        <w:t xml:space="preserve">: </w:t>
      </w:r>
      <w:r w:rsidR="00067938" w:rsidRPr="00D16DDC">
        <w:rPr>
          <w:rFonts w:ascii="Times New Roman" w:hAnsi="Times New Roman" w:cs="Times New Roman"/>
          <w:b/>
        </w:rPr>
        <w:t>62</w:t>
      </w:r>
      <w:r w:rsidR="00067938">
        <w:rPr>
          <w:rFonts w:ascii="Times New Roman" w:hAnsi="Times New Roman" w:cs="Times New Roman"/>
          <w:b/>
        </w:rPr>
        <w:t> </w:t>
      </w:r>
      <w:r w:rsidR="00067938" w:rsidRPr="00D16DDC">
        <w:rPr>
          <w:rFonts w:ascii="Times New Roman" w:hAnsi="Times New Roman" w:cs="Times New Roman"/>
          <w:b/>
        </w:rPr>
        <w:t>100</w:t>
      </w:r>
      <w:r w:rsidR="00067938">
        <w:rPr>
          <w:rFonts w:ascii="Times New Roman" w:hAnsi="Times New Roman" w:cs="Times New Roman"/>
          <w:b/>
        </w:rPr>
        <w:t>,</w:t>
      </w:r>
      <w:r w:rsidR="00067938" w:rsidRPr="00D16DDC">
        <w:rPr>
          <w:rFonts w:ascii="Times New Roman" w:hAnsi="Times New Roman" w:cs="Times New Roman"/>
          <w:b/>
        </w:rPr>
        <w:t>00</w:t>
      </w:r>
      <w:r w:rsidR="00571199" w:rsidRPr="00571199">
        <w:rPr>
          <w:rFonts w:ascii="Times New Roman" w:hAnsi="Times New Roman" w:cs="Times New Roman"/>
        </w:rPr>
        <w:t xml:space="preserve"> руб.</w:t>
      </w:r>
    </w:p>
    <w:p w:rsidR="00571199" w:rsidRDefault="00571199" w:rsidP="00354C91">
      <w:pPr>
        <w:jc w:val="both"/>
        <w:rPr>
          <w:rFonts w:ascii="Times New Roman" w:hAnsi="Times New Roman" w:cs="Times New Roman"/>
        </w:rPr>
      </w:pPr>
      <w:r w:rsidRPr="00571199">
        <w:rPr>
          <w:rFonts w:ascii="Times New Roman" w:hAnsi="Times New Roman" w:cs="Times New Roman"/>
        </w:rPr>
        <w:t xml:space="preserve">Заинтересованность </w:t>
      </w:r>
      <w:r>
        <w:rPr>
          <w:rFonts w:ascii="Times New Roman" w:hAnsi="Times New Roman" w:cs="Times New Roman"/>
        </w:rPr>
        <w:t>покупателя</w:t>
      </w:r>
      <w:r w:rsidRPr="00571199">
        <w:rPr>
          <w:rFonts w:ascii="Times New Roman" w:hAnsi="Times New Roman" w:cs="Times New Roman"/>
        </w:rPr>
        <w:t xml:space="preserve"> по отношению к должнику, кредиторам, конкурсному управляющему должника, участие в капитале </w:t>
      </w:r>
      <w:r>
        <w:rPr>
          <w:rFonts w:ascii="Times New Roman" w:hAnsi="Times New Roman" w:cs="Times New Roman"/>
        </w:rPr>
        <w:t xml:space="preserve">покупателя </w:t>
      </w:r>
      <w:r w:rsidRPr="00571199">
        <w:rPr>
          <w:rFonts w:ascii="Times New Roman" w:hAnsi="Times New Roman" w:cs="Times New Roman"/>
        </w:rPr>
        <w:t>конкурсного управляющего должника, саморегулируемой организации арбитражных управляющих, членом или руководителем которой является конкурсный управляющий должника, отсутствует.</w:t>
      </w:r>
    </w:p>
    <w:sectPr w:rsidR="0057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99"/>
    <w:rsid w:val="00064CD9"/>
    <w:rsid w:val="00067938"/>
    <w:rsid w:val="000E73B5"/>
    <w:rsid w:val="001952C7"/>
    <w:rsid w:val="001C05B1"/>
    <w:rsid w:val="001C4958"/>
    <w:rsid w:val="002C5B0A"/>
    <w:rsid w:val="00341D26"/>
    <w:rsid w:val="00354C91"/>
    <w:rsid w:val="003655B1"/>
    <w:rsid w:val="0039508F"/>
    <w:rsid w:val="00396414"/>
    <w:rsid w:val="003F306A"/>
    <w:rsid w:val="00424928"/>
    <w:rsid w:val="004F68E2"/>
    <w:rsid w:val="004F69F5"/>
    <w:rsid w:val="005232A9"/>
    <w:rsid w:val="005364AF"/>
    <w:rsid w:val="00571199"/>
    <w:rsid w:val="0060079A"/>
    <w:rsid w:val="00633F1C"/>
    <w:rsid w:val="0072219A"/>
    <w:rsid w:val="007E4300"/>
    <w:rsid w:val="00802697"/>
    <w:rsid w:val="008055D0"/>
    <w:rsid w:val="00834238"/>
    <w:rsid w:val="00853DC6"/>
    <w:rsid w:val="00855FAD"/>
    <w:rsid w:val="008E63F2"/>
    <w:rsid w:val="0091228D"/>
    <w:rsid w:val="00986C12"/>
    <w:rsid w:val="009E3CE0"/>
    <w:rsid w:val="00A7325D"/>
    <w:rsid w:val="00A910EF"/>
    <w:rsid w:val="00AB2C89"/>
    <w:rsid w:val="00AF6007"/>
    <w:rsid w:val="00C42512"/>
    <w:rsid w:val="00C666EF"/>
    <w:rsid w:val="00D30716"/>
    <w:rsid w:val="00D62932"/>
    <w:rsid w:val="00D82DE0"/>
    <w:rsid w:val="00D96DC8"/>
    <w:rsid w:val="00E9347E"/>
    <w:rsid w:val="00EC1B44"/>
    <w:rsid w:val="00F21D99"/>
    <w:rsid w:val="00F33832"/>
    <w:rsid w:val="00F9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2FFC8-90A7-47B9-BBF9-576ADAB5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2024-05-29T09:35:00Z</dcterms:created>
  <dcterms:modified xsi:type="dcterms:W3CDTF">2024-05-29T09:35:00Z</dcterms:modified>
</cp:coreProperties>
</file>