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Бессонова Светлана Владимировна (09.07.1984г.р., место рожд: пос. Боровской Пыщугский р-н Костромская обл., адрес рег: 157632, Костромская обл, Пыщугский р-н, Боровской п, Октябрьская ул, дом № 3, квартира 1, СНИЛС10958115563, ИНН 442500503997, паспорт РФ серия 3417, номер 246809, выдан 23.08.2018, кем выдан УМВД России по Костромской области, код подразделения 440-023),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30.10.2023г. по делу №А31-8586/2023,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29.05.2024г. по продаже имущества Бессоновой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Хоз. постройка, площадь: 40,2м², адрес (местонахождение): 157632, Костромская обл, Пыщугский р-н, Боровской п, Советская ул, дом № 11, корпус 1, кадастровый номер: 44:19:040303:67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Бессоновой Светланы Владимировны 40817810750173696894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Бессонова Светлана Владимировна (09.07.1984г.р., место рожд: пос. Боровской Пыщугский р-н Костромская обл., адрес рег: 157632, Костромская обл, Пыщугский р-н, Боровской п, Октябрьская ул, дом № 3, квартира 1, СНИЛС10958115563, ИНН 442500503997, паспорт РФ серия 3417, номер 246809, выдан 23.08.2018, кем выдан УМВД России по Костромской области, код подразделения 440-023)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Бессоновой Светланы Владимировны 40817810750173696894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Бессоновой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