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Перепелицина Татьяна Васильевна (Черкашина Татьяна Васильевна, Захарова Татьяна Васильевна) (11.11.1977г.р., место рожд: дер. Ударник Каргапольского р-на Курганской обл., адрес рег: 641875, Курганская обл, Шадринск г, Проектная ул, дом № 2, корпус 1, квартира 79, СНИЛС02869615493, ИНН 450801151822, паспорт РФ серия 3713, номер 544713, выдан 21.08.2013,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21.09.2022г. по делу №А34-13066/2022,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05.07.2024г. по продаже имущества Перепелициной Татьяны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общей долевой собственности на жилое помещение (комната), площадь: 17,9кв.м, адрес: Курганская обл., г. Шадринск, ул. Фабричная, дом №20, кв. 10, ком.13, кадастровый номер: 45:26:070511:352</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Перепелициной Татьяны Васильевны 30101810150040000763</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Перепелицина Татьяна Васильевна (Черкашина Татьяна Васильевна, Захарова Татьяна Васильевна) (11.11.1977г.р., место рожд: дер. Ударник Каргапольского р-на Курганской обл., адрес рег: 641875, Курганская обл, Шадринск г, Проектная ул, дом № 2, корпус 1, квартира 79, СНИЛС02869615493, ИНН 450801151822, паспорт РФ серия 3713, номер 544713, выдан 21.08.2013, кем выдан Отделом УФМС России по Курганской области в городе Шадринске и Шадринском районе, код подразделения 450-003)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Перепелициной Татьяны Васильевны 30101810150040000763</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Перепелициной Татьяны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