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Мирон Ольга Николаевна (12.04.1971г.р., место рожд: гор. Пермь, адрес рег: 617073, Пермский край, Краснокамск г, Батуры д, Оптимист СНТ, участок № 43, СНИЛС04584045763, ИНН 590580262054, паспорт РФ серия 5716, номер 451356, выдан 29.04.2016, кем выдан Отделом УФМС России по Пермскому краю в Индустриальном районе гор.Перми, код подразделения 590-003),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04.04.2023г. по делу №А50-2471/2023,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30.05.2024г. по продаже имущества Мирон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Участие в коммерческих организациях, ___________________, ОГРН _____________, ИНН __________________, доля ________%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30.05.2024г. на сайте https://lot-online.ru/, и указана в Протоколе  от 30.05.2024г.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Мирон Ольги Николаевны 40817810250175394966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 Ольга Николаевна (12.04.1971г.р., место рожд: гор. Пермь, адрес рег: 617073, Пермский край, Краснокамск г, Батуры д, Оптимист СНТ, участок № 43, СНИЛС04584045763, ИНН 590580262054, паспорт РФ серия 5716, номер 451356, выдан 29.04.2016, кем выдан Отделом УФМС России по Пермскому краю в Индустриальном районе гор.Перми, код подразделения 590-003)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Мирон Ольги Николаевны 40817810250175394966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 Ольги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