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4C8B8" w14:textId="77777777" w:rsidR="00133C84" w:rsidRDefault="00133C84" w:rsidP="00133C84">
      <w:pPr>
        <w:spacing w:after="0"/>
        <w:ind w:left="-567" w:right="-1" w:firstLine="567"/>
        <w:jc w:val="right"/>
        <w:rPr>
          <w:rFonts w:ascii="Times New Roman" w:hAnsi="Times New Roman" w:cs="Times New Roman"/>
          <w:b/>
        </w:rPr>
      </w:pPr>
    </w:p>
    <w:p w14:paraId="101B7628" w14:textId="77777777" w:rsidR="00133C84" w:rsidRPr="00133C84" w:rsidRDefault="00133C84" w:rsidP="00133C84">
      <w:pPr>
        <w:spacing w:after="0"/>
        <w:ind w:left="-567" w:right="-1" w:firstLine="567"/>
        <w:jc w:val="right"/>
        <w:rPr>
          <w:rFonts w:ascii="Times New Roman" w:hAnsi="Times New Roman" w:cs="Times New Roman"/>
          <w:b/>
        </w:rPr>
      </w:pPr>
      <w:r w:rsidRPr="00133C84">
        <w:rPr>
          <w:rFonts w:ascii="Times New Roman" w:hAnsi="Times New Roman" w:cs="Times New Roman"/>
          <w:b/>
        </w:rPr>
        <w:t>проект</w:t>
      </w:r>
    </w:p>
    <w:p w14:paraId="089087EB" w14:textId="77777777" w:rsidR="00133C84" w:rsidRPr="00133C84" w:rsidRDefault="00133C84" w:rsidP="00133C84">
      <w:pPr>
        <w:spacing w:after="0"/>
        <w:ind w:left="-567" w:right="-1" w:firstLine="567"/>
        <w:jc w:val="center"/>
        <w:rPr>
          <w:rFonts w:ascii="Times New Roman" w:hAnsi="Times New Roman" w:cs="Times New Roman"/>
          <w:b/>
        </w:rPr>
      </w:pPr>
    </w:p>
    <w:p w14:paraId="2BBAFC5E" w14:textId="77777777" w:rsidR="00133C84" w:rsidRPr="00133C84" w:rsidRDefault="00133C84" w:rsidP="00133C84">
      <w:pPr>
        <w:spacing w:after="0"/>
        <w:ind w:left="-567" w:right="-1" w:firstLine="567"/>
        <w:jc w:val="center"/>
        <w:rPr>
          <w:rFonts w:ascii="Times New Roman" w:hAnsi="Times New Roman" w:cs="Times New Roman"/>
          <w:b/>
        </w:rPr>
      </w:pPr>
      <w:r w:rsidRPr="00133C84">
        <w:rPr>
          <w:rFonts w:ascii="Times New Roman" w:hAnsi="Times New Roman" w:cs="Times New Roman"/>
          <w:b/>
        </w:rPr>
        <w:t>ДОГОВОР КУПЛИ-ПРОДАЖИ №___</w:t>
      </w:r>
    </w:p>
    <w:p w14:paraId="3F706C41" w14:textId="77777777" w:rsidR="00133C84" w:rsidRPr="00133C84" w:rsidRDefault="00133C84" w:rsidP="00133C84">
      <w:pPr>
        <w:spacing w:after="0"/>
        <w:ind w:left="-567" w:right="-1" w:firstLine="567"/>
        <w:jc w:val="center"/>
        <w:rPr>
          <w:rFonts w:ascii="Times New Roman" w:hAnsi="Times New Roman" w:cs="Times New Roman"/>
          <w:b/>
        </w:rPr>
      </w:pPr>
    </w:p>
    <w:p w14:paraId="56F5C5BD" w14:textId="77777777" w:rsidR="00133C84" w:rsidRPr="00133C84" w:rsidRDefault="00133C84" w:rsidP="00133C84">
      <w:pPr>
        <w:spacing w:after="0"/>
        <w:ind w:left="-567" w:right="-1"/>
        <w:jc w:val="center"/>
        <w:rPr>
          <w:rFonts w:ascii="Times New Roman" w:hAnsi="Times New Roman" w:cs="Times New Roman"/>
          <w:bCs/>
        </w:rPr>
      </w:pPr>
      <w:r w:rsidRPr="00133C84">
        <w:rPr>
          <w:rFonts w:ascii="Times New Roman" w:hAnsi="Times New Roman" w:cs="Times New Roman"/>
          <w:bCs/>
        </w:rPr>
        <w:t>г. Москва</w:t>
      </w:r>
      <w:r w:rsidRPr="00133C84">
        <w:rPr>
          <w:rFonts w:ascii="Times New Roman" w:hAnsi="Times New Roman" w:cs="Times New Roman"/>
          <w:bCs/>
        </w:rPr>
        <w:tab/>
      </w:r>
      <w:r w:rsidRPr="00133C84">
        <w:rPr>
          <w:rFonts w:ascii="Times New Roman" w:hAnsi="Times New Roman" w:cs="Times New Roman"/>
          <w:bCs/>
        </w:rPr>
        <w:tab/>
      </w:r>
      <w:r w:rsidRPr="00133C84">
        <w:rPr>
          <w:rFonts w:ascii="Times New Roman" w:hAnsi="Times New Roman" w:cs="Times New Roman"/>
          <w:bCs/>
        </w:rPr>
        <w:tab/>
      </w:r>
      <w:r w:rsidRPr="00133C84">
        <w:rPr>
          <w:rFonts w:ascii="Times New Roman" w:hAnsi="Times New Roman" w:cs="Times New Roman"/>
          <w:bCs/>
        </w:rPr>
        <w:tab/>
      </w:r>
      <w:r w:rsidRPr="00133C84">
        <w:rPr>
          <w:rFonts w:ascii="Times New Roman" w:hAnsi="Times New Roman" w:cs="Times New Roman"/>
          <w:bCs/>
        </w:rPr>
        <w:tab/>
      </w:r>
      <w:r w:rsidRPr="00133C84">
        <w:rPr>
          <w:rFonts w:ascii="Times New Roman" w:hAnsi="Times New Roman" w:cs="Times New Roman"/>
          <w:bCs/>
        </w:rPr>
        <w:tab/>
      </w:r>
      <w:proofErr w:type="gramStart"/>
      <w:r w:rsidRPr="00133C84">
        <w:rPr>
          <w:rFonts w:ascii="Times New Roman" w:hAnsi="Times New Roman" w:cs="Times New Roman"/>
          <w:bCs/>
        </w:rPr>
        <w:tab/>
      </w:r>
      <w:r w:rsidRPr="00133C84">
        <w:rPr>
          <w:rFonts w:ascii="Times New Roman" w:hAnsi="Times New Roman" w:cs="Times New Roman"/>
        </w:rPr>
        <w:t>«</w:t>
      </w:r>
      <w:proofErr w:type="gramEnd"/>
      <w:r w:rsidRPr="00133C84">
        <w:rPr>
          <w:rFonts w:ascii="Times New Roman" w:hAnsi="Times New Roman" w:cs="Times New Roman"/>
        </w:rPr>
        <w:t>___» ________ 202__ года</w:t>
      </w:r>
    </w:p>
    <w:p w14:paraId="2DAFD27B" w14:textId="77777777" w:rsidR="00133C84" w:rsidRPr="00133C84" w:rsidRDefault="00133C84" w:rsidP="00133C84">
      <w:pPr>
        <w:spacing w:after="0"/>
        <w:ind w:left="-567" w:right="-1" w:firstLine="567"/>
        <w:jc w:val="both"/>
        <w:rPr>
          <w:rFonts w:ascii="Times New Roman" w:hAnsi="Times New Roman" w:cs="Times New Roman"/>
          <w:b/>
          <w:bCs/>
        </w:rPr>
      </w:pPr>
      <w:r w:rsidRPr="00133C84">
        <w:rPr>
          <w:rFonts w:ascii="Times New Roman" w:hAnsi="Times New Roman" w:cs="Times New Roman"/>
          <w:b/>
          <w:bCs/>
        </w:rPr>
        <w:t xml:space="preserve">    </w:t>
      </w:r>
    </w:p>
    <w:p w14:paraId="4D2A84F6" w14:textId="77777777" w:rsidR="00133C84" w:rsidRPr="00133C84" w:rsidRDefault="00133C84" w:rsidP="00133C84">
      <w:pPr>
        <w:widowControl w:val="0"/>
        <w:autoSpaceDE w:val="0"/>
        <w:autoSpaceDN w:val="0"/>
        <w:spacing w:before="92" w:after="0"/>
        <w:ind w:left="-567" w:right="-1" w:firstLine="708"/>
        <w:jc w:val="both"/>
        <w:rPr>
          <w:rFonts w:ascii="Times New Roman" w:hAnsi="Times New Roman" w:cs="Times New Roman"/>
        </w:rPr>
      </w:pPr>
      <w:r w:rsidRPr="00133C84">
        <w:rPr>
          <w:rFonts w:ascii="Times New Roman" w:hAnsi="Times New Roman" w:cs="Times New Roman"/>
          <w:b/>
          <w:bCs/>
        </w:rPr>
        <w:t>ЗАО «МТЭБ ЛИЗИНГ</w:t>
      </w:r>
      <w:r w:rsidRPr="00133C84">
        <w:rPr>
          <w:rFonts w:ascii="Times New Roman" w:hAnsi="Times New Roman" w:cs="Times New Roman"/>
        </w:rPr>
        <w:t xml:space="preserve"> </w:t>
      </w:r>
      <w:proofErr w:type="gramStart"/>
      <w:r w:rsidRPr="00133C84">
        <w:rPr>
          <w:rFonts w:ascii="Times New Roman" w:hAnsi="Times New Roman" w:cs="Times New Roman"/>
        </w:rPr>
        <w:t>(</w:t>
      </w:r>
      <w:r w:rsidRPr="00133C84">
        <w:rPr>
          <w:rFonts w:ascii="Times New Roman" w:hAnsi="Times New Roman" w:cs="Times New Roman"/>
          <w:spacing w:val="-50"/>
        </w:rPr>
        <w:t xml:space="preserve"> </w:t>
      </w:r>
      <w:r w:rsidRPr="00133C84">
        <w:rPr>
          <w:rFonts w:ascii="Times New Roman" w:hAnsi="Times New Roman" w:cs="Times New Roman"/>
        </w:rPr>
        <w:t>ОГРН</w:t>
      </w:r>
      <w:proofErr w:type="gramEnd"/>
      <w:r w:rsidRPr="00133C84">
        <w:rPr>
          <w:rFonts w:ascii="Times New Roman" w:hAnsi="Times New Roman" w:cs="Times New Roman"/>
        </w:rPr>
        <w:t xml:space="preserve"> </w:t>
      </w:r>
      <w:r w:rsidRPr="00133C84">
        <w:rPr>
          <w:rStyle w:val="a4"/>
          <w:rFonts w:ascii="Times New Roman" w:hAnsi="Times New Roman" w:cs="Times New Roman"/>
        </w:rPr>
        <w:t>1027700102396</w:t>
      </w:r>
      <w:r w:rsidRPr="00133C84">
        <w:rPr>
          <w:rFonts w:ascii="Times New Roman" w:hAnsi="Times New Roman" w:cs="Times New Roman"/>
        </w:rPr>
        <w:t>,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ИНН 7701265329, юр. адрес: 107078, г. Москва, ул. Садовая-</w:t>
      </w:r>
      <w:proofErr w:type="spellStart"/>
      <w:r w:rsidRPr="00133C84">
        <w:rPr>
          <w:rFonts w:ascii="Times New Roman" w:hAnsi="Times New Roman" w:cs="Times New Roman"/>
        </w:rPr>
        <w:t>Черногрязская</w:t>
      </w:r>
      <w:proofErr w:type="spellEnd"/>
      <w:r w:rsidRPr="00133C84">
        <w:rPr>
          <w:rFonts w:ascii="Times New Roman" w:hAnsi="Times New Roman" w:cs="Times New Roman"/>
        </w:rPr>
        <w:t>, д. 4, стр. 1.),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именуемое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в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дальнейшем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«Продавец»,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в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лице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конкурного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управляющего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33C84">
        <w:rPr>
          <w:rFonts w:ascii="Times New Roman" w:hAnsi="Times New Roman" w:cs="Times New Roman"/>
        </w:rPr>
        <w:t>Скиднова</w:t>
      </w:r>
      <w:proofErr w:type="spellEnd"/>
      <w:r w:rsidRPr="00133C84">
        <w:rPr>
          <w:rFonts w:ascii="Times New Roman" w:hAnsi="Times New Roman" w:cs="Times New Roman"/>
        </w:rPr>
        <w:t xml:space="preserve"> Артема Александровича, действующего на основании Решения Арбитражного суда г. Москвы от 06.06.2022 (в полном объеме 07.06.2022) по делу № А40-5246/22-4-13 Б, с</w:t>
      </w:r>
      <w:r w:rsidRPr="00133C84">
        <w:rPr>
          <w:rFonts w:ascii="Times New Roman" w:hAnsi="Times New Roman" w:cs="Times New Roman"/>
          <w:spacing w:val="-3"/>
        </w:rPr>
        <w:t xml:space="preserve"> </w:t>
      </w:r>
      <w:r w:rsidRPr="00133C84">
        <w:rPr>
          <w:rFonts w:ascii="Times New Roman" w:hAnsi="Times New Roman" w:cs="Times New Roman"/>
        </w:rPr>
        <w:t>одной стороны,</w:t>
      </w:r>
      <w:r w:rsidRPr="00133C84">
        <w:rPr>
          <w:rFonts w:ascii="Times New Roman" w:hAnsi="Times New Roman" w:cs="Times New Roman"/>
          <w:spacing w:val="-3"/>
        </w:rPr>
        <w:t xml:space="preserve"> </w:t>
      </w:r>
      <w:r w:rsidRPr="00133C84">
        <w:rPr>
          <w:rFonts w:ascii="Times New Roman" w:hAnsi="Times New Roman" w:cs="Times New Roman"/>
        </w:rPr>
        <w:t>и</w:t>
      </w:r>
    </w:p>
    <w:p w14:paraId="733BA7C2" w14:textId="77777777" w:rsidR="00133C84" w:rsidRPr="00133C84" w:rsidRDefault="00133C84" w:rsidP="00133C84">
      <w:pPr>
        <w:widowControl w:val="0"/>
        <w:autoSpaceDE w:val="0"/>
        <w:autoSpaceDN w:val="0"/>
        <w:spacing w:after="0"/>
        <w:ind w:left="-567" w:right="-1" w:firstLine="708"/>
        <w:jc w:val="both"/>
        <w:rPr>
          <w:rFonts w:ascii="Times New Roman" w:hAnsi="Times New Roman" w:cs="Times New Roman"/>
        </w:rPr>
      </w:pPr>
      <w:r w:rsidRPr="00133C84">
        <w:rPr>
          <w:rFonts w:ascii="Times New Roman" w:hAnsi="Times New Roman" w:cs="Times New Roman"/>
        </w:rPr>
        <w:t xml:space="preserve">_____________, именуемый в дальнейшем «Покупатель», в лице ___________, действующего на основании ________________, с другой стороны, </w:t>
      </w:r>
    </w:p>
    <w:p w14:paraId="529FA7E0" w14:textId="77777777" w:rsidR="00133C84" w:rsidRPr="00133C84" w:rsidRDefault="00133C84" w:rsidP="00133C84">
      <w:pPr>
        <w:widowControl w:val="0"/>
        <w:autoSpaceDE w:val="0"/>
        <w:autoSpaceDN w:val="0"/>
        <w:spacing w:after="0"/>
        <w:ind w:left="-567" w:right="-1" w:firstLine="708"/>
        <w:jc w:val="both"/>
        <w:rPr>
          <w:rFonts w:ascii="Times New Roman" w:hAnsi="Times New Roman" w:cs="Times New Roman"/>
        </w:rPr>
      </w:pPr>
      <w:r w:rsidRPr="00133C84">
        <w:rPr>
          <w:rFonts w:ascii="Times New Roman" w:hAnsi="Times New Roman" w:cs="Times New Roman"/>
        </w:rPr>
        <w:t xml:space="preserve">вместе именуемые </w:t>
      </w:r>
      <w:r w:rsidRPr="00133C84">
        <w:rPr>
          <w:rFonts w:ascii="Times New Roman" w:hAnsi="Times New Roman" w:cs="Times New Roman"/>
          <w:b/>
        </w:rPr>
        <w:t>«Стороны»</w:t>
      </w:r>
      <w:r w:rsidRPr="00133C84">
        <w:rPr>
          <w:rFonts w:ascii="Times New Roman" w:hAnsi="Times New Roman" w:cs="Times New Roman"/>
        </w:rPr>
        <w:t>, заключили настоящий Договор о нижеследующем.</w:t>
      </w:r>
    </w:p>
    <w:p w14:paraId="51F81384" w14:textId="5D7482FA" w:rsidR="00133C84" w:rsidRPr="00133C84" w:rsidRDefault="00133C84" w:rsidP="00133C84">
      <w:pPr>
        <w:widowControl w:val="0"/>
        <w:autoSpaceDE w:val="0"/>
        <w:autoSpaceDN w:val="0"/>
        <w:spacing w:after="0"/>
        <w:ind w:left="-567" w:right="-1" w:firstLine="708"/>
        <w:jc w:val="both"/>
        <w:rPr>
          <w:rFonts w:ascii="Times New Roman" w:hAnsi="Times New Roman" w:cs="Times New Roman"/>
        </w:rPr>
      </w:pPr>
      <w:r w:rsidRPr="00133C84">
        <w:rPr>
          <w:rFonts w:ascii="Times New Roman" w:hAnsi="Times New Roman" w:cs="Times New Roman"/>
        </w:rPr>
        <w:t xml:space="preserve">Настоящий  </w:t>
      </w:r>
      <w:r w:rsidRPr="00133C84">
        <w:rPr>
          <w:rFonts w:ascii="Times New Roman" w:hAnsi="Times New Roman" w:cs="Times New Roman"/>
          <w:spacing w:val="22"/>
        </w:rPr>
        <w:t xml:space="preserve"> </w:t>
      </w:r>
      <w:r w:rsidRPr="00133C84">
        <w:rPr>
          <w:rFonts w:ascii="Times New Roman" w:hAnsi="Times New Roman" w:cs="Times New Roman"/>
        </w:rPr>
        <w:t xml:space="preserve">договор  </w:t>
      </w:r>
      <w:r w:rsidRPr="00133C84">
        <w:rPr>
          <w:rFonts w:ascii="Times New Roman" w:hAnsi="Times New Roman" w:cs="Times New Roman"/>
          <w:spacing w:val="21"/>
        </w:rPr>
        <w:t xml:space="preserve"> </w:t>
      </w:r>
      <w:r w:rsidRPr="00133C84">
        <w:rPr>
          <w:rFonts w:ascii="Times New Roman" w:hAnsi="Times New Roman" w:cs="Times New Roman"/>
        </w:rPr>
        <w:t xml:space="preserve">заключен  </w:t>
      </w:r>
      <w:r w:rsidRPr="00133C84">
        <w:rPr>
          <w:rFonts w:ascii="Times New Roman" w:hAnsi="Times New Roman" w:cs="Times New Roman"/>
          <w:spacing w:val="21"/>
        </w:rPr>
        <w:t xml:space="preserve"> </w:t>
      </w:r>
      <w:r w:rsidRPr="00133C84">
        <w:rPr>
          <w:rFonts w:ascii="Times New Roman" w:hAnsi="Times New Roman" w:cs="Times New Roman"/>
        </w:rPr>
        <w:t xml:space="preserve">по  </w:t>
      </w:r>
      <w:r w:rsidRPr="00133C84">
        <w:rPr>
          <w:rFonts w:ascii="Times New Roman" w:hAnsi="Times New Roman" w:cs="Times New Roman"/>
          <w:spacing w:val="23"/>
        </w:rPr>
        <w:t xml:space="preserve"> </w:t>
      </w:r>
      <w:r w:rsidRPr="00133C84">
        <w:rPr>
          <w:rFonts w:ascii="Times New Roman" w:hAnsi="Times New Roman" w:cs="Times New Roman"/>
        </w:rPr>
        <w:t xml:space="preserve">результатам  </w:t>
      </w:r>
      <w:r w:rsidRPr="00133C84">
        <w:rPr>
          <w:rFonts w:ascii="Times New Roman" w:hAnsi="Times New Roman" w:cs="Times New Roman"/>
          <w:spacing w:val="24"/>
        </w:rPr>
        <w:t xml:space="preserve"> </w:t>
      </w:r>
      <w:r w:rsidRPr="00133C84">
        <w:rPr>
          <w:rFonts w:ascii="Times New Roman" w:hAnsi="Times New Roman" w:cs="Times New Roman"/>
        </w:rPr>
        <w:t xml:space="preserve">торгов, проведенных </w:t>
      </w:r>
      <w:proofErr w:type="gramStart"/>
      <w:r w:rsidRPr="00133C84">
        <w:rPr>
          <w:rFonts w:ascii="Times New Roman" w:hAnsi="Times New Roman" w:cs="Times New Roman"/>
        </w:rPr>
        <w:t>«</w:t>
      </w:r>
      <w:r w:rsidRPr="00133C84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133C84">
        <w:rPr>
          <w:rFonts w:ascii="Times New Roman" w:hAnsi="Times New Roman" w:cs="Times New Roman"/>
          <w:u w:val="single"/>
        </w:rPr>
        <w:t xml:space="preserve"> </w:t>
      </w:r>
      <w:r w:rsidRPr="00133C84">
        <w:rPr>
          <w:rFonts w:ascii="Times New Roman" w:hAnsi="Times New Roman" w:cs="Times New Roman"/>
          <w:spacing w:val="2"/>
          <w:u w:val="single"/>
        </w:rPr>
        <w:t xml:space="preserve"> </w:t>
      </w:r>
      <w:r w:rsidRPr="00133C84">
        <w:rPr>
          <w:rFonts w:ascii="Times New Roman" w:hAnsi="Times New Roman" w:cs="Times New Roman"/>
        </w:rPr>
        <w:t>»</w:t>
      </w:r>
      <w:r w:rsidRPr="00133C84">
        <w:rPr>
          <w:rFonts w:ascii="Times New Roman" w:hAnsi="Times New Roman" w:cs="Times New Roman"/>
          <w:u w:val="single"/>
        </w:rPr>
        <w:tab/>
      </w:r>
      <w:r w:rsidRPr="00133C84">
        <w:rPr>
          <w:rFonts w:ascii="Times New Roman" w:hAnsi="Times New Roman" w:cs="Times New Roman"/>
        </w:rPr>
        <w:t>_____ 202</w:t>
      </w:r>
      <w:r w:rsidRPr="00133C84">
        <w:rPr>
          <w:rFonts w:ascii="Times New Roman" w:hAnsi="Times New Roman" w:cs="Times New Roman"/>
          <w:spacing w:val="53"/>
          <w:u w:val="single"/>
        </w:rPr>
        <w:t xml:space="preserve"> </w:t>
      </w:r>
      <w:r w:rsidRPr="00133C84">
        <w:rPr>
          <w:rFonts w:ascii="Times New Roman" w:hAnsi="Times New Roman" w:cs="Times New Roman"/>
        </w:rPr>
        <w:t>г. Организатор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торгов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–</w:t>
      </w:r>
      <w:r w:rsidRPr="00133C84">
        <w:rPr>
          <w:rFonts w:ascii="Times New Roman" w:hAnsi="Times New Roman" w:cs="Times New Roman"/>
          <w:spacing w:val="1"/>
        </w:rPr>
        <w:t xml:space="preserve"> </w:t>
      </w:r>
      <w:r w:rsidRPr="00133C84">
        <w:rPr>
          <w:rFonts w:ascii="Times New Roman" w:hAnsi="Times New Roman" w:cs="Times New Roman"/>
        </w:rPr>
        <w:t>АО «</w:t>
      </w:r>
      <w:r w:rsidRPr="00133C84">
        <w:rPr>
          <w:rFonts w:ascii="Times New Roman" w:hAnsi="Times New Roman" w:cs="Times New Roman"/>
          <w:bCs/>
        </w:rPr>
        <w:t>Российский аукционный дом»</w:t>
      </w:r>
      <w:r w:rsidRPr="00133C84">
        <w:rPr>
          <w:rFonts w:ascii="Times New Roman" w:hAnsi="Times New Roman" w:cs="Times New Roman"/>
        </w:rPr>
        <w:t>.</w:t>
      </w:r>
    </w:p>
    <w:p w14:paraId="3511924F" w14:textId="77777777" w:rsidR="00133C84" w:rsidRPr="00133C84" w:rsidRDefault="00133C84" w:rsidP="00133C84">
      <w:pPr>
        <w:pStyle w:val="a5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left="-567" w:right="-1" w:firstLine="708"/>
        <w:jc w:val="both"/>
        <w:rPr>
          <w:sz w:val="22"/>
          <w:szCs w:val="22"/>
        </w:rPr>
      </w:pPr>
      <w:r w:rsidRPr="00133C84">
        <w:rPr>
          <w:sz w:val="22"/>
          <w:szCs w:val="22"/>
        </w:rPr>
        <w:t>Сообщение</w:t>
      </w:r>
      <w:r w:rsidRPr="00133C84">
        <w:rPr>
          <w:spacing w:val="14"/>
          <w:sz w:val="22"/>
          <w:szCs w:val="22"/>
        </w:rPr>
        <w:t xml:space="preserve"> </w:t>
      </w:r>
      <w:r w:rsidRPr="00133C84">
        <w:rPr>
          <w:sz w:val="22"/>
          <w:szCs w:val="22"/>
        </w:rPr>
        <w:t>о</w:t>
      </w:r>
      <w:r w:rsidRPr="00133C84">
        <w:rPr>
          <w:spacing w:val="14"/>
          <w:sz w:val="22"/>
          <w:szCs w:val="22"/>
        </w:rPr>
        <w:t xml:space="preserve"> </w:t>
      </w:r>
      <w:r w:rsidRPr="00133C84">
        <w:rPr>
          <w:sz w:val="22"/>
          <w:szCs w:val="22"/>
        </w:rPr>
        <w:t>проведении</w:t>
      </w:r>
      <w:r w:rsidRPr="00133C84">
        <w:rPr>
          <w:spacing w:val="11"/>
          <w:sz w:val="22"/>
          <w:szCs w:val="22"/>
        </w:rPr>
        <w:t xml:space="preserve"> </w:t>
      </w:r>
      <w:r w:rsidRPr="00133C84">
        <w:rPr>
          <w:sz w:val="22"/>
          <w:szCs w:val="22"/>
        </w:rPr>
        <w:t>торгов</w:t>
      </w:r>
      <w:r w:rsidRPr="00133C84">
        <w:rPr>
          <w:spacing w:val="15"/>
          <w:sz w:val="22"/>
          <w:szCs w:val="22"/>
        </w:rPr>
        <w:t xml:space="preserve"> </w:t>
      </w:r>
      <w:r w:rsidRPr="00133C84">
        <w:rPr>
          <w:sz w:val="22"/>
          <w:szCs w:val="22"/>
        </w:rPr>
        <w:t>по</w:t>
      </w:r>
      <w:r w:rsidRPr="00133C84">
        <w:rPr>
          <w:spacing w:val="14"/>
          <w:sz w:val="22"/>
          <w:szCs w:val="22"/>
        </w:rPr>
        <w:t xml:space="preserve"> </w:t>
      </w:r>
      <w:r w:rsidRPr="00133C84">
        <w:rPr>
          <w:sz w:val="22"/>
          <w:szCs w:val="22"/>
        </w:rPr>
        <w:t>продаже</w:t>
      </w:r>
      <w:r w:rsidRPr="00133C84">
        <w:rPr>
          <w:spacing w:val="14"/>
          <w:sz w:val="22"/>
          <w:szCs w:val="22"/>
        </w:rPr>
        <w:t xml:space="preserve"> </w:t>
      </w:r>
      <w:r w:rsidRPr="00133C84">
        <w:rPr>
          <w:sz w:val="22"/>
          <w:szCs w:val="22"/>
        </w:rPr>
        <w:t>имущества</w:t>
      </w:r>
      <w:r w:rsidRPr="00133C84">
        <w:rPr>
          <w:spacing w:val="14"/>
          <w:sz w:val="22"/>
          <w:szCs w:val="22"/>
        </w:rPr>
        <w:t xml:space="preserve"> </w:t>
      </w:r>
      <w:r w:rsidRPr="00133C84">
        <w:rPr>
          <w:sz w:val="22"/>
          <w:szCs w:val="22"/>
        </w:rPr>
        <w:t>опубликовано</w:t>
      </w:r>
      <w:r w:rsidRPr="00133C84">
        <w:rPr>
          <w:spacing w:val="14"/>
          <w:sz w:val="22"/>
          <w:szCs w:val="22"/>
        </w:rPr>
        <w:t xml:space="preserve"> </w:t>
      </w:r>
      <w:r w:rsidRPr="00133C84">
        <w:rPr>
          <w:sz w:val="22"/>
          <w:szCs w:val="22"/>
        </w:rPr>
        <w:t>«__</w:t>
      </w:r>
      <w:proofErr w:type="gramStart"/>
      <w:r w:rsidRPr="00133C84">
        <w:rPr>
          <w:sz w:val="22"/>
          <w:szCs w:val="22"/>
        </w:rPr>
        <w:t>_»_</w:t>
      </w:r>
      <w:proofErr w:type="gramEnd"/>
      <w:r w:rsidRPr="00133C84">
        <w:rPr>
          <w:sz w:val="22"/>
          <w:szCs w:val="22"/>
        </w:rPr>
        <w:t>______202__г.</w:t>
      </w:r>
      <w:r w:rsidRPr="00133C84">
        <w:rPr>
          <w:spacing w:val="1"/>
          <w:sz w:val="22"/>
          <w:szCs w:val="22"/>
        </w:rPr>
        <w:t xml:space="preserve"> </w:t>
      </w:r>
      <w:r w:rsidRPr="00133C84">
        <w:rPr>
          <w:sz w:val="22"/>
          <w:szCs w:val="22"/>
        </w:rPr>
        <w:t>в</w:t>
      </w:r>
      <w:r w:rsidRPr="00133C84">
        <w:rPr>
          <w:spacing w:val="-49"/>
          <w:sz w:val="22"/>
          <w:szCs w:val="22"/>
        </w:rPr>
        <w:t xml:space="preserve"> </w:t>
      </w:r>
      <w:r w:rsidRPr="00133C84">
        <w:rPr>
          <w:sz w:val="22"/>
          <w:szCs w:val="22"/>
        </w:rPr>
        <w:t>газете</w:t>
      </w:r>
      <w:r w:rsidRPr="00133C84">
        <w:rPr>
          <w:spacing w:val="-2"/>
          <w:sz w:val="22"/>
          <w:szCs w:val="22"/>
        </w:rPr>
        <w:t xml:space="preserve"> </w:t>
      </w:r>
      <w:r w:rsidRPr="00133C84">
        <w:rPr>
          <w:sz w:val="22"/>
          <w:szCs w:val="22"/>
        </w:rPr>
        <w:t>«Коммерсантъ»</w:t>
      </w:r>
      <w:r w:rsidRPr="00133C84">
        <w:rPr>
          <w:spacing w:val="-6"/>
          <w:sz w:val="22"/>
          <w:szCs w:val="22"/>
        </w:rPr>
        <w:t xml:space="preserve"> </w:t>
      </w:r>
      <w:r w:rsidRPr="00133C84">
        <w:rPr>
          <w:sz w:val="22"/>
          <w:szCs w:val="22"/>
        </w:rPr>
        <w:t>№ ___(_________с</w:t>
      </w:r>
      <w:r w:rsidRPr="00133C84">
        <w:rPr>
          <w:spacing w:val="-4"/>
          <w:sz w:val="22"/>
          <w:szCs w:val="22"/>
        </w:rPr>
        <w:t xml:space="preserve"> </w:t>
      </w:r>
      <w:r w:rsidRPr="00133C84">
        <w:rPr>
          <w:sz w:val="22"/>
          <w:szCs w:val="22"/>
        </w:rPr>
        <w:t>момента</w:t>
      </w:r>
      <w:r w:rsidRPr="00133C84">
        <w:rPr>
          <w:spacing w:val="-3"/>
          <w:sz w:val="22"/>
          <w:szCs w:val="22"/>
        </w:rPr>
        <w:t xml:space="preserve"> </w:t>
      </w:r>
      <w:r w:rsidRPr="00133C84">
        <w:rPr>
          <w:sz w:val="22"/>
          <w:szCs w:val="22"/>
        </w:rPr>
        <w:t>возобновления</w:t>
      </w:r>
      <w:r w:rsidRPr="00133C84">
        <w:rPr>
          <w:spacing w:val="-2"/>
          <w:sz w:val="22"/>
          <w:szCs w:val="22"/>
        </w:rPr>
        <w:t xml:space="preserve"> </w:t>
      </w:r>
      <w:r w:rsidRPr="00133C84">
        <w:rPr>
          <w:sz w:val="22"/>
          <w:szCs w:val="22"/>
        </w:rPr>
        <w:t>издания),</w:t>
      </w:r>
      <w:r w:rsidRPr="00133C84">
        <w:rPr>
          <w:spacing w:val="-1"/>
          <w:sz w:val="22"/>
          <w:szCs w:val="22"/>
        </w:rPr>
        <w:t xml:space="preserve"> </w:t>
      </w:r>
      <w:r w:rsidRPr="00133C84">
        <w:rPr>
          <w:sz w:val="22"/>
          <w:szCs w:val="22"/>
        </w:rPr>
        <w:t>сообщение</w:t>
      </w:r>
      <w:r w:rsidRPr="00133C84">
        <w:rPr>
          <w:spacing w:val="-3"/>
          <w:sz w:val="22"/>
          <w:szCs w:val="22"/>
        </w:rPr>
        <w:t xml:space="preserve"> </w:t>
      </w:r>
      <w:r w:rsidRPr="00133C84">
        <w:rPr>
          <w:sz w:val="22"/>
          <w:szCs w:val="22"/>
        </w:rPr>
        <w:t>№ _____ от «___»__________202__г., размещенное в Едином федеральном реестре сведений о банкротстве.</w:t>
      </w:r>
    </w:p>
    <w:p w14:paraId="7E26B4FD" w14:textId="77777777" w:rsidR="00133C84" w:rsidRPr="00133C84" w:rsidRDefault="00133C84" w:rsidP="00133C84">
      <w:pPr>
        <w:widowControl w:val="0"/>
        <w:autoSpaceDE w:val="0"/>
        <w:autoSpaceDN w:val="0"/>
        <w:spacing w:after="0"/>
        <w:ind w:left="-567" w:right="-1" w:firstLine="708"/>
        <w:jc w:val="both"/>
        <w:rPr>
          <w:rFonts w:ascii="Times New Roman" w:hAnsi="Times New Roman" w:cs="Times New Roman"/>
        </w:rPr>
      </w:pPr>
      <w:r w:rsidRPr="00133C84">
        <w:rPr>
          <w:rFonts w:ascii="Times New Roman" w:hAnsi="Times New Roman" w:cs="Times New Roman"/>
        </w:rPr>
        <w:t>Протокол</w:t>
      </w:r>
      <w:r w:rsidRPr="00133C84">
        <w:rPr>
          <w:rFonts w:ascii="Times New Roman" w:hAnsi="Times New Roman" w:cs="Times New Roman"/>
          <w:spacing w:val="-4"/>
        </w:rPr>
        <w:t xml:space="preserve"> </w:t>
      </w:r>
      <w:r w:rsidRPr="00133C84">
        <w:rPr>
          <w:rFonts w:ascii="Times New Roman" w:hAnsi="Times New Roman" w:cs="Times New Roman"/>
        </w:rPr>
        <w:t>о</w:t>
      </w:r>
      <w:r w:rsidRPr="00133C84">
        <w:rPr>
          <w:rFonts w:ascii="Times New Roman" w:hAnsi="Times New Roman" w:cs="Times New Roman"/>
          <w:spacing w:val="-1"/>
        </w:rPr>
        <w:t xml:space="preserve"> </w:t>
      </w:r>
      <w:r w:rsidRPr="00133C84">
        <w:rPr>
          <w:rFonts w:ascii="Times New Roman" w:hAnsi="Times New Roman" w:cs="Times New Roman"/>
        </w:rPr>
        <w:t>результатах</w:t>
      </w:r>
      <w:r w:rsidRPr="00133C84">
        <w:rPr>
          <w:rFonts w:ascii="Times New Roman" w:hAnsi="Times New Roman" w:cs="Times New Roman"/>
          <w:spacing w:val="-1"/>
        </w:rPr>
        <w:t xml:space="preserve"> </w:t>
      </w:r>
      <w:r w:rsidRPr="00133C84">
        <w:rPr>
          <w:rFonts w:ascii="Times New Roman" w:hAnsi="Times New Roman" w:cs="Times New Roman"/>
        </w:rPr>
        <w:t>проведения</w:t>
      </w:r>
      <w:r w:rsidRPr="00133C84">
        <w:rPr>
          <w:rFonts w:ascii="Times New Roman" w:hAnsi="Times New Roman" w:cs="Times New Roman"/>
          <w:spacing w:val="-3"/>
        </w:rPr>
        <w:t xml:space="preserve"> </w:t>
      </w:r>
      <w:r w:rsidRPr="00133C84">
        <w:rPr>
          <w:rFonts w:ascii="Times New Roman" w:hAnsi="Times New Roman" w:cs="Times New Roman"/>
        </w:rPr>
        <w:t>торгов</w:t>
      </w:r>
      <w:r w:rsidRPr="00133C84">
        <w:rPr>
          <w:rFonts w:ascii="Times New Roman" w:hAnsi="Times New Roman" w:cs="Times New Roman"/>
          <w:spacing w:val="-3"/>
        </w:rPr>
        <w:t xml:space="preserve"> </w:t>
      </w:r>
      <w:r w:rsidRPr="00133C84">
        <w:rPr>
          <w:rFonts w:ascii="Times New Roman" w:hAnsi="Times New Roman" w:cs="Times New Roman"/>
        </w:rPr>
        <w:t>№___от</w:t>
      </w:r>
      <w:r w:rsidRPr="00133C84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33C84">
        <w:rPr>
          <w:rFonts w:ascii="Times New Roman" w:hAnsi="Times New Roman" w:cs="Times New Roman"/>
        </w:rPr>
        <w:t>«</w:t>
      </w:r>
      <w:r w:rsidRPr="00133C84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133C84">
        <w:rPr>
          <w:rFonts w:ascii="Times New Roman" w:hAnsi="Times New Roman" w:cs="Times New Roman"/>
          <w:u w:val="single"/>
        </w:rPr>
        <w:t xml:space="preserve">  </w:t>
      </w:r>
      <w:r w:rsidRPr="00133C84">
        <w:rPr>
          <w:rFonts w:ascii="Times New Roman" w:hAnsi="Times New Roman" w:cs="Times New Roman"/>
        </w:rPr>
        <w:t>»_______20</w:t>
      </w:r>
      <w:r w:rsidRPr="00133C84">
        <w:rPr>
          <w:rFonts w:ascii="Times New Roman" w:hAnsi="Times New Roman" w:cs="Times New Roman"/>
          <w:spacing w:val="2"/>
        </w:rPr>
        <w:t>2</w:t>
      </w:r>
      <w:r w:rsidRPr="00133C84">
        <w:rPr>
          <w:rFonts w:ascii="Times New Roman" w:hAnsi="Times New Roman" w:cs="Times New Roman"/>
          <w:spacing w:val="2"/>
          <w:u w:val="single"/>
        </w:rPr>
        <w:t xml:space="preserve">   </w:t>
      </w:r>
      <w:r w:rsidRPr="00133C84">
        <w:rPr>
          <w:rFonts w:ascii="Times New Roman" w:hAnsi="Times New Roman" w:cs="Times New Roman"/>
        </w:rPr>
        <w:t>г</w:t>
      </w:r>
    </w:p>
    <w:p w14:paraId="3FE67CE3" w14:textId="77777777" w:rsidR="00A963AC" w:rsidRPr="00133C84" w:rsidRDefault="00A963AC" w:rsidP="00133C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2F55B96" w14:textId="77777777" w:rsidR="0049035F" w:rsidRPr="00133C84" w:rsidRDefault="0049035F" w:rsidP="00133C8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69C7334D" w14:textId="77777777" w:rsidR="0049035F" w:rsidRPr="00133C84" w:rsidRDefault="0049035F" w:rsidP="00133C84">
      <w:pPr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>Предмет Договора.</w:t>
      </w:r>
    </w:p>
    <w:p w14:paraId="5A33A92A" w14:textId="77777777" w:rsidR="0079000E" w:rsidRPr="00133C84" w:rsidRDefault="0079000E" w:rsidP="00133C84">
      <w:pPr>
        <w:numPr>
          <w:ilvl w:val="1"/>
          <w:numId w:val="4"/>
        </w:num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133C84">
        <w:rPr>
          <w:rFonts w:ascii="Times New Roman" w:eastAsia="Times New Roman" w:hAnsi="Times New Roman" w:cs="Times New Roman"/>
          <w:lang w:eastAsia="ar-SA"/>
        </w:rPr>
        <w:t xml:space="preserve">По настоящему Договору Продавец обязуется передать в собственность Покупателя недвижимое имущество, а именно: </w:t>
      </w:r>
    </w:p>
    <w:p w14:paraId="0AED83CF" w14:textId="77777777" w:rsidR="0079000E" w:rsidRPr="00133C84" w:rsidRDefault="0079000E" w:rsidP="00133C84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ar-SA"/>
        </w:rPr>
      </w:pPr>
      <w:r w:rsidRPr="00133C84">
        <w:rPr>
          <w:rFonts w:ascii="Times New Roman" w:eastAsia="Times New Roman" w:hAnsi="Times New Roman" w:cs="Times New Roman"/>
          <w:shd w:val="clear" w:color="auto" w:fill="FFFFFF"/>
          <w:lang w:eastAsia="ar-SA"/>
        </w:rPr>
        <w:t>________________________________________________________________</w:t>
      </w:r>
    </w:p>
    <w:p w14:paraId="54E64915" w14:textId="77777777" w:rsidR="0079000E" w:rsidRPr="00133C84" w:rsidRDefault="0079000E" w:rsidP="00133C84">
      <w:p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133C84">
        <w:rPr>
          <w:rFonts w:ascii="Times New Roman" w:eastAsia="Times New Roman" w:hAnsi="Times New Roman" w:cs="Times New Roman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Договором, и принять Объекты. </w:t>
      </w:r>
    </w:p>
    <w:p w14:paraId="218E7CE7" w14:textId="77777777" w:rsidR="0079000E" w:rsidRPr="00133C84" w:rsidRDefault="0079000E" w:rsidP="00133C84">
      <w:pPr>
        <w:suppressAutoHyphens/>
        <w:spacing w:after="0" w:line="240" w:lineRule="auto"/>
        <w:ind w:left="-567" w:firstLine="141"/>
        <w:jc w:val="both"/>
        <w:rPr>
          <w:rFonts w:ascii="Times New Roman" w:eastAsia="Arial Unicode MS" w:hAnsi="Times New Roman" w:cs="Times New Roman"/>
          <w:lang w:eastAsia="ar-SA"/>
        </w:rPr>
      </w:pPr>
      <w:r w:rsidRPr="00133C84">
        <w:rPr>
          <w:rFonts w:ascii="Times New Roman" w:eastAsia="Times New Roman" w:hAnsi="Times New Roman" w:cs="Times New Roman"/>
          <w:lang w:eastAsia="ar-SA"/>
        </w:rPr>
        <w:t xml:space="preserve">1.2. </w:t>
      </w:r>
      <w:r w:rsidRPr="00133C84">
        <w:rPr>
          <w:rFonts w:ascii="Times New Roman" w:eastAsia="Arial Unicode MS" w:hAnsi="Times New Roman" w:cs="Times New Roman"/>
          <w:lang w:eastAsia="ar-SA"/>
        </w:rPr>
        <w:t>Объекты принадлежит Продавцу на 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14:paraId="725A6E53" w14:textId="0610FDFB" w:rsidR="0079000E" w:rsidRPr="00133C84" w:rsidRDefault="0079000E" w:rsidP="00133C84">
      <w:p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133C84">
        <w:rPr>
          <w:rFonts w:ascii="Times New Roman" w:eastAsia="Times New Roman" w:hAnsi="Times New Roman" w:cs="Times New Roman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</w:t>
      </w:r>
      <w:r w:rsidR="00133C84">
        <w:rPr>
          <w:rFonts w:ascii="Times New Roman" w:eastAsia="Times New Roman" w:hAnsi="Times New Roman" w:cs="Times New Roman"/>
          <w:b/>
          <w:lang w:eastAsia="ar-SA"/>
        </w:rPr>
        <w:t>ЗАО «МТЭБ ЛИЗИНГ»</w:t>
      </w:r>
      <w:r w:rsidRPr="00133C84">
        <w:rPr>
          <w:rFonts w:ascii="Times New Roman" w:eastAsia="Times New Roman" w:hAnsi="Times New Roman" w:cs="Times New Roman"/>
          <w:lang w:eastAsia="ar-SA"/>
        </w:rPr>
        <w:t xml:space="preserve"> на открытых торгах в форме аукциона, согласно Протоколу № ______ от _______.    </w:t>
      </w:r>
    </w:p>
    <w:p w14:paraId="12476024" w14:textId="77777777" w:rsidR="0079000E" w:rsidRPr="00133C84" w:rsidRDefault="0079000E" w:rsidP="00133C84">
      <w:pPr>
        <w:widowControl w:val="0"/>
        <w:suppressAutoHyphens/>
        <w:spacing w:after="0" w:line="240" w:lineRule="auto"/>
        <w:ind w:left="-567" w:firstLine="141"/>
        <w:jc w:val="both"/>
        <w:rPr>
          <w:rFonts w:ascii="Times New Roman" w:eastAsia="Arial" w:hAnsi="Times New Roman" w:cs="Times New Roman"/>
          <w:lang w:eastAsia="ar-SA"/>
        </w:rPr>
      </w:pPr>
      <w:r w:rsidRPr="00133C84">
        <w:rPr>
          <w:rFonts w:ascii="Times New Roman" w:eastAsia="Arial" w:hAnsi="Times New Roman" w:cs="Times New Roman"/>
          <w:lang w:eastAsia="ar-SA"/>
        </w:rPr>
        <w:t>1.4. Переход права собственности на Объекты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573FED77" w14:textId="77777777" w:rsidR="0079000E" w:rsidRPr="00133C84" w:rsidRDefault="0079000E" w:rsidP="00133C84">
      <w:pPr>
        <w:widowControl w:val="0"/>
        <w:suppressAutoHyphens/>
        <w:spacing w:after="0" w:line="240" w:lineRule="auto"/>
        <w:ind w:left="-567" w:firstLine="141"/>
        <w:jc w:val="both"/>
        <w:rPr>
          <w:rFonts w:ascii="Times New Roman" w:eastAsia="Arial" w:hAnsi="Times New Roman" w:cs="Times New Roman"/>
          <w:lang w:eastAsia="ar-SA"/>
        </w:rPr>
      </w:pPr>
      <w:r w:rsidRPr="00133C84">
        <w:rPr>
          <w:rFonts w:ascii="Times New Roman" w:eastAsia="Arial" w:hAnsi="Times New Roman" w:cs="Times New Roman"/>
          <w:lang w:eastAsia="ar-SA"/>
        </w:rPr>
        <w:t>1.5. Право собственности на Объекты у Продавца прекращается, а право собственности на Объекты у Покупателя возникает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</w:t>
      </w:r>
    </w:p>
    <w:p w14:paraId="4A85C466" w14:textId="77777777" w:rsidR="0079000E" w:rsidRPr="00133C84" w:rsidRDefault="0079000E" w:rsidP="00133C84">
      <w:p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133C84">
        <w:rPr>
          <w:rFonts w:ascii="Times New Roman" w:eastAsia="Times New Roman" w:hAnsi="Times New Roman" w:cs="Times New Roman"/>
          <w:lang w:eastAsia="ar-SA"/>
        </w:rPr>
        <w:t>1.6. Имущество, указанное в пункте 1.1. Договора имеет следующие обременения (ограничения):</w:t>
      </w:r>
    </w:p>
    <w:p w14:paraId="08CC528D" w14:textId="77777777" w:rsidR="0079000E" w:rsidRPr="00133C84" w:rsidRDefault="0079000E" w:rsidP="00133C84">
      <w:pPr>
        <w:widowControl w:val="0"/>
        <w:suppressAutoHyphens/>
        <w:spacing w:after="0" w:line="240" w:lineRule="auto"/>
        <w:ind w:left="-567" w:firstLine="141"/>
        <w:jc w:val="both"/>
        <w:rPr>
          <w:rFonts w:ascii="Times New Roman" w:eastAsia="Arial" w:hAnsi="Times New Roman" w:cs="Times New Roman"/>
          <w:b/>
          <w:lang w:eastAsia="ar-SA"/>
        </w:rPr>
      </w:pPr>
      <w:r w:rsidRPr="00133C84">
        <w:rPr>
          <w:rFonts w:ascii="Times New Roman" w:eastAsia="Arial" w:hAnsi="Times New Roman" w:cs="Times New Roman"/>
          <w:color w:val="000000"/>
          <w:shd w:val="clear" w:color="auto" w:fill="FFFFFF"/>
          <w:lang w:eastAsia="ar-SA"/>
        </w:rPr>
        <w:t xml:space="preserve">1.7. </w:t>
      </w:r>
      <w:r w:rsidRPr="00133C84">
        <w:rPr>
          <w:rFonts w:ascii="Times New Roman" w:eastAsia="Arial" w:hAnsi="Times New Roman" w:cs="Times New Roman"/>
          <w:lang w:eastAsia="ar-SA"/>
        </w:rPr>
        <w:t>Риск случайной гибели или порчи имущества, а также обязательства и расходы по содержанию и эксплуатации Объектов переходят к Покупателю с момента фактической передачи Объектов и подписания Сторонами Акта приема-передачи Объектов.</w:t>
      </w:r>
      <w:r w:rsidRPr="00133C84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14:paraId="643292AB" w14:textId="26136266" w:rsidR="0049035F" w:rsidRPr="00133C84" w:rsidRDefault="0049035F" w:rsidP="00133C84">
      <w:pPr>
        <w:pStyle w:val="a3"/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>Права и обязанности сторон.</w:t>
      </w:r>
    </w:p>
    <w:p w14:paraId="0331907A" w14:textId="77777777" w:rsidR="0049035F" w:rsidRPr="00133C84" w:rsidRDefault="0049035F" w:rsidP="00133C84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Продавец обязуется:</w:t>
      </w:r>
    </w:p>
    <w:p w14:paraId="1F805072" w14:textId="5E1ECF52" w:rsidR="0049035F" w:rsidRPr="00133C84" w:rsidRDefault="0049035F" w:rsidP="00133C84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передать Имущество Покупателю по акту приема-передачи в течение 1</w:t>
      </w:r>
      <w:r w:rsidR="0079000E" w:rsidRPr="00133C84">
        <w:rPr>
          <w:rFonts w:ascii="Times New Roman" w:eastAsia="Times New Roman" w:hAnsi="Times New Roman" w:cs="Times New Roman"/>
          <w:lang w:eastAsia="ru-RU"/>
        </w:rPr>
        <w:t>5</w:t>
      </w:r>
      <w:r w:rsidRPr="00133C8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9000E" w:rsidRPr="00133C84">
        <w:rPr>
          <w:rFonts w:ascii="Times New Roman" w:eastAsia="Times New Roman" w:hAnsi="Times New Roman" w:cs="Times New Roman"/>
          <w:lang w:eastAsia="ru-RU"/>
        </w:rPr>
        <w:t>пятнадцати</w:t>
      </w:r>
      <w:r w:rsidRPr="00133C84">
        <w:rPr>
          <w:rFonts w:ascii="Times New Roman" w:eastAsia="Times New Roman" w:hAnsi="Times New Roman" w:cs="Times New Roman"/>
          <w:lang w:eastAsia="ru-RU"/>
        </w:rPr>
        <w:t xml:space="preserve">) рабочих дней после выполнения Покупателем своих обязательств по оплате Имущества согласно </w:t>
      </w:r>
      <w:r w:rsidR="00C01840" w:rsidRPr="00133C84">
        <w:rPr>
          <w:rFonts w:ascii="Times New Roman" w:eastAsia="Times New Roman" w:hAnsi="Times New Roman" w:cs="Times New Roman"/>
          <w:lang w:eastAsia="ru-RU"/>
        </w:rPr>
        <w:t xml:space="preserve">разделу № 3 </w:t>
      </w:r>
      <w:r w:rsidRPr="00133C84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14:paraId="189ADAC5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Покупатель обязуется:</w:t>
      </w:r>
    </w:p>
    <w:p w14:paraId="07C76846" w14:textId="47FB010E" w:rsidR="0049035F" w:rsidRPr="00133C84" w:rsidRDefault="0049035F" w:rsidP="00133C84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</w:t>
      </w:r>
      <w:r w:rsidR="0079000E" w:rsidRPr="00133C84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133C84">
        <w:rPr>
          <w:rFonts w:ascii="Times New Roman" w:eastAsia="Times New Roman" w:hAnsi="Times New Roman" w:cs="Times New Roman"/>
          <w:lang w:eastAsia="ru-RU"/>
        </w:rPr>
        <w:t>(</w:t>
      </w:r>
      <w:r w:rsidR="0079000E" w:rsidRPr="00133C84">
        <w:rPr>
          <w:rFonts w:ascii="Times New Roman" w:eastAsia="Times New Roman" w:hAnsi="Times New Roman" w:cs="Times New Roman"/>
          <w:lang w:eastAsia="ru-RU"/>
        </w:rPr>
        <w:t>пятнадцати</w:t>
      </w:r>
      <w:r w:rsidRPr="00133C84">
        <w:rPr>
          <w:rFonts w:ascii="Times New Roman" w:eastAsia="Times New Roman" w:hAnsi="Times New Roman" w:cs="Times New Roman"/>
          <w:lang w:eastAsia="ru-RU"/>
        </w:rPr>
        <w:t>) рабочих дней после</w:t>
      </w:r>
      <w:r w:rsidRPr="00133C84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C84">
        <w:rPr>
          <w:rFonts w:ascii="Times New Roman" w:eastAsia="Times New Roman" w:hAnsi="Times New Roman" w:cs="Times New Roman"/>
          <w:lang w:eastAsia="ru-RU"/>
        </w:rPr>
        <w:t xml:space="preserve">его оплаты согласно </w:t>
      </w:r>
      <w:r w:rsidR="00341CAD" w:rsidRPr="00133C84">
        <w:rPr>
          <w:rFonts w:ascii="Times New Roman" w:eastAsia="Times New Roman" w:hAnsi="Times New Roman" w:cs="Times New Roman"/>
          <w:lang w:eastAsia="ru-RU"/>
        </w:rPr>
        <w:t xml:space="preserve">разделу № 3 </w:t>
      </w:r>
      <w:r w:rsidRPr="00133C84">
        <w:rPr>
          <w:rFonts w:ascii="Times New Roman" w:eastAsia="Times New Roman" w:hAnsi="Times New Roman" w:cs="Times New Roman"/>
          <w:lang w:eastAsia="ru-RU"/>
        </w:rPr>
        <w:t>настоящего Договора;</w:t>
      </w:r>
    </w:p>
    <w:p w14:paraId="07F7FB75" w14:textId="65748461" w:rsidR="0049035F" w:rsidRPr="00133C84" w:rsidRDefault="0049035F" w:rsidP="00133C84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14:paraId="66C67B92" w14:textId="4EE29319" w:rsidR="00994608" w:rsidRPr="00133C84" w:rsidRDefault="00994608" w:rsidP="00133C84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 xml:space="preserve">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207573A" w14:textId="194128A6" w:rsidR="00994608" w:rsidRPr="00133C84" w:rsidRDefault="00994608" w:rsidP="00133C84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lastRenderedPageBreak/>
        <w:t>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п.2.2.3 срок, Покупатель обязуется возместить другой стороне убытки, вызванные задержкой регистрации.</w:t>
      </w:r>
    </w:p>
    <w:p w14:paraId="4F76698E" w14:textId="77777777" w:rsidR="0049035F" w:rsidRPr="00133C84" w:rsidRDefault="0049035F" w:rsidP="00133C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C5351" w14:textId="77777777" w:rsidR="0049035F" w:rsidRPr="00133C84" w:rsidRDefault="0049035F" w:rsidP="00133C84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>Стоимость имущества. Порядок и сроки оплаты.</w:t>
      </w:r>
    </w:p>
    <w:p w14:paraId="2FD4FF07" w14:textId="7E81A6DF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 xml:space="preserve">Общая стоимость Объектов, указанных в п. 1.1 настоящего Договора, </w:t>
      </w:r>
      <w:r w:rsidR="000B4CA4" w:rsidRPr="00133C84">
        <w:rPr>
          <w:rFonts w:ascii="Times New Roman" w:eastAsia="Times New Roman" w:hAnsi="Times New Roman" w:cs="Times New Roman"/>
          <w:lang w:eastAsia="ru-RU"/>
        </w:rPr>
        <w:t>составляет</w:t>
      </w:r>
      <w:r w:rsidR="00133C84">
        <w:rPr>
          <w:rFonts w:ascii="Times New Roman" w:eastAsia="Times New Roman" w:hAnsi="Times New Roman" w:cs="Times New Roman"/>
          <w:lang w:eastAsia="ru-RU"/>
        </w:rPr>
        <w:t>_____________</w:t>
      </w:r>
      <w:bookmarkStart w:id="0" w:name="_GoBack"/>
      <w:bookmarkEnd w:id="0"/>
      <w:r w:rsidR="000B4CA4" w:rsidRPr="00133C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C84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</w:t>
      </w:r>
      <w:r w:rsidR="0079000E" w:rsidRPr="00133C84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F41DCA" w14:textId="4BA7F40E" w:rsidR="00BF4B38" w:rsidRPr="00133C84" w:rsidRDefault="00BF4B38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 xml:space="preserve"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 </w:t>
      </w:r>
    </w:p>
    <w:p w14:paraId="0BFCA69C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14:paraId="76905C26" w14:textId="054AA75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14:paraId="1C025773" w14:textId="5F0462EA" w:rsidR="00BF4B38" w:rsidRPr="00133C84" w:rsidRDefault="00BF4B38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 xml:space="preserve">Обязательства Покупателя по оплате цены продажи Имущества считаются выполненными с момента зачисления подлежащей оплате суммы, указанной в п. 3.1. настоящего Договора, в полном объеме на расчетный счет Продавца. </w:t>
      </w:r>
    </w:p>
    <w:p w14:paraId="1B2C27D3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14:paraId="0800939C" w14:textId="77777777" w:rsidR="0049035F" w:rsidRPr="00133C84" w:rsidRDefault="0049035F" w:rsidP="00133C84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 xml:space="preserve">Переход права собственности. </w:t>
      </w:r>
    </w:p>
    <w:p w14:paraId="6E2D5C1C" w14:textId="5A746EDF" w:rsidR="00BF4B38" w:rsidRPr="00133C84" w:rsidRDefault="00BF4B38" w:rsidP="00133C84">
      <w:pPr>
        <w:pStyle w:val="a3"/>
        <w:numPr>
          <w:ilvl w:val="1"/>
          <w:numId w:val="3"/>
        </w:numPr>
        <w:spacing w:after="0"/>
        <w:ind w:left="-142" w:hanging="539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Переход права собственности на Имущество недвижимости, указанный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 «О государственной регистрации недвижимости».</w:t>
      </w:r>
    </w:p>
    <w:p w14:paraId="7B3FD39B" w14:textId="37B5BA99" w:rsidR="00994608" w:rsidRPr="00133C84" w:rsidRDefault="00994608" w:rsidP="00133C84">
      <w:pPr>
        <w:pStyle w:val="a3"/>
        <w:numPr>
          <w:ilvl w:val="1"/>
          <w:numId w:val="3"/>
        </w:num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3FCE3695" w14:textId="4C4BC390" w:rsidR="00994608" w:rsidRPr="00133C84" w:rsidRDefault="00994608" w:rsidP="00133C84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Обязательства по содержанию и эксплуатации Имущества, указанного в п. 1.</w:t>
      </w:r>
      <w:r w:rsidR="00A35D84" w:rsidRPr="00133C84">
        <w:rPr>
          <w:rFonts w:ascii="Times New Roman" w:eastAsia="Times New Roman" w:hAnsi="Times New Roman" w:cs="Times New Roman"/>
          <w:lang w:eastAsia="ru-RU"/>
        </w:rPr>
        <w:t>1</w:t>
      </w:r>
      <w:r w:rsidRPr="00133C84">
        <w:rPr>
          <w:rFonts w:ascii="Times New Roman" w:eastAsia="Times New Roman" w:hAnsi="Times New Roman" w:cs="Times New Roman"/>
          <w:lang w:eastAsia="ru-RU"/>
        </w:rPr>
        <w:t>. настоящего Договора, переходят к Покупателю с момента подписания Акта приема-передачи Имущества.</w:t>
      </w:r>
    </w:p>
    <w:p w14:paraId="35BB3FFC" w14:textId="7BE9D024" w:rsidR="0049035F" w:rsidRPr="00133C84" w:rsidRDefault="00A35D84" w:rsidP="00133C84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Риск случайной гибели, случайной порчи и утраты переходит на Покупателя с момента получения Имущества по Акту приема-передачи</w:t>
      </w:r>
      <w:r w:rsidR="00E6286F" w:rsidRPr="00133C84">
        <w:rPr>
          <w:rFonts w:ascii="Times New Roman" w:eastAsia="Times New Roman" w:hAnsi="Times New Roman" w:cs="Times New Roman"/>
          <w:lang w:eastAsia="ru-RU"/>
        </w:rPr>
        <w:t>.</w:t>
      </w:r>
    </w:p>
    <w:p w14:paraId="6B927212" w14:textId="77777777" w:rsidR="0049035F" w:rsidRPr="00133C84" w:rsidRDefault="0049035F" w:rsidP="00133C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F2056" w14:textId="77777777" w:rsidR="0049035F" w:rsidRPr="00133C84" w:rsidRDefault="0049035F" w:rsidP="00133C84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>Качество имущества. Гарантии.</w:t>
      </w:r>
    </w:p>
    <w:p w14:paraId="66F8708F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Имущество передается Покупателю в состоянии, имеющемся на момент передачи Имущества.</w:t>
      </w:r>
    </w:p>
    <w:p w14:paraId="64031EC0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14:paraId="66BF8ECE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Продавец не предоставляет гарантий по качеству Имущества.</w:t>
      </w:r>
    </w:p>
    <w:p w14:paraId="5DD6539E" w14:textId="77777777" w:rsidR="0049035F" w:rsidRPr="00133C84" w:rsidRDefault="0049035F" w:rsidP="00133C8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0252CBFD" w14:textId="77777777" w:rsidR="0049035F" w:rsidRPr="00133C84" w:rsidRDefault="0049035F" w:rsidP="00133C84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>Обстоятельства непреодолимой силы.</w:t>
      </w:r>
    </w:p>
    <w:p w14:paraId="3D68587D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14:paraId="67179A5D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0F89C24C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32EF8F4A" w14:textId="77777777" w:rsidR="0049035F" w:rsidRPr="00133C84" w:rsidRDefault="0049035F" w:rsidP="00133C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58CDC5" w14:textId="77777777" w:rsidR="0049035F" w:rsidRPr="00133C84" w:rsidRDefault="0049035F" w:rsidP="00133C84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>Ответственность и порядок разрешения споров</w:t>
      </w:r>
    </w:p>
    <w:p w14:paraId="08DAC7C6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14:paraId="4C2EBC2A" w14:textId="01B0EA0B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bookmarkStart w:id="1" w:name="_Hlk128494914"/>
      <w:r w:rsidRPr="00133C84">
        <w:rPr>
          <w:rFonts w:ascii="Times New Roman" w:eastAsia="Calibri" w:hAnsi="Times New Roman" w:cs="Times New Roman"/>
        </w:rPr>
        <w:t xml:space="preserve">Нарушение Покупателем условий оплаты согласно настоящему Договору (не поступление денежных средств в сумме и срок, указанные </w:t>
      </w:r>
      <w:r w:rsidR="00341CAD" w:rsidRPr="00133C84">
        <w:rPr>
          <w:rFonts w:ascii="Times New Roman" w:eastAsia="Calibri" w:hAnsi="Times New Roman" w:cs="Times New Roman"/>
        </w:rPr>
        <w:t>в разделе № 3</w:t>
      </w:r>
      <w:r w:rsidRPr="00133C84">
        <w:rPr>
          <w:rFonts w:ascii="Times New Roman" w:eastAsia="Calibri" w:hAnsi="Times New Roman" w:cs="Times New Roman"/>
        </w:rPr>
        <w:t xml:space="preserve">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</w:t>
      </w:r>
      <w:r w:rsidRPr="00133C84">
        <w:rPr>
          <w:rFonts w:ascii="Times New Roman" w:eastAsia="Calibri" w:hAnsi="Times New Roman" w:cs="Times New Roman"/>
        </w:rPr>
        <w:lastRenderedPageBreak/>
        <w:t>обязательства Продавца по передаче Имущества в собственность Покупателю прекращаются. Оформление Сторонами </w:t>
      </w:r>
      <w:r w:rsidR="00A94BF3" w:rsidRPr="00133C84">
        <w:rPr>
          <w:rFonts w:ascii="Times New Roman" w:eastAsia="Calibri" w:hAnsi="Times New Roman" w:cs="Times New Roman"/>
        </w:rPr>
        <w:t>письменного дополнительного</w:t>
      </w:r>
      <w:r w:rsidRPr="00133C84">
        <w:rPr>
          <w:rFonts w:ascii="Times New Roman" w:eastAsia="Calibri" w:hAnsi="Times New Roman" w:cs="Times New Roman"/>
        </w:rPr>
        <w:t xml:space="preserve"> соглашения о расторжении настоящего Договора в этом случае не требуется.</w:t>
      </w:r>
    </w:p>
    <w:bookmarkEnd w:id="1"/>
    <w:p w14:paraId="0D2863B1" w14:textId="31DD79D7" w:rsidR="006E1AEF" w:rsidRPr="00133C84" w:rsidRDefault="006E1AEF" w:rsidP="00133C84">
      <w:pPr>
        <w:pStyle w:val="a3"/>
        <w:numPr>
          <w:ilvl w:val="1"/>
          <w:numId w:val="3"/>
        </w:numPr>
        <w:spacing w:after="0"/>
        <w:ind w:left="-142" w:hanging="539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14:paraId="2EC878D8" w14:textId="77777777" w:rsidR="00A94BF3" w:rsidRPr="00133C84" w:rsidRDefault="00A94BF3" w:rsidP="00133C84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D0F289E" w14:textId="75CF0B11" w:rsidR="0049035F" w:rsidRPr="00133C84" w:rsidRDefault="00A94BF3" w:rsidP="00133C84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Calibri" w:hAnsi="Times New Roman" w:cs="Times New Roman"/>
        </w:rPr>
      </w:pPr>
      <w:r w:rsidRPr="00133C84">
        <w:rPr>
          <w:rFonts w:ascii="Times New Roman" w:eastAsia="Calibri" w:hAnsi="Times New Roman" w:cs="Times New Roman"/>
        </w:rPr>
        <w:t>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</w:t>
      </w:r>
      <w:r w:rsidR="006E1AEF" w:rsidRPr="00133C84">
        <w:rPr>
          <w:rFonts w:ascii="Times New Roman" w:eastAsia="Calibri" w:hAnsi="Times New Roman" w:cs="Times New Roman"/>
        </w:rPr>
        <w:t>.</w:t>
      </w:r>
    </w:p>
    <w:p w14:paraId="29960FB0" w14:textId="77777777" w:rsidR="0049035F" w:rsidRPr="00133C84" w:rsidRDefault="0049035F" w:rsidP="00133C84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33C84">
        <w:rPr>
          <w:rFonts w:ascii="Times New Roman" w:eastAsia="Calibri" w:hAnsi="Times New Roman" w:cs="Times New Roman"/>
          <w:b/>
        </w:rPr>
        <w:t>Прочие условия.</w:t>
      </w:r>
    </w:p>
    <w:p w14:paraId="7CE4A80D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14:paraId="6B10081C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регистрации кадастра и картографии.</w:t>
      </w:r>
    </w:p>
    <w:p w14:paraId="61141115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14:paraId="59E036A8" w14:textId="77777777" w:rsidR="0049035F" w:rsidRPr="00133C84" w:rsidRDefault="0049035F" w:rsidP="00133C84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029C503A" w14:textId="77777777" w:rsidR="0049035F" w:rsidRPr="00133C84" w:rsidRDefault="0049035F" w:rsidP="00133C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7C4DC5" w14:textId="22B35696" w:rsidR="00A94BF3" w:rsidRPr="00133C84" w:rsidRDefault="0049035F" w:rsidP="00133C8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3C84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p w14:paraId="550D6D3E" w14:textId="77777777" w:rsidR="00341CAD" w:rsidRPr="00133C84" w:rsidRDefault="00341CAD" w:rsidP="00133C84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</w:p>
    <w:p w14:paraId="79C55FAA" w14:textId="352918A3" w:rsidR="001B5F98" w:rsidRPr="00133C84" w:rsidRDefault="001B5F98" w:rsidP="00133C84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bookmarkStart w:id="2" w:name="_Hlk108541153"/>
    </w:p>
    <w:tbl>
      <w:tblPr>
        <w:tblpPr w:leftFromText="180" w:rightFromText="180" w:vertAnchor="text" w:horzAnchor="margin" w:tblpXSpec="center" w:tblpY="84"/>
        <w:tblW w:w="10462" w:type="dxa"/>
        <w:tblLayout w:type="fixed"/>
        <w:tblLook w:val="0000" w:firstRow="0" w:lastRow="0" w:firstColumn="0" w:lastColumn="0" w:noHBand="0" w:noVBand="0"/>
      </w:tblPr>
      <w:tblGrid>
        <w:gridCol w:w="5524"/>
        <w:gridCol w:w="4938"/>
      </w:tblGrid>
      <w:tr w:rsidR="003F1D21" w:rsidRPr="00133C84" w14:paraId="32A780EF" w14:textId="77777777" w:rsidTr="00827943">
        <w:tc>
          <w:tcPr>
            <w:tcW w:w="5524" w:type="dxa"/>
          </w:tcPr>
          <w:p w14:paraId="24B386D9" w14:textId="77777777" w:rsidR="0079000E" w:rsidRPr="00133C84" w:rsidRDefault="0079000E" w:rsidP="00133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3" w:name="_Hlk108541080"/>
            <w:bookmarkEnd w:id="2"/>
            <w:r w:rsidRPr="00133C8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Продавец:</w:t>
            </w:r>
          </w:p>
          <w:p w14:paraId="69A69D7F" w14:textId="77777777" w:rsidR="00133C84" w:rsidRPr="00606D2F" w:rsidRDefault="00133C84" w:rsidP="00133C84">
            <w:pPr>
              <w:pStyle w:val="1"/>
              <w:shd w:val="clear" w:color="auto" w:fill="auto"/>
              <w:rPr>
                <w:b/>
              </w:rPr>
            </w:pPr>
            <w:r w:rsidRPr="00606D2F">
              <w:rPr>
                <w:b/>
              </w:rPr>
              <w:t>ЗАО «МТЭБ ЛИЗИНГ»</w:t>
            </w:r>
          </w:p>
          <w:p w14:paraId="37F4FAB6" w14:textId="77777777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>Адрес: 107078, г. Москва, ул. Садовая-</w:t>
            </w:r>
            <w:proofErr w:type="spellStart"/>
            <w:r w:rsidRPr="00606D2F">
              <w:t>Черногрязская</w:t>
            </w:r>
            <w:proofErr w:type="spellEnd"/>
            <w:r w:rsidRPr="00606D2F">
              <w:t>, д. 4, стр. 1.</w:t>
            </w:r>
          </w:p>
          <w:p w14:paraId="4C42EF55" w14:textId="77777777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>ИНН 7701265329</w:t>
            </w:r>
          </w:p>
          <w:p w14:paraId="3EE47A34" w14:textId="77777777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>КПП 770101001</w:t>
            </w:r>
          </w:p>
          <w:p w14:paraId="5E30ED10" w14:textId="19E06E2F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 xml:space="preserve">р/с </w:t>
            </w:r>
            <w:r w:rsidRPr="00133C84">
              <w:t>40702810812020952657</w:t>
            </w:r>
          </w:p>
          <w:p w14:paraId="1603664B" w14:textId="77777777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>ПАО «</w:t>
            </w:r>
            <w:proofErr w:type="spellStart"/>
            <w:r w:rsidRPr="00606D2F">
              <w:t>Совкомбанк</w:t>
            </w:r>
            <w:proofErr w:type="spellEnd"/>
            <w:r w:rsidRPr="00606D2F">
              <w:t>»</w:t>
            </w:r>
          </w:p>
          <w:p w14:paraId="1B77F8CE" w14:textId="089F109C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 xml:space="preserve">к/с </w:t>
            </w:r>
            <w:r w:rsidRPr="00133C84">
              <w:t>30101810445250000360</w:t>
            </w:r>
          </w:p>
          <w:p w14:paraId="6490BB18" w14:textId="69BFCF54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 xml:space="preserve">БИК </w:t>
            </w:r>
            <w:r w:rsidRPr="00133C84">
              <w:t>044525360</w:t>
            </w:r>
          </w:p>
          <w:p w14:paraId="1F6673C5" w14:textId="77777777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>Телефон: +7(968)861-61-14</w:t>
            </w:r>
          </w:p>
          <w:p w14:paraId="3873FD32" w14:textId="77777777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 xml:space="preserve">Электронная почта: </w:t>
            </w:r>
            <w:hyperlink r:id="rId5" w:history="1">
              <w:r w:rsidRPr="00606D2F">
                <w:rPr>
                  <w:rStyle w:val="a8"/>
                </w:rPr>
                <w:t>skidnov.arbitr@gmail.com</w:t>
              </w:r>
            </w:hyperlink>
          </w:p>
          <w:p w14:paraId="54C53C95" w14:textId="77777777" w:rsidR="00133C84" w:rsidRPr="00606D2F" w:rsidRDefault="00133C84" w:rsidP="00133C84">
            <w:pPr>
              <w:pStyle w:val="1"/>
              <w:shd w:val="clear" w:color="auto" w:fill="auto"/>
              <w:tabs>
                <w:tab w:val="left" w:pos="1890"/>
              </w:tabs>
            </w:pPr>
            <w:r w:rsidRPr="00606D2F">
              <w:tab/>
            </w:r>
          </w:p>
          <w:p w14:paraId="2DB1FCAB" w14:textId="77777777" w:rsidR="00133C84" w:rsidRPr="00606D2F" w:rsidRDefault="00133C84" w:rsidP="00133C84">
            <w:pPr>
              <w:pStyle w:val="1"/>
              <w:shd w:val="clear" w:color="auto" w:fill="auto"/>
              <w:tabs>
                <w:tab w:val="left" w:pos="1890"/>
              </w:tabs>
            </w:pPr>
          </w:p>
          <w:p w14:paraId="2036EC1D" w14:textId="77777777" w:rsidR="00133C84" w:rsidRPr="00606D2F" w:rsidRDefault="00133C84" w:rsidP="00133C84">
            <w:pPr>
              <w:pStyle w:val="1"/>
              <w:shd w:val="clear" w:color="auto" w:fill="auto"/>
              <w:tabs>
                <w:tab w:val="left" w:pos="1890"/>
              </w:tabs>
            </w:pPr>
          </w:p>
          <w:p w14:paraId="760CCCA7" w14:textId="77777777" w:rsidR="00133C84" w:rsidRPr="00606D2F" w:rsidRDefault="00133C84" w:rsidP="00133C84">
            <w:pPr>
              <w:pStyle w:val="1"/>
              <w:shd w:val="clear" w:color="auto" w:fill="auto"/>
              <w:tabs>
                <w:tab w:val="left" w:pos="1890"/>
              </w:tabs>
            </w:pPr>
          </w:p>
          <w:p w14:paraId="641424BE" w14:textId="77777777" w:rsidR="00133C84" w:rsidRPr="00606D2F" w:rsidRDefault="00133C84" w:rsidP="00133C84">
            <w:pPr>
              <w:pStyle w:val="1"/>
              <w:shd w:val="clear" w:color="auto" w:fill="auto"/>
            </w:pPr>
            <w:r w:rsidRPr="00606D2F">
              <w:t xml:space="preserve">Конкурсный управляющий </w:t>
            </w:r>
          </w:p>
          <w:p w14:paraId="73D27373" w14:textId="77777777" w:rsidR="00133C84" w:rsidRPr="00606D2F" w:rsidRDefault="00133C84" w:rsidP="00133C84">
            <w:pPr>
              <w:pStyle w:val="1"/>
              <w:shd w:val="clear" w:color="auto" w:fill="auto"/>
            </w:pPr>
          </w:p>
          <w:p w14:paraId="3EC972BC" w14:textId="6BA3E83A" w:rsidR="00341CAD" w:rsidRPr="00133C84" w:rsidRDefault="00133C84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6D2F">
              <w:t>__________________ А.А. Скиднов</w:t>
            </w:r>
          </w:p>
          <w:p w14:paraId="4CAD767F" w14:textId="35A7BB2E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C4B3C4" w14:textId="77777777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392138F" w14:textId="4A54C2FB" w:rsidR="00DB04C3" w:rsidRPr="00133C84" w:rsidRDefault="00DB04C3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0C8F1D9" w14:textId="27F2E36E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C0BC562" w14:textId="5AA012F2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A03BFA8" w14:textId="0CDC5F89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D49B387" w14:textId="0F793B0E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EE21542" w14:textId="625649E9" w:rsidR="00341CAD" w:rsidRPr="00133C84" w:rsidRDefault="00341CAD" w:rsidP="00133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35E4DAE" w14:textId="77777777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39C6EA1" w14:textId="14DDA274" w:rsidR="003F1D21" w:rsidRPr="00133C84" w:rsidRDefault="003F1D21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8" w:type="dxa"/>
          </w:tcPr>
          <w:p w14:paraId="334D0AA1" w14:textId="77777777" w:rsidR="003F1D21" w:rsidRPr="00133C84" w:rsidRDefault="003F1D21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ar-SA"/>
              </w:rPr>
            </w:pPr>
            <w:r w:rsidRPr="00133C8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Покупател</w:t>
            </w:r>
            <w:r w:rsidRPr="00133C84">
              <w:rPr>
                <w:rFonts w:ascii="Times New Roman" w:eastAsia="Times New Roman" w:hAnsi="Times New Roman" w:cs="Times New Roman"/>
                <w:b/>
                <w:lang w:eastAsia="ar-SA"/>
              </w:rPr>
              <w:t>ь:</w:t>
            </w:r>
          </w:p>
          <w:p w14:paraId="43607CB2" w14:textId="77777777" w:rsidR="003F1D21" w:rsidRPr="00133C84" w:rsidRDefault="003F1D21" w:rsidP="00133C84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79C974C" w14:textId="77777777" w:rsidR="003F1D21" w:rsidRPr="00133C84" w:rsidRDefault="003F1D21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D652841" w14:textId="77777777" w:rsidR="003F1D21" w:rsidRPr="00133C84" w:rsidRDefault="003F1D21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CC64A2A" w14:textId="56053289" w:rsidR="003F1D21" w:rsidRPr="00133C84" w:rsidRDefault="003F1D21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0708697" w14:textId="5B316129" w:rsidR="00DB04C3" w:rsidRPr="00133C84" w:rsidRDefault="00DB04C3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0693E96" w14:textId="3092A80E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545F755" w14:textId="682E2DFA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EA6AF34" w14:textId="6B9C407E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4632379" w14:textId="73D6E479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607F51D" w14:textId="4A531674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0912D77" w14:textId="0C8A1975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8FF4E49" w14:textId="656B0382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5728CE2" w14:textId="2693A134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89C1F56" w14:textId="77777777" w:rsidR="00341CAD" w:rsidRPr="00133C84" w:rsidRDefault="00341CAD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E17ED2C" w14:textId="77777777" w:rsidR="003F1D21" w:rsidRPr="00133C84" w:rsidRDefault="003F1D21" w:rsidP="00133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16B7656" w14:textId="77777777" w:rsidR="003F1D21" w:rsidRPr="00133C84" w:rsidRDefault="003F1D21" w:rsidP="00133C84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3"/>
    </w:tbl>
    <w:p w14:paraId="6883D5D0" w14:textId="77777777" w:rsidR="0049035F" w:rsidRPr="00133C84" w:rsidRDefault="0049035F" w:rsidP="00133C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sectPr w:rsidR="0049035F" w:rsidRPr="00133C84" w:rsidSect="0082794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E1B0017"/>
    <w:multiLevelType w:val="multilevel"/>
    <w:tmpl w:val="2C8E89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1854693"/>
    <w:multiLevelType w:val="hybridMultilevel"/>
    <w:tmpl w:val="6EDEA2D0"/>
    <w:lvl w:ilvl="0" w:tplc="041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72"/>
    <w:rsid w:val="00080193"/>
    <w:rsid w:val="000B4CA4"/>
    <w:rsid w:val="000F2A4F"/>
    <w:rsid w:val="000F69C0"/>
    <w:rsid w:val="00133C84"/>
    <w:rsid w:val="001776ED"/>
    <w:rsid w:val="0019607A"/>
    <w:rsid w:val="001B5F98"/>
    <w:rsid w:val="00324872"/>
    <w:rsid w:val="00341CAD"/>
    <w:rsid w:val="003F1D21"/>
    <w:rsid w:val="0049035F"/>
    <w:rsid w:val="005A5791"/>
    <w:rsid w:val="00617D35"/>
    <w:rsid w:val="006E1AEF"/>
    <w:rsid w:val="0079000E"/>
    <w:rsid w:val="00827943"/>
    <w:rsid w:val="00843D40"/>
    <w:rsid w:val="00887AD7"/>
    <w:rsid w:val="00897844"/>
    <w:rsid w:val="008C3A11"/>
    <w:rsid w:val="008E7E4E"/>
    <w:rsid w:val="00994608"/>
    <w:rsid w:val="00A129A3"/>
    <w:rsid w:val="00A35D84"/>
    <w:rsid w:val="00A94BF3"/>
    <w:rsid w:val="00A963AC"/>
    <w:rsid w:val="00BB5253"/>
    <w:rsid w:val="00BC1718"/>
    <w:rsid w:val="00BF4B38"/>
    <w:rsid w:val="00C01840"/>
    <w:rsid w:val="00DB04C3"/>
    <w:rsid w:val="00DB361C"/>
    <w:rsid w:val="00DF00DC"/>
    <w:rsid w:val="00E26E1D"/>
    <w:rsid w:val="00E5280A"/>
    <w:rsid w:val="00E6286F"/>
    <w:rsid w:val="00E84AB9"/>
    <w:rsid w:val="00EC334D"/>
    <w:rsid w:val="00EC6422"/>
    <w:rsid w:val="00EE0D1E"/>
    <w:rsid w:val="00F312E8"/>
    <w:rsid w:val="00F43B81"/>
    <w:rsid w:val="00F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C5B"/>
  <w15:chartTrackingRefBased/>
  <w15:docId w15:val="{EE46A216-716C-4FF3-AB06-A6C2AB7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38"/>
    <w:pPr>
      <w:ind w:left="720"/>
      <w:contextualSpacing/>
    </w:pPr>
  </w:style>
  <w:style w:type="character" w:styleId="a4">
    <w:name w:val="Strong"/>
    <w:basedOn w:val="a0"/>
    <w:uiPriority w:val="22"/>
    <w:qFormat/>
    <w:rsid w:val="00133C84"/>
    <w:rPr>
      <w:b/>
      <w:bCs/>
    </w:rPr>
  </w:style>
  <w:style w:type="paragraph" w:styleId="a5">
    <w:name w:val="Body Text"/>
    <w:basedOn w:val="a"/>
    <w:link w:val="a6"/>
    <w:uiPriority w:val="1"/>
    <w:qFormat/>
    <w:rsid w:val="00133C84"/>
    <w:pPr>
      <w:widowControl w:val="0"/>
      <w:autoSpaceDE w:val="0"/>
      <w:autoSpaceDN w:val="0"/>
      <w:spacing w:after="0" w:line="240" w:lineRule="auto"/>
      <w:ind w:left="276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133C84"/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_"/>
    <w:basedOn w:val="a0"/>
    <w:link w:val="1"/>
    <w:rsid w:val="00133C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133C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133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idnov.arbi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Артём Скиднов</cp:lastModifiedBy>
  <cp:revision>3</cp:revision>
  <cp:lastPrinted>2022-07-14T15:21:00Z</cp:lastPrinted>
  <dcterms:created xsi:type="dcterms:W3CDTF">2024-05-24T07:49:00Z</dcterms:created>
  <dcterms:modified xsi:type="dcterms:W3CDTF">2024-05-24T14:48:00Z</dcterms:modified>
</cp:coreProperties>
</file>