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749FE" w14:textId="77777777" w:rsidR="00A07026" w:rsidRDefault="00BD32CC" w:rsidP="00A07026">
      <w:pPr>
        <w:jc w:val="both"/>
      </w:pPr>
      <w:r>
        <w:tab/>
      </w:r>
      <w:r w:rsidRPr="00A07026">
        <w:t xml:space="preserve">АО </w:t>
      </w:r>
      <w:r w:rsidRPr="00A07026">
        <w:rPr>
          <w:b/>
        </w:rPr>
        <w:t>«</w:t>
      </w:r>
      <w:r w:rsidRPr="00A07026">
        <w:t>РАД-Холдинг» сообщает о переносе даты подведения итогов аукциона, назначенного на «</w:t>
      </w:r>
      <w:r w:rsidR="00A07026" w:rsidRPr="00A07026">
        <w:t>07</w:t>
      </w:r>
      <w:r w:rsidRPr="00A07026">
        <w:t xml:space="preserve">» </w:t>
      </w:r>
      <w:r w:rsidR="00A07026" w:rsidRPr="00A07026">
        <w:t>июня</w:t>
      </w:r>
      <w:r w:rsidRPr="00A07026">
        <w:t xml:space="preserve"> 202</w:t>
      </w:r>
      <w:r w:rsidR="00A07026" w:rsidRPr="00A07026">
        <w:t>4</w:t>
      </w:r>
      <w:r w:rsidRPr="00A07026">
        <w:t xml:space="preserve"> г. в 10:00 по продаже имущества, принадлежащего частному собственнику (код лота </w:t>
      </w:r>
      <w:r w:rsidR="00A07026" w:rsidRPr="00A07026">
        <w:t>РАД-368427</w:t>
      </w:r>
      <w:r w:rsidRPr="00A07026">
        <w:t>):</w:t>
      </w:r>
    </w:p>
    <w:p w14:paraId="601AB207" w14:textId="77777777" w:rsidR="00A07026" w:rsidRDefault="00A07026" w:rsidP="00A07026">
      <w:pPr>
        <w:jc w:val="both"/>
      </w:pPr>
    </w:p>
    <w:p w14:paraId="794F7E63" w14:textId="77777777" w:rsidR="00A07026" w:rsidRDefault="00A07026" w:rsidP="00A07026">
      <w:pPr>
        <w:jc w:val="both"/>
      </w:pPr>
    </w:p>
    <w:p w14:paraId="47A83859" w14:textId="710409C9" w:rsidR="00A07026" w:rsidRPr="00A07026" w:rsidRDefault="00BD32CC" w:rsidP="00A07026">
      <w:pPr>
        <w:jc w:val="both"/>
      </w:pPr>
      <w:r w:rsidRPr="00A07026">
        <w:rPr>
          <w:b/>
          <w:bCs/>
        </w:rPr>
        <w:t>Сведения об Объекте продажи (</w:t>
      </w:r>
      <w:r w:rsidR="00A07026">
        <w:rPr>
          <w:b/>
          <w:bCs/>
        </w:rPr>
        <w:t>«</w:t>
      </w:r>
      <w:r w:rsidRPr="00A07026">
        <w:rPr>
          <w:b/>
          <w:bCs/>
        </w:rPr>
        <w:t>Объект, лот</w:t>
      </w:r>
      <w:r w:rsidR="00A07026">
        <w:rPr>
          <w:b/>
          <w:bCs/>
        </w:rPr>
        <w:t>»</w:t>
      </w:r>
      <w:r w:rsidRPr="00A07026">
        <w:rPr>
          <w:b/>
          <w:bCs/>
        </w:rPr>
        <w:t xml:space="preserve">): </w:t>
      </w:r>
      <w:r w:rsidRPr="00A07026">
        <w:rPr>
          <w:b/>
          <w:bCs/>
        </w:rPr>
        <w:tab/>
      </w:r>
    </w:p>
    <w:p w14:paraId="5CEA399C" w14:textId="77777777" w:rsidR="00A07026" w:rsidRPr="00A07026" w:rsidRDefault="00A07026" w:rsidP="00A07026">
      <w:pPr>
        <w:ind w:right="60" w:firstLine="298"/>
        <w:rPr>
          <w:b/>
          <w:bCs/>
        </w:rPr>
      </w:pPr>
    </w:p>
    <w:p w14:paraId="1B869A28" w14:textId="77777777" w:rsidR="00A07026" w:rsidRPr="00A07026" w:rsidRDefault="00A07026" w:rsidP="00A07026">
      <w:pPr>
        <w:jc w:val="both"/>
        <w:rPr>
          <w:color w:val="000000"/>
        </w:rPr>
      </w:pPr>
      <w:r w:rsidRPr="00A07026">
        <w:rPr>
          <w:b/>
          <w:bCs/>
          <w:color w:val="000000"/>
        </w:rPr>
        <w:t xml:space="preserve">Нежилое помещение, </w:t>
      </w:r>
      <w:r w:rsidRPr="00A07026">
        <w:rPr>
          <w:color w:val="000000"/>
        </w:rPr>
        <w:t>расположенное по адресу:</w:t>
      </w:r>
      <w:r w:rsidRPr="00A07026">
        <w:rPr>
          <w:b/>
          <w:bCs/>
          <w:color w:val="000000"/>
        </w:rPr>
        <w:t xml:space="preserve"> </w:t>
      </w:r>
      <w:r w:rsidRPr="00A07026">
        <w:rPr>
          <w:color w:val="000000"/>
        </w:rPr>
        <w:t xml:space="preserve">Российская Федерация, Республика Башкортостан, город Уфа, Советский р-н, ул. Комсомольская, д.18. </w:t>
      </w:r>
    </w:p>
    <w:p w14:paraId="15D4B29F" w14:textId="77777777" w:rsidR="00A07026" w:rsidRPr="00A07026" w:rsidRDefault="00A07026" w:rsidP="00A07026">
      <w:pPr>
        <w:jc w:val="both"/>
        <w:rPr>
          <w:color w:val="000000"/>
        </w:rPr>
      </w:pPr>
      <w:r w:rsidRPr="00A07026">
        <w:rPr>
          <w:color w:val="000000"/>
        </w:rPr>
        <w:t>Площадь Объекта 793,9 кв.м.;</w:t>
      </w:r>
    </w:p>
    <w:p w14:paraId="1BD5392F" w14:textId="77777777" w:rsidR="00A07026" w:rsidRPr="00A07026" w:rsidRDefault="00A07026" w:rsidP="00A07026">
      <w:pPr>
        <w:jc w:val="both"/>
        <w:rPr>
          <w:color w:val="000000"/>
        </w:rPr>
      </w:pPr>
      <w:r w:rsidRPr="00A07026">
        <w:rPr>
          <w:color w:val="000000"/>
        </w:rPr>
        <w:t>Кадастровый номер 02:55:010619:3506;</w:t>
      </w:r>
    </w:p>
    <w:p w14:paraId="5DFF751F" w14:textId="77777777" w:rsidR="00A07026" w:rsidRPr="00A07026" w:rsidRDefault="00A07026" w:rsidP="00A07026">
      <w:pPr>
        <w:jc w:val="both"/>
        <w:rPr>
          <w:color w:val="000000"/>
        </w:rPr>
      </w:pPr>
      <w:r w:rsidRPr="00A07026">
        <w:rPr>
          <w:color w:val="000000"/>
        </w:rPr>
        <w:t>Сведения об обременениях: обременения Объекта отсутствуют.</w:t>
      </w:r>
    </w:p>
    <w:p w14:paraId="6B9A6CDE" w14:textId="77777777" w:rsidR="00B6792D" w:rsidRPr="00A07026" w:rsidRDefault="00B6792D">
      <w:pPr>
        <w:ind w:firstLine="720"/>
        <w:jc w:val="both"/>
      </w:pPr>
    </w:p>
    <w:p w14:paraId="1E4F5FBC" w14:textId="37F81965" w:rsidR="00B6792D" w:rsidRPr="00A07026" w:rsidRDefault="00BD32CC">
      <w:pPr>
        <w:pStyle w:val="ac"/>
        <w:widowControl w:val="0"/>
        <w:ind w:left="0" w:right="-1"/>
        <w:rPr>
          <w:b/>
          <w:bCs/>
          <w:szCs w:val="24"/>
        </w:rPr>
      </w:pPr>
      <w:r w:rsidRPr="00A07026">
        <w:rPr>
          <w:b/>
          <w:szCs w:val="24"/>
        </w:rPr>
        <w:t xml:space="preserve">Электронный аукцион будет проводиться </w:t>
      </w:r>
      <w:r w:rsidR="00A07026" w:rsidRPr="00A07026">
        <w:rPr>
          <w:rFonts w:eastAsia="Calibri"/>
          <w:b/>
          <w:bCs/>
          <w:szCs w:val="24"/>
          <w:lang w:eastAsia="en-US"/>
        </w:rPr>
        <w:t>30</w:t>
      </w:r>
      <w:r w:rsidRPr="00A07026">
        <w:rPr>
          <w:rFonts w:eastAsia="Calibri"/>
          <w:b/>
          <w:bCs/>
          <w:szCs w:val="24"/>
          <w:lang w:eastAsia="en-US"/>
        </w:rPr>
        <w:t>.0</w:t>
      </w:r>
      <w:r w:rsidR="00A07026" w:rsidRPr="00A07026">
        <w:rPr>
          <w:rFonts w:eastAsia="Calibri"/>
          <w:b/>
          <w:bCs/>
          <w:szCs w:val="24"/>
          <w:lang w:eastAsia="en-US"/>
        </w:rPr>
        <w:t>7</w:t>
      </w:r>
      <w:r w:rsidRPr="00A07026">
        <w:rPr>
          <w:rFonts w:eastAsia="Calibri"/>
          <w:b/>
          <w:bCs/>
          <w:szCs w:val="24"/>
          <w:lang w:eastAsia="en-US"/>
        </w:rPr>
        <w:t>.202</w:t>
      </w:r>
      <w:r w:rsidR="00A07026" w:rsidRPr="00A07026">
        <w:rPr>
          <w:rFonts w:eastAsia="Calibri"/>
          <w:b/>
          <w:bCs/>
          <w:szCs w:val="24"/>
          <w:lang w:eastAsia="en-US"/>
        </w:rPr>
        <w:t>4</w:t>
      </w:r>
      <w:r w:rsidRPr="00A07026">
        <w:rPr>
          <w:rFonts w:eastAsia="Calibri"/>
          <w:b/>
          <w:bCs/>
          <w:szCs w:val="24"/>
          <w:lang w:eastAsia="en-US"/>
        </w:rPr>
        <w:t xml:space="preserve"> года</w:t>
      </w:r>
      <w:r w:rsidRPr="00A07026">
        <w:rPr>
          <w:b/>
          <w:bCs/>
          <w:szCs w:val="24"/>
          <w:lang w:eastAsia="en-US"/>
        </w:rPr>
        <w:t xml:space="preserve"> с </w:t>
      </w:r>
      <w:r w:rsidRPr="00A07026">
        <w:rPr>
          <w:b/>
          <w:szCs w:val="24"/>
        </w:rPr>
        <w:t>09:00</w:t>
      </w:r>
      <w:r w:rsidRPr="00A07026">
        <w:rPr>
          <w:b/>
          <w:bCs/>
          <w:szCs w:val="24"/>
        </w:rPr>
        <w:t>.</w:t>
      </w:r>
    </w:p>
    <w:p w14:paraId="6618761A" w14:textId="53C831BB" w:rsidR="00B6792D" w:rsidRPr="00A07026" w:rsidRDefault="00BD32CC">
      <w:pPr>
        <w:jc w:val="both"/>
        <w:rPr>
          <w:b/>
        </w:rPr>
      </w:pPr>
      <w:r w:rsidRPr="00A07026">
        <w:rPr>
          <w:b/>
        </w:rPr>
        <w:t>Прием заявок</w:t>
      </w:r>
      <w:r w:rsidRPr="00A07026">
        <w:rPr>
          <w:b/>
          <w:lang w:eastAsia="en-US"/>
        </w:rPr>
        <w:t xml:space="preserve"> на участие в аукционе на электронной площадке АО «РАД» по адресу </w:t>
      </w:r>
      <w:hyperlink r:id="rId4">
        <w:r w:rsidRPr="00A07026">
          <w:rPr>
            <w:b/>
            <w:lang w:eastAsia="en-US"/>
          </w:rPr>
          <w:t>www.lot-online.ru</w:t>
        </w:r>
      </w:hyperlink>
      <w:hyperlink r:id="rId5">
        <w:r w:rsidRPr="00A07026">
          <w:rPr>
            <w:b/>
            <w:lang w:eastAsia="en-US"/>
          </w:rPr>
          <w:t>.</w:t>
        </w:r>
      </w:hyperlink>
      <w:r w:rsidRPr="00A07026">
        <w:rPr>
          <w:b/>
          <w:lang w:eastAsia="en-US"/>
        </w:rPr>
        <w:t xml:space="preserve"> по </w:t>
      </w:r>
      <w:r w:rsidR="00A07026" w:rsidRPr="00A07026">
        <w:rPr>
          <w:b/>
          <w:lang w:eastAsia="en-US"/>
        </w:rPr>
        <w:t>25</w:t>
      </w:r>
      <w:r w:rsidRPr="00A07026">
        <w:rPr>
          <w:b/>
          <w:lang w:eastAsia="en-US"/>
        </w:rPr>
        <w:t>.0</w:t>
      </w:r>
      <w:r w:rsidR="00A07026" w:rsidRPr="00A07026">
        <w:rPr>
          <w:b/>
          <w:lang w:eastAsia="en-US"/>
        </w:rPr>
        <w:t>7</w:t>
      </w:r>
      <w:r w:rsidRPr="00A07026">
        <w:rPr>
          <w:b/>
          <w:lang w:eastAsia="en-US"/>
        </w:rPr>
        <w:t>.202</w:t>
      </w:r>
      <w:r w:rsidR="00A07026" w:rsidRPr="00A07026">
        <w:rPr>
          <w:b/>
          <w:lang w:eastAsia="en-US"/>
        </w:rPr>
        <w:t>4</w:t>
      </w:r>
      <w:r w:rsidRPr="00A07026">
        <w:rPr>
          <w:b/>
          <w:lang w:eastAsia="en-US"/>
        </w:rPr>
        <w:t xml:space="preserve"> </w:t>
      </w:r>
      <w:r w:rsidRPr="00A07026">
        <w:rPr>
          <w:b/>
        </w:rPr>
        <w:t>года</w:t>
      </w:r>
      <w:r w:rsidRPr="00A07026">
        <w:rPr>
          <w:b/>
          <w:lang w:eastAsia="en-US"/>
        </w:rPr>
        <w:t xml:space="preserve"> до 18:00</w:t>
      </w:r>
      <w:r w:rsidRPr="00A07026">
        <w:rPr>
          <w:b/>
        </w:rPr>
        <w:t>.</w:t>
      </w:r>
    </w:p>
    <w:p w14:paraId="5377B63C" w14:textId="77777777" w:rsidR="00B6792D" w:rsidRPr="00A07026" w:rsidRDefault="00BD32CC">
      <w:pPr>
        <w:jc w:val="both"/>
        <w:rPr>
          <w:b/>
          <w:lang w:eastAsia="en-US"/>
        </w:rPr>
      </w:pPr>
      <w:r w:rsidRPr="00A07026">
        <w:rPr>
          <w:b/>
        </w:rPr>
        <w:t xml:space="preserve"> </w:t>
      </w:r>
    </w:p>
    <w:p w14:paraId="32970021" w14:textId="358A065D" w:rsidR="00B6792D" w:rsidRPr="00A07026" w:rsidRDefault="00BD32CC">
      <w:pPr>
        <w:jc w:val="both"/>
        <w:rPr>
          <w:rFonts w:eastAsia="Calibri"/>
          <w:lang w:eastAsia="en-US"/>
        </w:rPr>
      </w:pPr>
      <w:r w:rsidRPr="00A07026">
        <w:rPr>
          <w:rFonts w:eastAsia="Calibri"/>
          <w:lang w:eastAsia="en-US"/>
        </w:rPr>
        <w:t xml:space="preserve">Задаток должен поступить на счет Организатора торгов </w:t>
      </w:r>
      <w:r w:rsidRPr="00A07026">
        <w:rPr>
          <w:rFonts w:eastAsia="Calibri"/>
          <w:b/>
          <w:bCs/>
          <w:lang w:eastAsia="en-US"/>
        </w:rPr>
        <w:t xml:space="preserve">до 18:00 ч. </w:t>
      </w:r>
      <w:r w:rsidR="00A07026" w:rsidRPr="00A07026">
        <w:rPr>
          <w:rFonts w:eastAsia="Calibri"/>
          <w:b/>
          <w:bCs/>
          <w:lang w:eastAsia="en-US"/>
        </w:rPr>
        <w:t>26</w:t>
      </w:r>
      <w:r w:rsidRPr="00A07026">
        <w:rPr>
          <w:rFonts w:eastAsia="Calibri"/>
          <w:b/>
          <w:bCs/>
          <w:lang w:eastAsia="en-US"/>
        </w:rPr>
        <w:t>.0</w:t>
      </w:r>
      <w:r w:rsidR="00A07026" w:rsidRPr="00A07026">
        <w:rPr>
          <w:rFonts w:eastAsia="Calibri"/>
          <w:b/>
          <w:bCs/>
          <w:lang w:eastAsia="en-US"/>
        </w:rPr>
        <w:t>7</w:t>
      </w:r>
      <w:r w:rsidRPr="00A07026">
        <w:rPr>
          <w:rFonts w:eastAsia="Calibri"/>
          <w:b/>
          <w:bCs/>
          <w:lang w:eastAsia="en-US"/>
        </w:rPr>
        <w:t>.202</w:t>
      </w:r>
      <w:r w:rsidR="00A07026" w:rsidRPr="00A07026">
        <w:rPr>
          <w:rFonts w:eastAsia="Calibri"/>
          <w:b/>
          <w:bCs/>
          <w:lang w:eastAsia="en-US"/>
        </w:rPr>
        <w:t>4</w:t>
      </w:r>
      <w:r w:rsidRPr="00A07026">
        <w:rPr>
          <w:rFonts w:eastAsia="Calibri"/>
          <w:b/>
          <w:bCs/>
          <w:lang w:eastAsia="en-US"/>
        </w:rPr>
        <w:t xml:space="preserve"> года. </w:t>
      </w:r>
    </w:p>
    <w:p w14:paraId="65ECADC7" w14:textId="62A3B05E" w:rsidR="00B6792D" w:rsidRPr="00A07026" w:rsidRDefault="00BD32CC">
      <w:pPr>
        <w:jc w:val="both"/>
        <w:rPr>
          <w:rFonts w:eastAsia="Calibri"/>
          <w:b/>
          <w:bCs/>
          <w:lang w:eastAsia="en-US"/>
        </w:rPr>
      </w:pPr>
      <w:r w:rsidRPr="00A07026">
        <w:rPr>
          <w:rFonts w:eastAsia="Calibri"/>
          <w:lang w:eastAsia="en-US"/>
        </w:rPr>
        <w:t>Определение участников аукциона и оформление протокола определения участников аукциона осуществляются</w:t>
      </w:r>
      <w:r w:rsidR="00A07026" w:rsidRPr="00A07026">
        <w:rPr>
          <w:rFonts w:eastAsia="Calibri"/>
          <w:b/>
          <w:bCs/>
          <w:lang w:eastAsia="en-US"/>
        </w:rPr>
        <w:t xml:space="preserve"> 29</w:t>
      </w:r>
      <w:r w:rsidRPr="00A07026">
        <w:rPr>
          <w:rFonts w:eastAsia="Calibri"/>
          <w:b/>
          <w:bCs/>
          <w:lang w:eastAsia="en-US"/>
        </w:rPr>
        <w:t>.0</w:t>
      </w:r>
      <w:r w:rsidR="00A07026" w:rsidRPr="00A07026">
        <w:rPr>
          <w:rFonts w:eastAsia="Calibri"/>
          <w:b/>
          <w:bCs/>
          <w:lang w:eastAsia="en-US"/>
        </w:rPr>
        <w:t>7</w:t>
      </w:r>
      <w:r w:rsidRPr="00A07026">
        <w:rPr>
          <w:rFonts w:eastAsia="Calibri"/>
          <w:b/>
          <w:bCs/>
          <w:lang w:eastAsia="en-US"/>
        </w:rPr>
        <w:t>.202</w:t>
      </w:r>
      <w:r w:rsidR="00A07026" w:rsidRPr="00A07026">
        <w:rPr>
          <w:rFonts w:eastAsia="Calibri"/>
          <w:b/>
          <w:bCs/>
          <w:lang w:eastAsia="en-US"/>
        </w:rPr>
        <w:t>4</w:t>
      </w:r>
      <w:r w:rsidRPr="00A07026">
        <w:rPr>
          <w:rFonts w:eastAsia="Calibri"/>
          <w:b/>
          <w:bCs/>
          <w:lang w:eastAsia="en-US"/>
        </w:rPr>
        <w:t xml:space="preserve"> года.</w:t>
      </w:r>
    </w:p>
    <w:p w14:paraId="43D3A98C" w14:textId="77777777" w:rsidR="00B6792D" w:rsidRDefault="00B6792D"/>
    <w:sectPr w:rsidR="00B6792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2D"/>
    <w:rsid w:val="00A07026"/>
    <w:rsid w:val="00B27DDB"/>
    <w:rsid w:val="00B6792D"/>
    <w:rsid w:val="00BD32CC"/>
    <w:rsid w:val="00E3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D356F"/>
  <w15:docId w15:val="{7477A926-C62E-4AD7-A605-C1664F8D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17B4"/>
    <w:rPr>
      <w:color w:val="0000FF"/>
      <w:u w:val="single"/>
    </w:rPr>
  </w:style>
  <w:style w:type="character" w:customStyle="1" w:styleId="2">
    <w:name w:val="Основной текст с отступом 2 Знак"/>
    <w:basedOn w:val="a0"/>
    <w:link w:val="20"/>
    <w:qFormat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40D2"/>
    <w:rPr>
      <w:b/>
      <w:bCs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7A4B5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electable-text">
    <w:name w:val="selectable-text"/>
    <w:basedOn w:val="a0"/>
    <w:qFormat/>
    <w:rsid w:val="007338FA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Block Text"/>
    <w:basedOn w:val="a"/>
    <w:unhideWhenUsed/>
    <w:qFormat/>
    <w:rsid w:val="00D42F46"/>
    <w:pPr>
      <w:ind w:left="284" w:right="72"/>
      <w:jc w:val="both"/>
    </w:pPr>
    <w:rPr>
      <w:szCs w:val="20"/>
    </w:rPr>
  </w:style>
  <w:style w:type="paragraph" w:styleId="20">
    <w:name w:val="Body Text Indent 2"/>
    <w:basedOn w:val="a"/>
    <w:link w:val="2"/>
    <w:qFormat/>
    <w:rsid w:val="00E37D5C"/>
    <w:pPr>
      <w:ind w:firstLine="360"/>
      <w:jc w:val="both"/>
    </w:pPr>
    <w:rPr>
      <w:b/>
    </w:rPr>
  </w:style>
  <w:style w:type="paragraph" w:customStyle="1" w:styleId="ad">
    <w:name w:val="Знак Знак"/>
    <w:basedOn w:val="a"/>
    <w:qFormat/>
    <w:rsid w:val="007759D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6">
    <w:name w:val="Balloon Text"/>
    <w:basedOn w:val="a"/>
    <w:link w:val="a5"/>
    <w:uiPriority w:val="99"/>
    <w:semiHidden/>
    <w:unhideWhenUsed/>
    <w:qFormat/>
    <w:rsid w:val="007A4B51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7759D4"/>
    <w:pPr>
      <w:ind w:left="720"/>
      <w:contextualSpacing/>
    </w:pPr>
    <w:rPr>
      <w:rFonts w:ascii="NTTimes/Cyrillic" w:hAnsi="NTTimes/Cyrillic"/>
      <w:szCs w:val="20"/>
      <w:lang w:val="en-US"/>
    </w:rPr>
  </w:style>
  <w:style w:type="table" w:styleId="af">
    <w:name w:val="Table Grid"/>
    <w:basedOn w:val="a1"/>
    <w:uiPriority w:val="39"/>
    <w:rsid w:val="00722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/" TargetMode="External"/><Relationship Id="rId4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848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 Антон</dc:creator>
  <dc:description/>
  <cp:lastModifiedBy>РАД АО</cp:lastModifiedBy>
  <cp:revision>4</cp:revision>
  <cp:lastPrinted>2018-07-24T08:51:00Z</cp:lastPrinted>
  <dcterms:created xsi:type="dcterms:W3CDTF">2023-05-24T10:14:00Z</dcterms:created>
  <dcterms:modified xsi:type="dcterms:W3CDTF">2024-06-05T10:03:00Z</dcterms:modified>
  <dc:language>ru-RU</dc:language>
</cp:coreProperties>
</file>