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12" w:rsidRPr="00682554" w:rsidRDefault="00857C12" w:rsidP="00857C12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857C12" w:rsidRPr="00682554" w:rsidRDefault="00857C12" w:rsidP="00857C12">
      <w:pPr>
        <w:pStyle w:val="a3"/>
        <w:rPr>
          <w:sz w:val="20"/>
        </w:rPr>
      </w:pPr>
    </w:p>
    <w:p w:rsidR="00857C12" w:rsidRPr="00682554" w:rsidRDefault="00857C12" w:rsidP="00857C12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</w:t>
      </w:r>
      <w:proofErr w:type="gramStart"/>
      <w:r w:rsidRPr="00682554">
        <w:rPr>
          <w:b w:val="0"/>
          <w:sz w:val="20"/>
        </w:rPr>
        <w:t xml:space="preserve">   «</w:t>
      </w:r>
      <w:proofErr w:type="gramEnd"/>
      <w:r w:rsidRPr="00682554">
        <w:rPr>
          <w:b w:val="0"/>
          <w:sz w:val="20"/>
        </w:rPr>
        <w:t>__»  ______ 20__г.</w:t>
      </w:r>
    </w:p>
    <w:p w:rsidR="00857C12" w:rsidRPr="00682554" w:rsidRDefault="00857C12" w:rsidP="00857C12">
      <w:pPr>
        <w:pStyle w:val="a3"/>
        <w:ind w:firstLine="708"/>
        <w:jc w:val="both"/>
        <w:rPr>
          <w:b w:val="0"/>
          <w:sz w:val="20"/>
        </w:rPr>
      </w:pPr>
    </w:p>
    <w:p w:rsidR="00857C12" w:rsidRPr="00682554" w:rsidRDefault="00857C12" w:rsidP="00857C12">
      <w:pPr>
        <w:pStyle w:val="a3"/>
        <w:ind w:firstLine="708"/>
        <w:jc w:val="both"/>
        <w:rPr>
          <w:color w:val="000000"/>
          <w:sz w:val="20"/>
        </w:rPr>
      </w:pPr>
      <w:r>
        <w:rPr>
          <w:sz w:val="20"/>
        </w:rPr>
        <w:t>Финансовый</w:t>
      </w:r>
      <w:r w:rsidRPr="00F015C3">
        <w:rPr>
          <w:sz w:val="20"/>
        </w:rPr>
        <w:t xml:space="preserve"> управляющий</w:t>
      </w:r>
      <w:r>
        <w:rPr>
          <w:sz w:val="20"/>
        </w:rPr>
        <w:t xml:space="preserve"> </w:t>
      </w:r>
      <w:proofErr w:type="spellStart"/>
      <w:r>
        <w:rPr>
          <w:sz w:val="20"/>
        </w:rPr>
        <w:t>Полозкова</w:t>
      </w:r>
      <w:proofErr w:type="spellEnd"/>
      <w:r>
        <w:rPr>
          <w:sz w:val="20"/>
        </w:rPr>
        <w:t xml:space="preserve"> Игоря Николаевича</w:t>
      </w:r>
      <w:r w:rsidRPr="00F015C3">
        <w:rPr>
          <w:sz w:val="20"/>
        </w:rPr>
        <w:t xml:space="preserve"> Ершова Ольга Равиловна</w:t>
      </w:r>
      <w:r w:rsidRPr="00682554">
        <w:rPr>
          <w:b w:val="0"/>
          <w:sz w:val="20"/>
        </w:rPr>
        <w:t xml:space="preserve">, </w:t>
      </w:r>
      <w:r>
        <w:rPr>
          <w:b w:val="0"/>
          <w:sz w:val="20"/>
        </w:rPr>
        <w:t xml:space="preserve">действующая на основании </w:t>
      </w:r>
      <w:r w:rsidRPr="00857C12">
        <w:rPr>
          <w:b w:val="0"/>
          <w:sz w:val="20"/>
        </w:rPr>
        <w:t>Решени</w:t>
      </w:r>
      <w:r w:rsidR="00344E4B">
        <w:rPr>
          <w:b w:val="0"/>
          <w:sz w:val="20"/>
        </w:rPr>
        <w:t>я</w:t>
      </w:r>
      <w:r w:rsidRPr="00857C12">
        <w:rPr>
          <w:b w:val="0"/>
          <w:sz w:val="20"/>
        </w:rPr>
        <w:t xml:space="preserve"> Арбитражного суда Новосибирской области от </w:t>
      </w:r>
      <w:r w:rsidR="0000092C">
        <w:rPr>
          <w:b w:val="0"/>
          <w:sz w:val="20"/>
        </w:rPr>
        <w:t>13</w:t>
      </w:r>
      <w:r w:rsidRPr="00857C12">
        <w:rPr>
          <w:b w:val="0"/>
          <w:sz w:val="20"/>
        </w:rPr>
        <w:t>.09.2022 г. (резолютивная часть объявлена 06.09.2022) по делу № А45-20363/2022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857C12" w:rsidRPr="00682554" w:rsidRDefault="00857C12" w:rsidP="00857C12">
      <w:pPr>
        <w:ind w:firstLine="708"/>
        <w:jc w:val="both"/>
        <w:rPr>
          <w:b/>
        </w:rPr>
      </w:pPr>
      <w:r w:rsidRPr="00682554">
        <w:rPr>
          <w:b/>
        </w:rPr>
        <w:t>__________________________________________</w:t>
      </w:r>
      <w:r w:rsidRPr="00682554">
        <w:t>в лице ______________     _________________, действующего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</w:p>
    <w:p w:rsidR="00857C12" w:rsidRPr="00682554" w:rsidRDefault="00857C12" w:rsidP="00857C12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857C12" w:rsidRDefault="00857C12" w:rsidP="00857C12">
      <w:pPr>
        <w:ind w:firstLine="567"/>
        <w:jc w:val="both"/>
      </w:pPr>
      <w:r w:rsidRPr="00682554">
        <w:t xml:space="preserve">1.1. В соответствии с условиями настоящего договора Заявитель оплачивает задаток для участия в торгах по продаже имущества </w:t>
      </w:r>
      <w:r w:rsidRPr="00186D59">
        <w:t xml:space="preserve">должника </w:t>
      </w:r>
      <w:proofErr w:type="spellStart"/>
      <w:r>
        <w:t>Полозкова</w:t>
      </w:r>
      <w:proofErr w:type="spellEnd"/>
      <w:r>
        <w:t xml:space="preserve"> Игоря Николаевича</w:t>
      </w:r>
      <w:r w:rsidRPr="00C25493">
        <w:t xml:space="preserve"> </w:t>
      </w:r>
      <w:r w:rsidRPr="00857C12">
        <w:t>(дата рождения: 24.04.1978, место рождения: гор. Куйбышев Новосибирской области, СНИЛС 027-861-735 78, ИНН 545208920284, регистрация по месту жительства: 630058, Новосибирская область, г. Новосибирск, ул. Балтийская, 27, кв. 123), а именно:</w:t>
      </w:r>
      <w:r w:rsidRPr="00682554">
        <w:t xml:space="preserve"> </w:t>
      </w:r>
    </w:p>
    <w:p w:rsidR="00857C12" w:rsidRPr="00682554" w:rsidRDefault="00E02471" w:rsidP="00E02471">
      <w:pPr>
        <w:ind w:firstLine="567"/>
        <w:jc w:val="both"/>
      </w:pPr>
      <w:r w:rsidRPr="00A70656">
        <w:t xml:space="preserve">Лот №1. Охотничье гладкоствольное огнестрельное оружие марки «Вепрь-12», Молот (ВПО-205-00), калибр 12/76, серия №АР 1284; разрешение на хранение и ношение серии </w:t>
      </w:r>
      <w:proofErr w:type="spellStart"/>
      <w:r w:rsidRPr="00A70656">
        <w:t>POXа</w:t>
      </w:r>
      <w:proofErr w:type="spellEnd"/>
      <w:r w:rsidRPr="00A70656">
        <w:t xml:space="preserve"> №0027873294, выдано 24.04.2023 отделом ЛРР (по г. Новосибирску и р.п. Кольцово) г. Новосибирск Управления </w:t>
      </w:r>
      <w:proofErr w:type="spellStart"/>
      <w:r w:rsidRPr="00A70656">
        <w:t>Росгвардии</w:t>
      </w:r>
      <w:proofErr w:type="spellEnd"/>
      <w:r w:rsidRPr="00A70656">
        <w:t xml:space="preserve"> по Новосибирской области, действительно до 24.04.2028г.</w:t>
      </w:r>
      <w:r w:rsidRPr="00ED45AD">
        <w:t xml:space="preserve"> </w:t>
      </w:r>
      <w:r w:rsidR="00857C12" w:rsidRPr="00682554">
        <w:t xml:space="preserve"> (далее «Имущество»):</w:t>
      </w:r>
      <w:r w:rsidR="00857C12">
        <w:t xml:space="preserve"> </w:t>
      </w:r>
    </w:p>
    <w:p w:rsidR="00857C12" w:rsidRDefault="00857C12" w:rsidP="00857C12">
      <w:pPr>
        <w:ind w:firstLine="567"/>
        <w:jc w:val="both"/>
      </w:pPr>
      <w:r>
        <w:t>Начальная цена продажи имущества (</w:t>
      </w:r>
      <w:proofErr w:type="gramStart"/>
      <w:r>
        <w:t>лота)  -</w:t>
      </w:r>
      <w:proofErr w:type="gramEnd"/>
      <w:r>
        <w:t xml:space="preserve"> </w:t>
      </w:r>
      <w:r>
        <w:rPr>
          <w:b/>
        </w:rPr>
        <w:t>35 200</w:t>
      </w:r>
      <w:r w:rsidRPr="00FA356B">
        <w:rPr>
          <w:b/>
        </w:rPr>
        <w:t xml:space="preserve"> рублей</w:t>
      </w:r>
      <w:r>
        <w:t>.</w:t>
      </w:r>
    </w:p>
    <w:p w:rsidR="00857C12" w:rsidRPr="00682554" w:rsidRDefault="00857C12" w:rsidP="00857C12">
      <w:pPr>
        <w:ind w:firstLine="567"/>
        <w:jc w:val="both"/>
      </w:pPr>
      <w:r>
        <w:t>Размер задатка составляет 2</w:t>
      </w:r>
      <w:r w:rsidRPr="00682554">
        <w:t>0 % н</w:t>
      </w:r>
      <w:r>
        <w:t>ач</w:t>
      </w:r>
      <w:r w:rsidR="00E02471">
        <w:t>альной цены продажи имущества.</w:t>
      </w:r>
    </w:p>
    <w:p w:rsidR="00857C12" w:rsidRPr="00682554" w:rsidRDefault="00857C12" w:rsidP="00857C12">
      <w:pPr>
        <w:ind w:firstLine="567"/>
        <w:jc w:val="both"/>
        <w:rPr>
          <w:color w:val="000000"/>
        </w:rPr>
      </w:pPr>
      <w:r w:rsidRPr="00682554">
        <w:rPr>
          <w:color w:val="000000"/>
        </w:rPr>
        <w:t xml:space="preserve">1.2. Торги (прием предложений о цене) проводятся </w:t>
      </w:r>
      <w:r w:rsidR="00E02471">
        <w:rPr>
          <w:b/>
          <w:color w:val="000000"/>
        </w:rPr>
        <w:t>17.07.2024</w:t>
      </w:r>
      <w:r w:rsidRPr="00FA356B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FA356B">
        <w:rPr>
          <w:b/>
          <w:color w:val="000000"/>
        </w:rPr>
        <w:t xml:space="preserve"> </w:t>
      </w:r>
      <w:r w:rsidR="00E02471">
        <w:rPr>
          <w:b/>
          <w:color w:val="000000"/>
        </w:rPr>
        <w:t>08:00</w:t>
      </w:r>
      <w:r w:rsidRPr="00682554">
        <w:rPr>
          <w:color w:val="000000"/>
        </w:rPr>
        <w:t xml:space="preserve"> часов московского времени по адресу сайта ЭТП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1.3. Задаток вносится Заявителем в счет обеспечения ис</w:t>
      </w:r>
      <w:r w:rsidR="00A11EA5">
        <w:rPr>
          <w:b w:val="0"/>
          <w:sz w:val="20"/>
        </w:rPr>
        <w:t>полнения обязательств по оплате</w:t>
      </w:r>
      <w:r w:rsidRPr="00682554">
        <w:rPr>
          <w:b w:val="0"/>
          <w:sz w:val="20"/>
        </w:rPr>
        <w:t xml:space="preserve"> продаваемого на торгах Имущества (ФЗ РФ № 127-ФЗ «О несостоятельности (Банкротстве)» от 26 октября 2002 года).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</w:p>
    <w:p w:rsidR="00857C12" w:rsidRPr="00682554" w:rsidRDefault="00857C12" w:rsidP="00857C12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E02471" w:rsidRPr="00682554" w:rsidRDefault="00857C12" w:rsidP="00E02471">
      <w:pPr>
        <w:tabs>
          <w:tab w:val="left" w:pos="9356"/>
        </w:tabs>
        <w:ind w:right="-1" w:firstLine="567"/>
        <w:jc w:val="both"/>
      </w:pPr>
      <w:r w:rsidRPr="00682554">
        <w:rPr>
          <w:color w:val="000000"/>
        </w:rPr>
        <w:t xml:space="preserve">2.1. </w:t>
      </w:r>
      <w:r w:rsidRPr="00E02471">
        <w:t xml:space="preserve">Заявитель перечисляет задаток на специальный счет Должника </w:t>
      </w:r>
      <w:proofErr w:type="spellStart"/>
      <w:r w:rsidR="00E02471" w:rsidRPr="00E02471">
        <w:t>Полозкова</w:t>
      </w:r>
      <w:proofErr w:type="spellEnd"/>
      <w:r w:rsidR="00E02471" w:rsidRPr="00E02471">
        <w:t xml:space="preserve"> И.Н. ИНН 545208920284– счет </w:t>
      </w:r>
      <w:proofErr w:type="gramStart"/>
      <w:r w:rsidR="00E02471" w:rsidRPr="00E02471">
        <w:t>получателя(</w:t>
      </w:r>
      <w:proofErr w:type="gramEnd"/>
      <w:r w:rsidR="00E02471" w:rsidRPr="00E02471">
        <w:t>р/с 40817810950176771493 в ФИЛИАЛ "ЦЕНТРАЛЬНЫЙ" ПАО "СОВКОМБАНК"(БЕРДСК) к/с 30101810150040000763 БИК 045004763)</w:t>
      </w:r>
      <w:r w:rsidRPr="00E02471">
        <w:t>,</w:t>
      </w:r>
      <w:r w:rsidRPr="00E02471">
        <w:rPr>
          <w:b/>
        </w:rPr>
        <w:t xml:space="preserve"> </w:t>
      </w:r>
      <w:r w:rsidRPr="00E02471">
        <w:t xml:space="preserve">назначение платежа – «Задаток за участие в торгах по продаже имущества </w:t>
      </w:r>
      <w:proofErr w:type="spellStart"/>
      <w:r w:rsidR="00E02471" w:rsidRPr="00E02471">
        <w:t>Полозкова</w:t>
      </w:r>
      <w:proofErr w:type="spellEnd"/>
      <w:r w:rsidRPr="00E02471">
        <w:t xml:space="preserve"> </w:t>
      </w:r>
      <w:r w:rsidR="00E02471" w:rsidRPr="00E02471">
        <w:t>И</w:t>
      </w:r>
      <w:r w:rsidRPr="00E02471">
        <w:t>.</w:t>
      </w:r>
      <w:r w:rsidR="00E02471" w:rsidRPr="00E02471">
        <w:t>Н</w:t>
      </w:r>
      <w:r w:rsidR="00344E4B">
        <w:t xml:space="preserve">, лот №1 </w:t>
      </w:r>
      <w:r w:rsidRPr="00E02471">
        <w:t>».</w:t>
      </w:r>
    </w:p>
    <w:p w:rsidR="00857C12" w:rsidRPr="00682554" w:rsidRDefault="00857C12" w:rsidP="00857C12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857C12" w:rsidRPr="00682554" w:rsidRDefault="00344E4B" w:rsidP="00857C12">
      <w:pPr>
        <w:pStyle w:val="a3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>В случае не</w:t>
      </w:r>
      <w:bookmarkStart w:id="0" w:name="_GoBack"/>
      <w:bookmarkEnd w:id="0"/>
      <w:r w:rsidR="00857C12" w:rsidRPr="00682554">
        <w:rPr>
          <w:b w:val="0"/>
          <w:sz w:val="20"/>
        </w:rPr>
        <w:t xml:space="preserve">поступления суммы задатка в указанный срок обязательства Заявителя по внесению задатка считаются не </w:t>
      </w:r>
      <w:r>
        <w:rPr>
          <w:b w:val="0"/>
          <w:sz w:val="20"/>
        </w:rPr>
        <w:t>ис</w:t>
      </w:r>
      <w:r w:rsidR="00857C12" w:rsidRPr="00682554">
        <w:rPr>
          <w:b w:val="0"/>
          <w:sz w:val="20"/>
        </w:rPr>
        <w:t>полненными. В этом случае Заявитель к участию в торгах не допускается.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</w:p>
    <w:p w:rsidR="00857C12" w:rsidRPr="00682554" w:rsidRDefault="00857C12" w:rsidP="00857C12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об определении участников торгов.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857C12" w:rsidRPr="00682554" w:rsidRDefault="00857C12" w:rsidP="00857C12">
      <w:pPr>
        <w:pStyle w:val="a8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3.5. В случае признания торгов несостоявшимися, Организатор торгов обязуется возвратить сумму внесенного Заявителем задатка в </w:t>
      </w:r>
      <w:proofErr w:type="gramStart"/>
      <w:r w:rsidRPr="00682554">
        <w:rPr>
          <w:b w:val="0"/>
          <w:sz w:val="20"/>
        </w:rPr>
        <w:t>течение  5</w:t>
      </w:r>
      <w:proofErr w:type="gramEnd"/>
      <w:r w:rsidRPr="00682554">
        <w:rPr>
          <w:b w:val="0"/>
          <w:sz w:val="20"/>
        </w:rPr>
        <w:t>(пяти) рабочих дней со дня признания торгов несостоявшимися.</w:t>
      </w:r>
    </w:p>
    <w:p w:rsidR="00857C12" w:rsidRPr="00682554" w:rsidRDefault="00857C12" w:rsidP="00857C12">
      <w:pPr>
        <w:pStyle w:val="aa"/>
        <w:rPr>
          <w:sz w:val="20"/>
        </w:rPr>
      </w:pPr>
      <w:r w:rsidRPr="00682554">
        <w:rPr>
          <w:sz w:val="20"/>
        </w:rPr>
        <w:lastRenderedPageBreak/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этом,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3.8. Внесенный Заявителем Задаток засчитывается в счет оплаты приобретаемого на торгах Имущества.</w:t>
      </w:r>
    </w:p>
    <w:p w:rsidR="00857C12" w:rsidRDefault="00857C12" w:rsidP="00857C12">
      <w:pPr>
        <w:pStyle w:val="a3"/>
        <w:ind w:firstLine="567"/>
        <w:jc w:val="both"/>
        <w:rPr>
          <w:b w:val="0"/>
          <w:sz w:val="20"/>
        </w:rPr>
      </w:pPr>
    </w:p>
    <w:p w:rsidR="00857C12" w:rsidRDefault="00857C12" w:rsidP="00857C12">
      <w:pPr>
        <w:pStyle w:val="a3"/>
        <w:ind w:firstLine="567"/>
        <w:jc w:val="both"/>
        <w:rPr>
          <w:b w:val="0"/>
          <w:sz w:val="20"/>
        </w:rPr>
      </w:pP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</w:p>
    <w:p w:rsidR="00857C12" w:rsidRPr="00682554" w:rsidRDefault="00857C12" w:rsidP="00857C12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857C12" w:rsidRPr="00682554" w:rsidRDefault="00857C12" w:rsidP="00857C12">
      <w:pPr>
        <w:pStyle w:val="a3"/>
        <w:ind w:firstLine="567"/>
        <w:jc w:val="both"/>
        <w:rPr>
          <w:b w:val="0"/>
          <w:sz w:val="20"/>
        </w:rPr>
      </w:pPr>
    </w:p>
    <w:p w:rsidR="00857C12" w:rsidRPr="00682554" w:rsidRDefault="00857C12" w:rsidP="00857C12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857C12" w:rsidRPr="00682554" w:rsidRDefault="00857C12" w:rsidP="00857C12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608"/>
      </w:tblGrid>
      <w:tr w:rsidR="00857C12" w:rsidRPr="00682554" w:rsidTr="00FF2635">
        <w:tc>
          <w:tcPr>
            <w:tcW w:w="4998" w:type="dxa"/>
            <w:shd w:val="clear" w:color="auto" w:fill="auto"/>
          </w:tcPr>
          <w:p w:rsidR="00857C12" w:rsidRDefault="00857C12" w:rsidP="00FF2635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A11EA5" w:rsidRPr="00682554" w:rsidRDefault="00A11EA5" w:rsidP="00FF2635">
            <w:pPr>
              <w:jc w:val="center"/>
              <w:rPr>
                <w:b/>
              </w:rPr>
            </w:pPr>
          </w:p>
          <w:p w:rsidR="00857C12" w:rsidRPr="00682554" w:rsidRDefault="00857C12" w:rsidP="00FF2635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>Финансовый</w:t>
            </w:r>
            <w:r w:rsidRPr="00682554">
              <w:rPr>
                <w:b/>
              </w:rPr>
              <w:t xml:space="preserve"> управляющий</w:t>
            </w:r>
          </w:p>
          <w:p w:rsidR="00857C12" w:rsidRPr="00682554" w:rsidRDefault="00857C12" w:rsidP="00FF2635">
            <w:pPr>
              <w:tabs>
                <w:tab w:val="left" w:pos="9356"/>
              </w:tabs>
              <w:ind w:right="-1"/>
              <w:rPr>
                <w:b/>
              </w:rPr>
            </w:pPr>
            <w:r>
              <w:rPr>
                <w:b/>
              </w:rPr>
              <w:t xml:space="preserve">должника </w:t>
            </w:r>
            <w:proofErr w:type="spellStart"/>
            <w:r>
              <w:rPr>
                <w:b/>
              </w:rPr>
              <w:t>Полозкова</w:t>
            </w:r>
            <w:proofErr w:type="spellEnd"/>
            <w:r>
              <w:rPr>
                <w:b/>
              </w:rPr>
              <w:t xml:space="preserve"> И.Н.</w:t>
            </w:r>
          </w:p>
          <w:p w:rsidR="00857C12" w:rsidRPr="00682554" w:rsidRDefault="00857C12" w:rsidP="00FF2635">
            <w:pPr>
              <w:tabs>
                <w:tab w:val="left" w:pos="9356"/>
              </w:tabs>
              <w:ind w:right="-1"/>
              <w:rPr>
                <w:b/>
              </w:rPr>
            </w:pPr>
            <w:r w:rsidRPr="00682554">
              <w:rPr>
                <w:b/>
              </w:rPr>
              <w:t>Ершова Ольга Равиловна</w:t>
            </w:r>
          </w:p>
          <w:p w:rsidR="00857C12" w:rsidRDefault="00857C12" w:rsidP="00FF2635">
            <w:pPr>
              <w:rPr>
                <w:noProof/>
              </w:rPr>
            </w:pPr>
            <w:r w:rsidRPr="00682554">
              <w:rPr>
                <w:noProof/>
              </w:rPr>
              <w:t>ИНН 540413697985, СНИЛС 029-051-845-44</w:t>
            </w:r>
          </w:p>
          <w:p w:rsidR="00857C12" w:rsidRDefault="00857C12" w:rsidP="00FF2635">
            <w:r>
              <w:t xml:space="preserve">член Ассоциации СРО "МЦПУ" </w:t>
            </w:r>
          </w:p>
          <w:p w:rsidR="00857C12" w:rsidRPr="00682554" w:rsidRDefault="00857C12" w:rsidP="00FF2635">
            <w:r w:rsidRPr="00682554">
              <w:t xml:space="preserve">Почтовый адрес: 630099, </w:t>
            </w:r>
            <w:proofErr w:type="spellStart"/>
            <w:r w:rsidRPr="00682554">
              <w:t>г.Новосибирск</w:t>
            </w:r>
            <w:proofErr w:type="spellEnd"/>
            <w:r w:rsidRPr="00682554">
              <w:t>, а/я 58</w:t>
            </w:r>
          </w:p>
          <w:p w:rsidR="00857C12" w:rsidRPr="00682554" w:rsidRDefault="00857C12" w:rsidP="00FF2635">
            <w:r w:rsidRPr="00682554">
              <w:t>Телефон: +7 (383) 255-46-00</w:t>
            </w:r>
            <w:r w:rsidRPr="00682554">
              <w:br/>
              <w:t>E-</w:t>
            </w:r>
            <w:proofErr w:type="spellStart"/>
            <w:r w:rsidRPr="00682554">
              <w:t>mail</w:t>
            </w:r>
            <w:proofErr w:type="spellEnd"/>
            <w:r w:rsidRPr="00682554">
              <w:t xml:space="preserve">: </w:t>
            </w:r>
            <w:hyperlink r:id="rId8" w:history="1">
              <w:r w:rsidRPr="00682554">
                <w:rPr>
                  <w:rStyle w:val="ae"/>
                </w:rPr>
                <w:t>ole-arbitr@bk.</w:t>
              </w:r>
              <w:proofErr w:type="spellStart"/>
              <w:r w:rsidRPr="00682554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857C12" w:rsidRPr="00682554" w:rsidRDefault="00857C12" w:rsidP="00FF2635"/>
          <w:p w:rsidR="00857C12" w:rsidRPr="00682554" w:rsidRDefault="00857C12" w:rsidP="00FF2635">
            <w:r>
              <w:t>Финансовый</w:t>
            </w:r>
            <w:r w:rsidRPr="00682554">
              <w:t xml:space="preserve"> управляющий:</w:t>
            </w:r>
          </w:p>
          <w:p w:rsidR="00857C12" w:rsidRPr="00682554" w:rsidRDefault="00857C12" w:rsidP="00FF2635">
            <w:pPr>
              <w:jc w:val="both"/>
            </w:pPr>
          </w:p>
          <w:p w:rsidR="00857C12" w:rsidRPr="00857C12" w:rsidRDefault="00857C12" w:rsidP="00FF2635">
            <w:r>
              <w:t xml:space="preserve"> </w:t>
            </w:r>
            <w:r w:rsidRPr="00857C12">
              <w:t>___________________________</w:t>
            </w:r>
            <w:proofErr w:type="gramStart"/>
            <w:r w:rsidRPr="00857C12">
              <w:t>_  /</w:t>
            </w:r>
            <w:proofErr w:type="gramEnd"/>
            <w:r w:rsidRPr="00857C12">
              <w:t xml:space="preserve">  О.Р. Ершова                                   </w:t>
            </w:r>
          </w:p>
          <w:p w:rsidR="00857C12" w:rsidRPr="00682554" w:rsidRDefault="00857C12" w:rsidP="00FF2635"/>
        </w:tc>
        <w:tc>
          <w:tcPr>
            <w:tcW w:w="4999" w:type="dxa"/>
            <w:shd w:val="clear" w:color="auto" w:fill="auto"/>
          </w:tcPr>
          <w:p w:rsidR="00857C12" w:rsidRPr="00682554" w:rsidRDefault="00857C12" w:rsidP="00FF2635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857C12" w:rsidRPr="00682554" w:rsidRDefault="00857C12" w:rsidP="00FF2635">
            <w:pPr>
              <w:rPr>
                <w:b/>
              </w:rPr>
            </w:pPr>
          </w:p>
          <w:p w:rsidR="00857C12" w:rsidRPr="00682554" w:rsidRDefault="00857C12" w:rsidP="00FF2635"/>
          <w:p w:rsidR="00857C12" w:rsidRPr="00682554" w:rsidRDefault="00857C12" w:rsidP="00FF2635"/>
          <w:p w:rsidR="00857C12" w:rsidRPr="00682554" w:rsidRDefault="00857C12" w:rsidP="00FF2635"/>
          <w:p w:rsidR="00857C12" w:rsidRPr="00682554" w:rsidRDefault="00857C12" w:rsidP="00FF2635"/>
          <w:p w:rsidR="00857C12" w:rsidRPr="00682554" w:rsidRDefault="00857C12" w:rsidP="00FF2635"/>
          <w:p w:rsidR="00857C12" w:rsidRPr="00682554" w:rsidRDefault="00857C12" w:rsidP="00FF2635"/>
          <w:p w:rsidR="00857C12" w:rsidRPr="00682554" w:rsidRDefault="00857C12" w:rsidP="00FF2635"/>
          <w:p w:rsidR="00857C12" w:rsidRPr="00682554" w:rsidRDefault="00857C12" w:rsidP="00FF2635"/>
          <w:p w:rsidR="00857C12" w:rsidRDefault="00857C12" w:rsidP="00FF2635"/>
          <w:p w:rsidR="00857C12" w:rsidRPr="00682554" w:rsidRDefault="00857C12" w:rsidP="00FF2635"/>
          <w:p w:rsidR="00857C12" w:rsidRPr="00682554" w:rsidRDefault="00857C12" w:rsidP="00FF2635"/>
          <w:p w:rsidR="00857C12" w:rsidRPr="00682554" w:rsidRDefault="00857C12" w:rsidP="00FF2635">
            <w:r w:rsidRPr="00682554">
              <w:t xml:space="preserve">                         ________________  / _________________</w:t>
            </w:r>
          </w:p>
        </w:tc>
      </w:tr>
    </w:tbl>
    <w:p w:rsidR="00857C12" w:rsidRPr="00682554" w:rsidRDefault="00857C12" w:rsidP="00857C12"/>
    <w:p w:rsidR="00857C12" w:rsidRPr="00682554" w:rsidRDefault="00857C12" w:rsidP="00857C12"/>
    <w:p w:rsidR="00857C12" w:rsidRDefault="00857C12" w:rsidP="00857C12"/>
    <w:p w:rsidR="00CE1DBF" w:rsidRDefault="00CE1DBF"/>
    <w:sectPr w:rsidR="00CE1DBF" w:rsidSect="002B428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D2" w:rsidRDefault="00130A49">
      <w:r>
        <w:separator/>
      </w:r>
    </w:p>
  </w:endnote>
  <w:endnote w:type="continuationSeparator" w:id="0">
    <w:p w:rsidR="00243BD2" w:rsidRDefault="0013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11E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344E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344E4B">
    <w:pPr>
      <w:pStyle w:val="a5"/>
      <w:framePr w:wrap="around" w:vAnchor="text" w:hAnchor="margin" w:xAlign="right" w:y="1"/>
      <w:rPr>
        <w:rStyle w:val="a7"/>
      </w:rPr>
    </w:pPr>
  </w:p>
  <w:p w:rsidR="00DA3B72" w:rsidRDefault="00344E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D2" w:rsidRDefault="00130A49">
      <w:r>
        <w:separator/>
      </w:r>
    </w:p>
  </w:footnote>
  <w:footnote w:type="continuationSeparator" w:id="0">
    <w:p w:rsidR="00243BD2" w:rsidRDefault="0013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11EA5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B72" w:rsidRDefault="00344E4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72" w:rsidRDefault="00A11EA5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4E4B">
      <w:rPr>
        <w:rStyle w:val="a7"/>
        <w:noProof/>
      </w:rPr>
      <w:t>2</w:t>
    </w:r>
    <w:r>
      <w:rPr>
        <w:rStyle w:val="a7"/>
      </w:rPr>
      <w:fldChar w:fldCharType="end"/>
    </w:r>
  </w:p>
  <w:p w:rsidR="00DA3B72" w:rsidRDefault="00344E4B">
    <w:pPr>
      <w:pStyle w:val="ac"/>
    </w:pPr>
  </w:p>
  <w:p w:rsidR="00DA3B72" w:rsidRDefault="00344E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12"/>
    <w:rsid w:val="0000092C"/>
    <w:rsid w:val="00130A49"/>
    <w:rsid w:val="00243BD2"/>
    <w:rsid w:val="002B4281"/>
    <w:rsid w:val="00344E4B"/>
    <w:rsid w:val="00857C12"/>
    <w:rsid w:val="00A11EA5"/>
    <w:rsid w:val="00A70656"/>
    <w:rsid w:val="00CE1DBF"/>
    <w:rsid w:val="00E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E565"/>
  <w15:chartTrackingRefBased/>
  <w15:docId w15:val="{E819E89B-A141-48C4-9FDB-5C03CCE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7C12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57C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857C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5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7C12"/>
  </w:style>
  <w:style w:type="paragraph" w:styleId="a8">
    <w:name w:val="Body Text"/>
    <w:basedOn w:val="a"/>
    <w:link w:val="a9"/>
    <w:rsid w:val="00857C12"/>
    <w:pPr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857C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857C12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857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857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857C1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0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-arbitr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DHnxN5IdTJ+eYiA9S7IDcxn3y+fUecWO8D360NOgn4E=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QRD7YGT7KtcJrSIeUdFb1sgeoJQlK2MtGdEdG4ToYt4=</DigestValue>
    </Reference>
  </SignedInfo>
  <SignatureValue>1MWQMYn1NnvQf9gPPGNWI2uNjhU59+vCto48U42jOkq+ZlDsl3I5cvqMUK3No8an
koLKOMDIb4wqawKElZBk6A==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kJya3g+KXBBfoGM3/ZzPL/mrxi0=</DigestValue>
      </Reference>
      <Reference URI="/word/document.xml?ContentType=application/vnd.openxmlformats-officedocument.wordprocessingml.document.main+xml">
        <DigestMethod Algorithm="http://www.w3.org/2000/09/xmldsig#sha1"/>
        <DigestValue>Nfc0MVo2t5D4wrqRfyQioGur3JY=</DigestValue>
      </Reference>
      <Reference URI="/word/endnotes.xml?ContentType=application/vnd.openxmlformats-officedocument.wordprocessingml.endnotes+xml">
        <DigestMethod Algorithm="http://www.w3.org/2000/09/xmldsig#sha1"/>
        <DigestValue>22MIzecMjO4PrqtNRAZqlJFD4JM=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footer1.xml?ContentType=application/vnd.openxmlformats-officedocument.wordprocessingml.footer+xml">
        <DigestMethod Algorithm="http://www.w3.org/2000/09/xmldsig#sha1"/>
        <DigestValue>uhVdZhFCLdC49MO8GnJZFVYFVTk=</DigestValue>
      </Reference>
      <Reference URI="/word/footer2.xml?ContentType=application/vnd.openxmlformats-officedocument.wordprocessingml.footer+xml">
        <DigestMethod Algorithm="http://www.w3.org/2000/09/xmldsig#sha1"/>
        <DigestValue>CkbNPSx3CS9wGDSssYmHQbItRzk=</DigestValue>
      </Reference>
      <Reference URI="/word/footnotes.xml?ContentType=application/vnd.openxmlformats-officedocument.wordprocessingml.footnotes+xml">
        <DigestMethod Algorithm="http://www.w3.org/2000/09/xmldsig#sha1"/>
        <DigestValue>3zE7GUx0Mg39KMm47RSWtXNKmfg=</DigestValue>
      </Reference>
      <Reference URI="/word/header1.xml?ContentType=application/vnd.openxmlformats-officedocument.wordprocessingml.header+xml">
        <DigestMethod Algorithm="http://www.w3.org/2000/09/xmldsig#sha1"/>
        <DigestValue>jkv3mx7SP21SOvgwK1f3wcGr9mo=</DigestValue>
      </Reference>
      <Reference URI="/word/header2.xml?ContentType=application/vnd.openxmlformats-officedocument.wordprocessingml.header+xml">
        <DigestMethod Algorithm="http://www.w3.org/2000/09/xmldsig#sha1"/>
        <DigestValue>Fn3Shbv/dF4NFynbxBgf3/U04q8=</DigestValue>
      </Reference>
      <Reference URI="/word/numbering.xml?ContentType=application/vnd.openxmlformats-officedocument.wordprocessingml.numbering+xml">
        <DigestMethod Algorithm="http://www.w3.org/2000/09/xmldsig#sha1"/>
        <DigestValue>tsUhhomeEbuinfD/PcG+Lj3XxuY=</DigestValue>
      </Reference>
      <Reference URI="/word/settings.xml?ContentType=application/vnd.openxmlformats-officedocument.wordprocessingml.settings+xml">
        <DigestMethod Algorithm="http://www.w3.org/2000/09/xmldsig#sha1"/>
        <DigestValue>PazwlGTyzXe+RYvdlsCr5XrrN1g=</DigestValue>
      </Reference>
      <Reference URI="/word/styles.xml?ContentType=application/vnd.openxmlformats-officedocument.wordprocessingml.styles+xml">
        <DigestMethod Algorithm="http://www.w3.org/2000/09/xmldsig#sha1"/>
        <DigestValue>pCm3W0gG2WoOBYFvS9vaLx5YF8k=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2024-06-07T06:04:40Z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2024-06-07T06:04:40Z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3AB0-AC90-4631-BC1A-6292FCAA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2024-06-06T08:23:00Z</dcterms:created>
  <dcterms:modified xsi:type="dcterms:W3CDTF">2024-06-07T04:48:00Z</dcterms:modified>
</cp:coreProperties>
</file>