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535AD1F2" w:rsidR="000D3BBC" w:rsidRDefault="000D290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856B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56B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</w:t>
      </w:r>
      <w:proofErr w:type="spellStart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Таатта</w:t>
      </w:r>
      <w:proofErr w:type="spellEnd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акционерное общество ((Банк «</w:t>
      </w:r>
      <w:proofErr w:type="spellStart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Таатта</w:t>
      </w:r>
      <w:proofErr w:type="spellEnd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АО),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</w:t>
      </w:r>
      <w:r w:rsidR="00384603" w:rsidRPr="00AD7422">
        <w:rPr>
          <w:rFonts w:ascii="Times New Roman" w:hAnsi="Times New Roman" w:cs="Times New Roman"/>
          <w:sz w:val="24"/>
          <w:szCs w:val="24"/>
        </w:rPr>
        <w:t>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84603" w:rsidRPr="00E310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2030234356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 xml:space="preserve">№172(7617) от </w:t>
      </w:r>
      <w:r w:rsidR="00384603" w:rsidRPr="0034510D">
        <w:rPr>
          <w:rFonts w:ascii="Times New Roman" w:hAnsi="Times New Roman" w:cs="Times New Roman"/>
          <w:sz w:val="24"/>
          <w:szCs w:val="24"/>
          <w:lang w:eastAsia="ru-RU"/>
        </w:rPr>
        <w:t>16.09.2023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D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34D6152E" w14:textId="57F782D8" w:rsidR="000D290E" w:rsidRPr="0034510D" w:rsidRDefault="000D290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03361E" w:rsidRPr="0003361E">
        <w:rPr>
          <w:rFonts w:ascii="Times New Roman" w:hAnsi="Times New Roman" w:cs="Times New Roman"/>
          <w:color w:val="000000"/>
          <w:sz w:val="24"/>
          <w:szCs w:val="24"/>
        </w:rPr>
        <w:t>ООО «Реактив», ИНН 9715297317, поручитель Тарасенко Артём Николаевич, КД МЮ0423/18 от 31.05.2018, решение АС г. Москвы от 13.01.2022 по делу А40-18006/21-4-41 Б о включении в РТК третьей очереди, решение Чертановского районного суда г. Москвы от 23.08.2022 по делу 2-4071/2022, ООО «Реактив» находится в стадии банкротства (26 295 699,62 руб.)</w:t>
      </w:r>
      <w:r w:rsidR="0003361E" w:rsidRPr="000336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24DF9"/>
    <w:rsid w:val="0003361E"/>
    <w:rsid w:val="00086E5A"/>
    <w:rsid w:val="000D290E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EA32A8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2016-10-26T09:10:00Z</cp:lastPrinted>
  <dcterms:created xsi:type="dcterms:W3CDTF">2023-11-17T13:05:00Z</dcterms:created>
  <dcterms:modified xsi:type="dcterms:W3CDTF">2024-06-10T13:29:00Z</dcterms:modified>
</cp:coreProperties>
</file>