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58EC" w14:textId="1A2B8AE7" w:rsidR="00DF60FB" w:rsidRPr="007854FC" w:rsidRDefault="00AC7564" w:rsidP="00755B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C7564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</w:t>
      </w:r>
      <w:hyperlink r:id="rId6" w:history="1">
        <w:r w:rsidRPr="00AC7564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</w:rPr>
          <w:t>harlanova@auction-house.ru</w:t>
        </w:r>
      </w:hyperlink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) (далее - Организатор торгов, ОТ), действующее на основании договора поручения с </w:t>
      </w:r>
      <w:r w:rsidRPr="00AC75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Умаровым </w:t>
      </w:r>
      <w:proofErr w:type="spellStart"/>
      <w:r w:rsidRPr="00AC75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Мухамбетгали</w:t>
      </w:r>
      <w:proofErr w:type="spellEnd"/>
      <w:r w:rsidRPr="00AC75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AC75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Хабдулловичем</w:t>
      </w:r>
      <w:proofErr w:type="spellEnd"/>
      <w:r w:rsidRPr="00AC75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(дата рождения: 19.11.1967, место рождения: с/з Дергачевский Дергачевского района Саратовской области, ИНН 645210068711, СНИЛС 078-381-330 88, адрес регистрации: 413113, Саратовская обл., г. Энгельс, ул. Полиграфическая, д. 188, кв. 40) </w:t>
      </w:r>
      <w:r w:rsidRPr="00AC7564">
        <w:rPr>
          <w:rFonts w:ascii="Times New Roman" w:eastAsia="Calibri" w:hAnsi="Times New Roman" w:cs="Times New Roman"/>
          <w:iCs/>
          <w:sz w:val="18"/>
          <w:szCs w:val="18"/>
        </w:rPr>
        <w:t>(</w:t>
      </w: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далее - Должник), </w:t>
      </w:r>
      <w:r w:rsidRPr="00AC7564">
        <w:rPr>
          <w:rFonts w:ascii="Times New Roman" w:eastAsia="Calibri" w:hAnsi="Times New Roman" w:cs="Times New Roman"/>
          <w:bCs/>
          <w:sz w:val="18"/>
          <w:szCs w:val="18"/>
        </w:rPr>
        <w:t xml:space="preserve">в лице </w:t>
      </w:r>
      <w:r w:rsidRPr="00AC7564">
        <w:rPr>
          <w:rFonts w:ascii="Times New Roman" w:eastAsia="Calibri" w:hAnsi="Times New Roman" w:cs="Times New Roman"/>
          <w:b/>
          <w:sz w:val="18"/>
          <w:szCs w:val="18"/>
        </w:rPr>
        <w:t xml:space="preserve">финансового управляющего </w:t>
      </w:r>
      <w:r w:rsidRPr="00AC7564">
        <w:rPr>
          <w:rFonts w:ascii="NTTimes/Cyrillic" w:eastAsia="Times New Roman" w:hAnsi="NTTimes/Cyrillic" w:cs="NTTimes/Cyrillic"/>
          <w:b/>
          <w:bCs/>
          <w:sz w:val="18"/>
          <w:szCs w:val="18"/>
          <w:lang w:eastAsia="ru-RU"/>
        </w:rPr>
        <w:t xml:space="preserve">Киселева Дмитрия Викторовича </w:t>
      </w:r>
      <w:r w:rsidRPr="00AC7564">
        <w:rPr>
          <w:rFonts w:ascii="NTTimes/Cyrillic" w:eastAsia="Times New Roman" w:hAnsi="NTTimes/Cyrillic" w:cs="NTTimes/Cyrillic"/>
          <w:sz w:val="18"/>
          <w:szCs w:val="18"/>
          <w:lang w:eastAsia="ru-RU"/>
        </w:rPr>
        <w:t xml:space="preserve">(ИНН 645210018100, СНИЛС 104-188-698 58, рег. номер: 19984, адрес для корреспонденции: 410010, Саратовская область, г. Саратов, а/я 1738), члена Ассоциации «Саморегулируемая организация арбитражных управляющих «Меркурий» (ИНН 7710458616, ОГРН 1037710023108, адрес: 127018, г Москва, Сущевский Вал, 16, 4, оф.301) </w:t>
      </w:r>
      <w:r w:rsidRPr="00AC7564">
        <w:rPr>
          <w:rFonts w:ascii="Times New Roman" w:eastAsia="Calibri" w:hAnsi="Times New Roman" w:cs="Times New Roman"/>
          <w:sz w:val="18"/>
          <w:szCs w:val="18"/>
        </w:rPr>
        <w:t>(далее - ФУ), действующего Решения Арбитражного суда Саратовской области от 07.04.2022г. (резолютивная часть оглашена 06.04.2022г.) по делу № А57-28679/2021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2B56AC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E66297" w:rsidRPr="00E66297">
        <w:rPr>
          <w:rFonts w:ascii="Times New Roman" w:eastAsia="Calibri" w:hAnsi="Times New Roman" w:cs="Times New Roman"/>
          <w:b/>
          <w:bCs/>
          <w:sz w:val="18"/>
          <w:szCs w:val="18"/>
        </w:rPr>
        <w:t>второго</w:t>
      </w:r>
      <w:r w:rsidR="00E66297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75ED8" w:rsidRPr="00075ED8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дополнительного этапа</w:t>
      </w:r>
      <w:r w:rsidR="00075ED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72F8612B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EE44AE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EE44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9481C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8C6DF4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F9481C">
        <w:rPr>
          <w:rFonts w:ascii="Times New Roman" w:eastAsia="Calibri" w:hAnsi="Times New Roman" w:cs="Times New Roman"/>
          <w:b/>
          <w:bCs/>
          <w:sz w:val="18"/>
          <w:szCs w:val="18"/>
        </w:rPr>
        <w:t>.06.2024</w:t>
      </w:r>
      <w:r w:rsidRPr="00EE44AE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EE44AE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EE44AE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EE44AE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2967"/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Прием заявок составляет: в 1-ом периоде - 7 (семь) к/ дней с даты начала приёма заявок, без изменения начальной цены, со 2-го по </w:t>
      </w:r>
      <w:r w:rsidR="00075ED8">
        <w:rPr>
          <w:rFonts w:ascii="Times New Roman" w:eastAsia="Calibri" w:hAnsi="Times New Roman" w:cs="Times New Roman"/>
          <w:sz w:val="18"/>
          <w:szCs w:val="18"/>
        </w:rPr>
        <w:t>7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-</w:t>
      </w:r>
      <w:r w:rsidR="00075ED8">
        <w:rPr>
          <w:rFonts w:ascii="Times New Roman" w:eastAsia="Calibri" w:hAnsi="Times New Roman" w:cs="Times New Roman"/>
          <w:sz w:val="18"/>
          <w:szCs w:val="18"/>
        </w:rPr>
        <w:t>о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 снижения – 7% от начальной цены Лота, установленной на первом периоде</w:t>
      </w:r>
      <w:r w:rsidR="00B16C62" w:rsidRPr="00EE44AE">
        <w:rPr>
          <w:rFonts w:ascii="Times New Roman" w:eastAsia="Calibri" w:hAnsi="Times New Roman" w:cs="Times New Roman"/>
          <w:sz w:val="18"/>
          <w:szCs w:val="18"/>
        </w:rPr>
        <w:t>.</w:t>
      </w:r>
      <w:r w:rsidR="00FA5764" w:rsidRPr="00EE44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0"/>
      <w:r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B56AC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075ED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 </w:t>
      </w:r>
      <w:r w:rsidR="00B8050E" w:rsidRPr="00B8050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172 209,89</w:t>
      </w:r>
      <w:r w:rsidR="00B8050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</w:t>
      </w:r>
      <w:r w:rsidR="002B56AC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</w:t>
      </w:r>
      <w:r w:rsidR="00AC418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 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</w:t>
      </w:r>
      <w:r w:rsidR="00AC418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85 015,01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418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6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172 209,89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7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172 209,89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172 209,89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85 015,01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172 209,89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11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85 015,01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12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172 209,89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13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172 209,89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14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172 209,89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15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172 209,89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16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85 015,01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17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172 209,89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18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85 015,01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85 015,01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21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172 209,89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22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85 015,01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23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172 209,89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4 -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85 015,01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26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172 209,89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27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172 209,89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28</w:t>
      </w:r>
      <w:r w:rsid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85 015,01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29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172 209,89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85 015,01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31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85 015,01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32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172 209,89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33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85 015,01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35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85 015,01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36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172 209,89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37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172 209,89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39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85 015,01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№4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172 209,89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№4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85 015,01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№4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521EC3" w:rsidRP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172 209,89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Default="0023065E" w:rsidP="00755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42A7815A" w14:textId="41A927CE" w:rsidR="00AC7564" w:rsidRPr="00AC7564" w:rsidRDefault="00593564" w:rsidP="00755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E5571A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E5571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C4182" w:rsidRPr="00E5571A">
        <w:rPr>
          <w:rFonts w:ascii="Times New Roman" w:eastAsia="Calibri" w:hAnsi="Times New Roman" w:cs="Times New Roman"/>
          <w:sz w:val="18"/>
          <w:szCs w:val="18"/>
        </w:rPr>
        <w:t xml:space="preserve">отдельными лотами </w:t>
      </w:r>
      <w:r w:rsidRPr="00E5571A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</w:t>
      </w:r>
      <w:r w:rsidR="00AC4182" w:rsidRPr="00E5571A">
        <w:rPr>
          <w:rFonts w:ascii="Times New Roman" w:eastAsia="Calibri" w:hAnsi="Times New Roman" w:cs="Times New Roman"/>
          <w:sz w:val="18"/>
          <w:szCs w:val="18"/>
        </w:rPr>
        <w:t>ы</w:t>
      </w:r>
      <w:r w:rsidRPr="00E5571A">
        <w:rPr>
          <w:rFonts w:ascii="Times New Roman" w:eastAsia="Calibri" w:hAnsi="Times New Roman" w:cs="Times New Roman"/>
          <w:sz w:val="18"/>
          <w:szCs w:val="18"/>
        </w:rPr>
        <w:t>), начальная цена (далее – нач. цена) НДС не облагается:</w:t>
      </w:r>
      <w:r w:rsidR="000D4F06" w:rsidRPr="00E5571A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68601777"/>
      <w:r w:rsidR="00AC7564" w:rsidRPr="00AC7564">
        <w:rPr>
          <w:rFonts w:ascii="Times New Roman" w:eastAsia="Calibri" w:hAnsi="Times New Roman" w:cs="Times New Roman"/>
          <w:b/>
          <w:sz w:val="18"/>
          <w:szCs w:val="18"/>
        </w:rPr>
        <w:t>Лот №1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bookmarkStart w:id="2" w:name="_Hlk123152786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Земельный участок (далее - ЗУ), площадь: 47000 кв. м, категория земель: земли сельскохозяйственного назначения, виды разрешенного использования (далее - ВРИ): для сельскохозяйственного производства, КН: 64:32:013201:536,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 (пашня),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296 913,60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bookmarkEnd w:id="1"/>
      <w:bookmarkEnd w:id="2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;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64:32:012701:151,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</w:t>
      </w:r>
      <w:bookmarkStart w:id="3" w:name="_Hlk130465191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146 577,60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3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№6: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64:32:013201:524,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 (пашня),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№6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296 913,60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№7: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64:32:013201:507,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 (пашня),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№7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296 913,60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№8:</w:t>
      </w:r>
      <w:r w:rsidR="00AC7564" w:rsidRPr="00AC7564">
        <w:rPr>
          <w:rFonts w:ascii="Calibri" w:eastAsia="Calibri" w:hAnsi="Calibri" w:cs="Times New Roman"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64:32:013201:532,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 (пашня),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№8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296 913,60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№9: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64:32:012701:144, расположенный по адресу: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№9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146 577,60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№10: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64:32:013201:537,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№10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296 913,60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 Лот №11: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64:32:012701:141,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№11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146 577,60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№12:</w:t>
      </w:r>
      <w:r w:rsidR="00AC7564" w:rsidRPr="00AC7564">
        <w:rPr>
          <w:rFonts w:ascii="Calibri" w:eastAsia="Calibri" w:hAnsi="Calibri" w:cs="Times New Roman"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64:32:013201:530,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),</w:t>
      </w:r>
      <w:r w:rsidR="00AC7564" w:rsidRPr="00AC7564">
        <w:rPr>
          <w:rFonts w:ascii="Calibri" w:eastAsia="Calibri" w:hAnsi="Calibri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№12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296 913,60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№13: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64:32:013201:528,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 (пашня),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№13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296 913,60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№14: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64:32:013201:511,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№14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296 913,60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 Лот №15: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64:32:013201:512,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№15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296 913,60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№16: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64:32:012701:126,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№16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146 577,60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№17: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64:32:013201:529,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№17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296 913,60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№18: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64:32:012701:128,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№18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146 577,60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№20: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64:32:012701:150,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</w:t>
      </w:r>
      <w:r w:rsidR="00AC7564" w:rsidRPr="00AC7564">
        <w:rPr>
          <w:rFonts w:ascii="Calibri" w:eastAsia="Calibri" w:hAnsi="Calibri" w:cs="Times New Roman"/>
        </w:rPr>
        <w:t xml:space="preserve">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№20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146 577,60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№21: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64:32:013201:519,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№21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296 913,60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№22: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64:32:012701:133,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 (пастбище), </w:t>
      </w:r>
      <w:bookmarkStart w:id="4" w:name="_Hlk130468116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№22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146 577,60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4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№23: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64:32:013201:535,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№23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296 913,60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№24: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64:32:012701:146,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bookmarkStart w:id="5" w:name="_Hlk130468237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№24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146 577,60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5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№26: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64:32:013201:534,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№26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296 913,60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№27: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64:32:013201:525,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№27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296 913,60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№28: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ЗУ, площадь: 20000 кв. м, категория земель: земли сельскохозяйственного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lastRenderedPageBreak/>
        <w:t>назначения, ВРИ: для сельскохозяйственного производства, КН: 64:32:013201:538,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№28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146 577,60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№29: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64:32:013201:521,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 (пашня),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№29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296 913,60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№30: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64:32:012701:135,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№30 – </w:t>
      </w:r>
      <w:r w:rsidR="001F78DF" w:rsidRPr="001F78D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146 577,60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 Лот №31: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64:32:012701:145,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№31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146 577,60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№32: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64:32:013201:533,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№32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296 913,60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№33: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64:32:012701:132,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bookmarkStart w:id="6" w:name="_Hlk130469923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№33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146 577,60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bookmarkStart w:id="7" w:name="_Hlk130469997"/>
      <w:bookmarkEnd w:id="6"/>
      <w:r w:rsidR="00AC7564" w:rsidRPr="00AC7564">
        <w:rPr>
          <w:rFonts w:ascii="Calibri" w:eastAsia="Calibri" w:hAnsi="Calibri" w:cs="Times New Roman"/>
        </w:rPr>
        <w:t xml:space="preserve"> </w:t>
      </w:r>
      <w:bookmarkEnd w:id="7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№35: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64:32:012701:137, адрес: Саратовская обл., р-н Саратовский, на землях АОЗТ «ДУБКОВСКОЕ» (пастбище),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нач. цена Лота №35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146 577,60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№36: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64:32:013201:522,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№36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296 913,60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№37: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64:32:013201:520,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bookmarkStart w:id="8" w:name="_Hlk130471652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№37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296 913,60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8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№39: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64:32:012701:140,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bookmarkStart w:id="9" w:name="_Hlk130471813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№39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146 577,60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9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№40: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64:32:013201:531,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bookmarkStart w:id="10" w:name="_Hlk130471880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№40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296 913,60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10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№41:</w:t>
      </w:r>
      <w:r w:rsidR="00AC7564" w:rsidRPr="00AC7564">
        <w:rPr>
          <w:rFonts w:ascii="Times New Roman" w:eastAsia="Calibri" w:hAnsi="Times New Roman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64:32:012701:143,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 (пастбище),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№41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146 577,60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№44: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64:32:013201:526,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№44 – </w:t>
      </w:r>
      <w:r w:rsidR="00B8050E" w:rsidRPr="00B8050E">
        <w:rPr>
          <w:rFonts w:ascii="Times New Roman" w:eastAsia="Calibri" w:hAnsi="Times New Roman" w:cs="Times New Roman"/>
          <w:b/>
          <w:bCs/>
          <w:sz w:val="18"/>
          <w:szCs w:val="18"/>
        </w:rPr>
        <w:t>296 913,60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Обременения (ограничения)</w:t>
      </w:r>
      <w:r w:rsidR="00DB580B">
        <w:rPr>
          <w:rFonts w:ascii="Times New Roman" w:eastAsia="Calibri" w:hAnsi="Times New Roman" w:cs="Times New Roman"/>
          <w:sz w:val="18"/>
          <w:szCs w:val="18"/>
        </w:rPr>
        <w:t xml:space="preserve"> Лотов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залог (ипотека) в пользу АО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НВКбанк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», запрещение регистрации.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По </w:t>
      </w:r>
      <w:r w:rsidR="00DB580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всем Лотам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Покупатель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F1A3915" w14:textId="33E7DE71" w:rsidR="00AC7564" w:rsidRPr="00AC7564" w:rsidRDefault="00AC7564" w:rsidP="00755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7564">
        <w:rPr>
          <w:rFonts w:ascii="Times New Roman" w:eastAsia="Calibri" w:hAnsi="Times New Roman" w:cs="Times New Roman"/>
          <w:sz w:val="18"/>
          <w:szCs w:val="18"/>
        </w:rPr>
        <w:t>Ознакомление с Имуществом производится по адресу его нахождения, по предварительной договоренности в рабочие дни с 09.00 до 17.00, контактный телефон: 8(905)324-19-01 (ФУ)</w:t>
      </w:r>
      <w:r w:rsidRPr="00AC7564">
        <w:rPr>
          <w:rFonts w:ascii="Times New Roman" w:eastAsia="Calibri" w:hAnsi="Times New Roman" w:cs="Times New Roman"/>
          <w:sz w:val="18"/>
          <w:szCs w:val="18"/>
          <w:lang w:bidi="ru-RU"/>
        </w:rPr>
        <w:t xml:space="preserve">, ознакомление с документами в отношении Лотов у ОТ: </w:t>
      </w: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pf@auction-house.ru, </w:t>
      </w:r>
      <w:proofErr w:type="spellStart"/>
      <w:r w:rsidRPr="00AC7564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</w:t>
      </w:r>
      <w:r w:rsidR="00E66297" w:rsidRPr="00E66297">
        <w:rPr>
          <w:rFonts w:ascii="Times New Roman" w:eastAsia="Calibri" w:hAnsi="Times New Roman" w:cs="Times New Roman"/>
          <w:sz w:val="18"/>
          <w:szCs w:val="18"/>
        </w:rPr>
        <w:t>8(967)246-44-29</w:t>
      </w:r>
      <w:r w:rsidRPr="00AC7564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57650F6B" w14:textId="1C0C96E0" w:rsidR="00F31CA1" w:rsidRDefault="00A24884" w:rsidP="00755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AC7564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4C3D0C" w:rsidRPr="004C3D0C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Pr="004C3D0C">
        <w:rPr>
          <w:rFonts w:ascii="Times New Roman" w:eastAsia="Calibri" w:hAnsi="Times New Roman" w:cs="Times New Roman"/>
          <w:b/>
          <w:bCs/>
          <w:sz w:val="18"/>
          <w:szCs w:val="18"/>
        </w:rPr>
        <w:t>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Северо-Западный Банк ПАО Сбербанк, г. Санкт-Петербург, БИК 044030653,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к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/с 30101810500000000653,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р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>/с 40702810355000036459</w:t>
      </w:r>
      <w:r w:rsidRPr="00270EC9">
        <w:rPr>
          <w:rFonts w:ascii="Times New Roman" w:eastAsia="Calibri" w:hAnsi="Times New Roman" w:cs="Times New Roman"/>
          <w:sz w:val="18"/>
          <w:szCs w:val="18"/>
        </w:rPr>
        <w:t>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1C20D686" w:rsidR="0023065E" w:rsidRPr="006468A4" w:rsidRDefault="0023065E" w:rsidP="00755B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55B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D7F34CB" w14:textId="77777777" w:rsidR="00AC7564" w:rsidRDefault="004C3D0C" w:rsidP="00755B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3D0C">
        <w:rPr>
          <w:rFonts w:ascii="Times New Roman" w:eastAsia="Calibri" w:hAnsi="Times New Roman" w:cs="Times New Roman"/>
          <w:sz w:val="18"/>
          <w:szCs w:val="18"/>
        </w:rPr>
        <w:t xml:space="preserve">Проект договора купли-продажи (далее – ДКП) размещен на ЭП. ДКП заключается с ПТ в течение 5 дней с даты получения победителем торгов ДКП от ФУ. Оплата - в течение 30 дней со дня подписания ДКП на спец. счет Должника: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р/с 40817810550161266821 в ФИЛИАЛЕ «ЦЕНТРАЛЬНЫЙ» ПАО «СОВКОМБАНК» г. Бердск, к/с 30101810150040000763, БИК 045004763.</w:t>
      </w:r>
    </w:p>
    <w:p w14:paraId="28BFB9CE" w14:textId="296E74AF" w:rsidR="004114C7" w:rsidRPr="006468A4" w:rsidRDefault="000B300B" w:rsidP="00755B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6468A4" w:rsidSect="00755B6C">
      <w:pgSz w:w="11906" w:h="16838"/>
      <w:pgMar w:top="567" w:right="566" w:bottom="568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810B2" w14:textId="77777777" w:rsidR="00755B6C" w:rsidRDefault="00755B6C" w:rsidP="00755B6C">
      <w:pPr>
        <w:spacing w:after="0" w:line="240" w:lineRule="auto"/>
      </w:pPr>
      <w:r>
        <w:separator/>
      </w:r>
    </w:p>
  </w:endnote>
  <w:endnote w:type="continuationSeparator" w:id="0">
    <w:p w14:paraId="28C713CA" w14:textId="77777777" w:rsidR="00755B6C" w:rsidRDefault="00755B6C" w:rsidP="0075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99445" w14:textId="77777777" w:rsidR="00755B6C" w:rsidRDefault="00755B6C" w:rsidP="00755B6C">
      <w:pPr>
        <w:spacing w:after="0" w:line="240" w:lineRule="auto"/>
      </w:pPr>
      <w:r>
        <w:separator/>
      </w:r>
    </w:p>
  </w:footnote>
  <w:footnote w:type="continuationSeparator" w:id="0">
    <w:p w14:paraId="38DC6568" w14:textId="77777777" w:rsidR="00755B6C" w:rsidRDefault="00755B6C" w:rsidP="00755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5ED8"/>
    <w:rsid w:val="00077066"/>
    <w:rsid w:val="000B300B"/>
    <w:rsid w:val="000D4F06"/>
    <w:rsid w:val="000E3897"/>
    <w:rsid w:val="00152B41"/>
    <w:rsid w:val="001639DC"/>
    <w:rsid w:val="001865AA"/>
    <w:rsid w:val="00193FF0"/>
    <w:rsid w:val="001D06F1"/>
    <w:rsid w:val="001D1E74"/>
    <w:rsid w:val="001E48D7"/>
    <w:rsid w:val="001F78DF"/>
    <w:rsid w:val="002201BD"/>
    <w:rsid w:val="0023065E"/>
    <w:rsid w:val="00255176"/>
    <w:rsid w:val="00262637"/>
    <w:rsid w:val="00270EC9"/>
    <w:rsid w:val="00271767"/>
    <w:rsid w:val="00273CD8"/>
    <w:rsid w:val="002946B8"/>
    <w:rsid w:val="002B56AC"/>
    <w:rsid w:val="00314930"/>
    <w:rsid w:val="00322D93"/>
    <w:rsid w:val="00336826"/>
    <w:rsid w:val="00371129"/>
    <w:rsid w:val="0040558A"/>
    <w:rsid w:val="004114C7"/>
    <w:rsid w:val="00426576"/>
    <w:rsid w:val="00475A27"/>
    <w:rsid w:val="00497F43"/>
    <w:rsid w:val="004C3D0C"/>
    <w:rsid w:val="0051030A"/>
    <w:rsid w:val="00521EC3"/>
    <w:rsid w:val="005445F2"/>
    <w:rsid w:val="00544F76"/>
    <w:rsid w:val="005613B3"/>
    <w:rsid w:val="00577E97"/>
    <w:rsid w:val="00593564"/>
    <w:rsid w:val="005D1A36"/>
    <w:rsid w:val="005F2583"/>
    <w:rsid w:val="006063D2"/>
    <w:rsid w:val="006167BA"/>
    <w:rsid w:val="00642549"/>
    <w:rsid w:val="006450E9"/>
    <w:rsid w:val="006468A4"/>
    <w:rsid w:val="00666115"/>
    <w:rsid w:val="006964A2"/>
    <w:rsid w:val="00696EAE"/>
    <w:rsid w:val="006B37C6"/>
    <w:rsid w:val="00711F9E"/>
    <w:rsid w:val="00755B6C"/>
    <w:rsid w:val="007603DD"/>
    <w:rsid w:val="0077365D"/>
    <w:rsid w:val="007854FC"/>
    <w:rsid w:val="007D7CF3"/>
    <w:rsid w:val="007E035B"/>
    <w:rsid w:val="00804EBE"/>
    <w:rsid w:val="0087324C"/>
    <w:rsid w:val="008A25AB"/>
    <w:rsid w:val="008A3F41"/>
    <w:rsid w:val="008C6DF4"/>
    <w:rsid w:val="008E3A83"/>
    <w:rsid w:val="00907196"/>
    <w:rsid w:val="00926696"/>
    <w:rsid w:val="00984599"/>
    <w:rsid w:val="009A1CED"/>
    <w:rsid w:val="009D306F"/>
    <w:rsid w:val="00A10F02"/>
    <w:rsid w:val="00A217B9"/>
    <w:rsid w:val="00A24884"/>
    <w:rsid w:val="00A53A79"/>
    <w:rsid w:val="00A94CA3"/>
    <w:rsid w:val="00AA0C5F"/>
    <w:rsid w:val="00AB49B0"/>
    <w:rsid w:val="00AB7874"/>
    <w:rsid w:val="00AC066B"/>
    <w:rsid w:val="00AC4182"/>
    <w:rsid w:val="00AC7564"/>
    <w:rsid w:val="00B03E55"/>
    <w:rsid w:val="00B13691"/>
    <w:rsid w:val="00B16C62"/>
    <w:rsid w:val="00B41A1F"/>
    <w:rsid w:val="00B67452"/>
    <w:rsid w:val="00B71685"/>
    <w:rsid w:val="00B723A0"/>
    <w:rsid w:val="00B73637"/>
    <w:rsid w:val="00B8050E"/>
    <w:rsid w:val="00BA1337"/>
    <w:rsid w:val="00BA7A7C"/>
    <w:rsid w:val="00BB08B5"/>
    <w:rsid w:val="00BB69EF"/>
    <w:rsid w:val="00BD7DF5"/>
    <w:rsid w:val="00BE6D25"/>
    <w:rsid w:val="00C440B8"/>
    <w:rsid w:val="00C47DB3"/>
    <w:rsid w:val="00C50DF8"/>
    <w:rsid w:val="00C56082"/>
    <w:rsid w:val="00C6464B"/>
    <w:rsid w:val="00C92BB6"/>
    <w:rsid w:val="00C969BC"/>
    <w:rsid w:val="00CC60F9"/>
    <w:rsid w:val="00D068CA"/>
    <w:rsid w:val="00D2103C"/>
    <w:rsid w:val="00D223C5"/>
    <w:rsid w:val="00DA0E74"/>
    <w:rsid w:val="00DA6026"/>
    <w:rsid w:val="00DB4BFE"/>
    <w:rsid w:val="00DB580B"/>
    <w:rsid w:val="00DB7ED6"/>
    <w:rsid w:val="00DF3F13"/>
    <w:rsid w:val="00DF60FB"/>
    <w:rsid w:val="00E137DC"/>
    <w:rsid w:val="00E160AB"/>
    <w:rsid w:val="00E476E0"/>
    <w:rsid w:val="00E5571A"/>
    <w:rsid w:val="00E66297"/>
    <w:rsid w:val="00E83A55"/>
    <w:rsid w:val="00EE14E8"/>
    <w:rsid w:val="00EE1CE5"/>
    <w:rsid w:val="00EE44AE"/>
    <w:rsid w:val="00EE6838"/>
    <w:rsid w:val="00F00790"/>
    <w:rsid w:val="00F0524D"/>
    <w:rsid w:val="00F27F76"/>
    <w:rsid w:val="00F31CA1"/>
    <w:rsid w:val="00F9481C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5B6C"/>
  </w:style>
  <w:style w:type="paragraph" w:styleId="a7">
    <w:name w:val="footer"/>
    <w:basedOn w:val="a"/>
    <w:link w:val="a8"/>
    <w:uiPriority w:val="99"/>
    <w:unhideWhenUsed/>
    <w:rsid w:val="007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l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15</cp:revision>
  <dcterms:created xsi:type="dcterms:W3CDTF">2024-06-07T12:08:00Z</dcterms:created>
  <dcterms:modified xsi:type="dcterms:W3CDTF">2024-06-10T08:37:00Z</dcterms:modified>
</cp:coreProperties>
</file>