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416EC163" w:rsidR="00B078A0" w:rsidRPr="005A7D1D" w:rsidRDefault="000935F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935F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935F9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0935F9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0935F9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65D3C4F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3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</w:t>
      </w:r>
      <w:r w:rsidR="00093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3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53EEFEA7" w:rsidR="0032082C" w:rsidRPr="000935F9" w:rsidRDefault="000935F9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935F9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935F9">
        <w:rPr>
          <w:rFonts w:ascii="Times New Roman" w:hAnsi="Times New Roman" w:cs="Times New Roman"/>
          <w:color w:val="000000"/>
          <w:sz w:val="24"/>
          <w:szCs w:val="24"/>
        </w:rPr>
        <w:t>ЭкспортЛес</w:t>
      </w:r>
      <w:proofErr w:type="spellEnd"/>
      <w:r w:rsidRPr="000935F9">
        <w:rPr>
          <w:rFonts w:ascii="Times New Roman" w:hAnsi="Times New Roman" w:cs="Times New Roman"/>
          <w:color w:val="000000"/>
          <w:sz w:val="24"/>
          <w:szCs w:val="24"/>
        </w:rPr>
        <w:t>», ИНН 3811111902, солидарно с Захаровым Михаилом Ивановичем, ООО «</w:t>
      </w:r>
      <w:proofErr w:type="spellStart"/>
      <w:r w:rsidRPr="000935F9">
        <w:rPr>
          <w:rFonts w:ascii="Times New Roman" w:hAnsi="Times New Roman" w:cs="Times New Roman"/>
          <w:color w:val="000000"/>
          <w:sz w:val="24"/>
          <w:szCs w:val="24"/>
        </w:rPr>
        <w:t>Лессиб</w:t>
      </w:r>
      <w:proofErr w:type="spellEnd"/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», ИНН 3827022207, </w:t>
      </w:r>
      <w:proofErr w:type="spellStart"/>
      <w:r w:rsidRPr="000935F9">
        <w:rPr>
          <w:rFonts w:ascii="Times New Roman" w:hAnsi="Times New Roman" w:cs="Times New Roman"/>
          <w:color w:val="000000"/>
          <w:sz w:val="24"/>
          <w:szCs w:val="24"/>
        </w:rPr>
        <w:t>Кедисом</w:t>
      </w:r>
      <w:proofErr w:type="spellEnd"/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 Игорем Владимировичем, КД 71 от 29.08.2016, решение Кировского районного суда г. Иркутска от 08.02.2021 по делу 2-170/2021, определение об исправлении описки от 08.04.2021 по делу 2-170/2021 от 08.02.2021, определение об исправлении описки от 20.09.2022 по делу 2-170/2021 от  08.02.2021, апелляционное определение Иркутского областного суда от 01.12.2021 по делу 33-9202/2021, определение Восьмого Кассационного суда общей юрисдикции от  08.02.2022 по делу 8Г-36/2022, определение Арбитражного суда Иркутской области от 13.03.2024 по делу № А19-30204/2023 (резолютивная часть объявлена 07.03.2024), введена процедура наблюдения в отношении ООО «</w:t>
      </w:r>
      <w:proofErr w:type="spellStart"/>
      <w:r w:rsidRPr="000935F9">
        <w:rPr>
          <w:rFonts w:ascii="Times New Roman" w:hAnsi="Times New Roman" w:cs="Times New Roman"/>
          <w:color w:val="000000"/>
          <w:sz w:val="24"/>
          <w:szCs w:val="24"/>
        </w:rPr>
        <w:t>ЭкспортЛес</w:t>
      </w:r>
      <w:proofErr w:type="spellEnd"/>
      <w:r w:rsidRPr="000935F9">
        <w:rPr>
          <w:rFonts w:ascii="Times New Roman" w:hAnsi="Times New Roman" w:cs="Times New Roman"/>
          <w:color w:val="000000"/>
          <w:sz w:val="24"/>
          <w:szCs w:val="24"/>
        </w:rPr>
        <w:t>» (75 976 278,97 руб.)</w:t>
      </w:r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5F9">
        <w:rPr>
          <w:rFonts w:ascii="Times New Roman" w:hAnsi="Times New Roman" w:cs="Times New Roman"/>
          <w:color w:val="000000"/>
          <w:sz w:val="24"/>
          <w:szCs w:val="24"/>
        </w:rPr>
        <w:t>50 263 897,40</w:t>
      </w:r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0A844F3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июня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9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09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июля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456D3E8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5F9" w:rsidRPr="00093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июня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</w:t>
      </w:r>
      <w:r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0935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0935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0935F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0935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9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09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9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09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A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59FEFF0" w14:textId="77777777" w:rsidR="00BC6BBE" w:rsidRPr="00BC6BBE" w:rsidRDefault="00BC6BBE" w:rsidP="00BC6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BBE">
        <w:rPr>
          <w:rFonts w:ascii="Times New Roman" w:hAnsi="Times New Roman" w:cs="Times New Roman"/>
          <w:color w:val="000000"/>
          <w:sz w:val="24"/>
          <w:szCs w:val="24"/>
        </w:rPr>
        <w:t>с 18 июня 2024 г. по 25 июля 2024 г. - в размере начальной цены продажи лота;</w:t>
      </w:r>
    </w:p>
    <w:p w14:paraId="43C4B32A" w14:textId="7B31F4AF" w:rsidR="00BC6BBE" w:rsidRPr="00BC6BBE" w:rsidRDefault="00BC6BBE" w:rsidP="00BC6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BBE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99,99% от начальной цены продажи лота;</w:t>
      </w:r>
    </w:p>
    <w:p w14:paraId="71D743FC" w14:textId="755CD61C" w:rsidR="00B80E51" w:rsidRDefault="00BC6BB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BBE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99,98%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EB420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2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20F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EB420F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5732F22" w14:textId="77777777" w:rsidR="008E272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C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F6EC6" w:rsidRPr="00FF6EC6">
        <w:rPr>
          <w:rFonts w:ascii="Times New Roman" w:hAnsi="Times New Roman" w:cs="Times New Roman"/>
          <w:color w:val="000000"/>
          <w:sz w:val="24"/>
          <w:szCs w:val="24"/>
        </w:rPr>
        <w:t xml:space="preserve">с 9:00 до 17:00 </w:t>
      </w:r>
      <w:r w:rsidR="00FF6EC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F6EC6" w:rsidRPr="00FF6EC6">
        <w:rPr>
          <w:rFonts w:ascii="Times New Roman" w:hAnsi="Times New Roman" w:cs="Times New Roman"/>
          <w:color w:val="000000"/>
          <w:sz w:val="24"/>
          <w:szCs w:val="24"/>
        </w:rPr>
        <w:t xml:space="preserve">о адресу: </w:t>
      </w:r>
    </w:p>
    <w:p w14:paraId="49588339" w14:textId="651BC576" w:rsidR="007300A5" w:rsidRPr="004914BB" w:rsidRDefault="00FF6EC6" w:rsidP="008E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C6">
        <w:rPr>
          <w:rFonts w:ascii="Times New Roman" w:hAnsi="Times New Roman" w:cs="Times New Roman"/>
          <w:color w:val="000000"/>
          <w:sz w:val="24"/>
          <w:szCs w:val="24"/>
        </w:rPr>
        <w:t>г. Иркутск, ул. Рабочая, д. 2А, тел. 8-800-505-80-32</w:t>
      </w:r>
      <w:r w:rsidR="007300A5" w:rsidRPr="00FF6EC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Pr="00FF6EC6">
        <w:rPr>
          <w:rFonts w:ascii="Times New Roman" w:hAnsi="Times New Roman" w:cs="Times New Roman"/>
          <w:color w:val="000000"/>
          <w:sz w:val="24"/>
          <w:szCs w:val="24"/>
        </w:rPr>
        <w:t>Вострецова 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6EC6">
        <w:rPr>
          <w:rFonts w:ascii="Times New Roman" w:hAnsi="Times New Roman" w:cs="Times New Roman"/>
          <w:color w:val="000000"/>
          <w:sz w:val="24"/>
          <w:szCs w:val="24"/>
        </w:rPr>
        <w:t>тел. 7967246-44-37 (мск+5 час), эл. почта: irkutsk@auction-house.ru</w:t>
      </w:r>
      <w:r w:rsidR="007300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00A5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61F0B"/>
    <w:rsid w:val="000707F6"/>
    <w:rsid w:val="00083B44"/>
    <w:rsid w:val="000935F9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E2725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BC6BBE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DF310D"/>
    <w:rsid w:val="00E2452B"/>
    <w:rsid w:val="00E41D4C"/>
    <w:rsid w:val="00E645EC"/>
    <w:rsid w:val="00EB420F"/>
    <w:rsid w:val="00EE3F19"/>
    <w:rsid w:val="00F463FC"/>
    <w:rsid w:val="00F8472E"/>
    <w:rsid w:val="00F92A8F"/>
    <w:rsid w:val="00FA425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54</cp:revision>
  <cp:lastPrinted>2023-11-14T11:42:00Z</cp:lastPrinted>
  <dcterms:created xsi:type="dcterms:W3CDTF">2019-07-23T07:53:00Z</dcterms:created>
  <dcterms:modified xsi:type="dcterms:W3CDTF">2024-06-10T06:45:00Z</dcterms:modified>
</cp:coreProperties>
</file>