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Морозова Марина Рафаиловна (Лукичева Марина Рафаиловна) (28.05.1978г.р., место рожд: г. Вологда Вологодская обл., адрес рег: 160028, Вологодская обл, Вологда г, Возрождения ул, дом № 86, квартира 451, СНИЛС06022845023, ИНН 352501021703, паспорт РФ серия 1923, номер 461870, выдан 15.06.2023, кем выдан УМВД  России по Вологодской области , код подразделения 35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27.03.2024г. по делу №А13-276/2024,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9.07.2024г. по продаже имущества Морозовой Марины Рафаи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Нежилое помещение (здание), кадастровый номер: 35:25:0603008:31, земельный участок , площадь: 1 110м², кадастровый номер: 35:25:0603008:8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7.2024г. на сайте https://lot-online.ru/, и указана в Протоколе  от 19.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орозовой Марины Рафаиловны 40817810950175066251</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розова Марина Рафаиловна (Лукичева Марина Рафаиловна) (28.05.1978г.р., место рожд: г. Вологда Вологодская обл., адрес рег: 160028, Вологодская обл, Вологда г, Возрождения ул, дом № 86, квартира 451, СНИЛС06022845023, ИНН 352501021703, паспорт РФ серия 1923, номер 461870, выдан 15.06.2023, кем выдан УМВД  России по Вологодской области , код подразделения 350-002)</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орозовой Марины Рафаиловны 40817810950175066251</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розовой Марины Рафаи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