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Якушева Ольга Григорьевна (Зуева Ольга Григорьевна) (04.02.1983г.р., место рожд: гор. Усинск Респ. Коми , адрес рег: 309095, Белгородская обл, Яковлевский р-н, Казацкое с, Центральная ул, дом № 10, СНИЛС12297832779, ИНН 310204647954, паспорт РФ серия 1410, номер 165100, выдан 27.05.2011, кем выдан Отделением №1 ОУФМС России по Белгородской области в городе Белгороде, код подразделения 310-002),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16.10.2023г. по делу №А08-12611/2022,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Якушевой Ольги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Площадь: 43м², адрес (местонахождение): 309236, РОССИЯ, Белгородская обл, Корочанский р-н, , х Никольский, ул Никольская, 2, кадастровый номер: 31:09:2202001:257 и Земельный участок, Площадь: 2199м² адрес (местонахождение): 309236,  РОССИЯ, Белгородская обл, Корочанский р-н, х Никольский, ул Никольская, 2, кадастровый номер: 31:09:2201003:25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Якушевой Ольги Григорьевны 40817810750171839792 </w:t>
            </w:r>
            <w:r>
              <w:rPr>
                <w:rFonts w:ascii="Times New Roman" w:hAnsi="Times New Roman"/>
                <w:kern w:val="0"/>
                <w:sz w:val="20"/>
                <w:szCs w:val="20"/>
              </w:rPr>
              <w:t>(ИНН  310204647954)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Якушева Ольга Григорьевна (Зуева Ольга Григорьевна) (04.02.1983г.р., место рожд: гор. Усинск Респ. Коми , адрес рег: 309095, Белгородская обл, Яковлевский р-н, Казацкое с, Центральная ул, дом № 10, СНИЛС12297832779, ИНН 310204647954, паспорт РФ серия 1410, номер 165100, выдан 27.05.2011, кем выдан Отделением №1 ОУФМС России по Белгородской области в городе Белгороде, код подразделения 310-002)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Якушевой Ольги Григорьевны 40817810750171839792 </w:t>
            </w:r>
            <w:r>
              <w:rPr>
                <w:rFonts w:ascii="Times New Roman" w:hAnsi="Times New Roman"/>
                <w:kern w:val="0"/>
                <w:sz w:val="20"/>
                <w:szCs w:val="20"/>
              </w:rPr>
              <w:t>(ИНН  310204647954)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Якушевой Ольги Григорьевны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1124</Words>
  <Characters>8043</Characters>
  <CharactersWithSpaces>9617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2024-03-21T10:04:08Z</dcterms:modified>
  <cp:revision>2</cp:revision>
  <dc:subject/>
  <dc:title/>
</cp:coreProperties>
</file>