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8C" w:rsidRPr="00624288" w:rsidRDefault="004717C5" w:rsidP="00D13EBF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F0E74">
        <w:rPr>
          <w:rFonts w:ascii="Times New Roman" w:hAnsi="Times New Roman" w:cs="Times New Roman"/>
          <w:sz w:val="20"/>
          <w:szCs w:val="20"/>
          <w:lang w:eastAsia="ru-RU"/>
        </w:rPr>
        <w:t>АО «Российский аукци</w:t>
      </w:r>
      <w:r w:rsidR="00623BD7" w:rsidRPr="008F0E74">
        <w:rPr>
          <w:rFonts w:ascii="Times New Roman" w:hAnsi="Times New Roman" w:cs="Times New Roman"/>
          <w:sz w:val="20"/>
          <w:szCs w:val="20"/>
          <w:lang w:eastAsia="ru-RU"/>
        </w:rPr>
        <w:t>онный дом» (</w:t>
      </w:r>
      <w:r w:rsidRPr="008F0E74">
        <w:rPr>
          <w:rFonts w:ascii="Times New Roman" w:hAnsi="Times New Roman" w:cs="Times New Roman"/>
          <w:sz w:val="20"/>
          <w:szCs w:val="20"/>
          <w:lang w:eastAsia="ru-RU"/>
        </w:rPr>
        <w:t>ИНН 7838430413, 190000, Санкт-Петербург, пер. Гр</w:t>
      </w:r>
      <w:r w:rsidR="00623BD7" w:rsidRPr="008F0E74">
        <w:rPr>
          <w:rFonts w:ascii="Times New Roman" w:hAnsi="Times New Roman" w:cs="Times New Roman"/>
          <w:sz w:val="20"/>
          <w:szCs w:val="20"/>
          <w:lang w:eastAsia="ru-RU"/>
        </w:rPr>
        <w:t>ивцова, д.5, лит.В, 88007775757</w:t>
      </w:r>
      <w:r w:rsidRPr="008F0E74">
        <w:rPr>
          <w:rFonts w:ascii="Times New Roman" w:hAnsi="Times New Roman" w:cs="Times New Roman"/>
          <w:sz w:val="20"/>
          <w:szCs w:val="20"/>
          <w:lang w:eastAsia="ru-RU"/>
        </w:rPr>
        <w:t>(доб.421), shtefan@auction-house.ru, д</w:t>
      </w:r>
      <w:r w:rsidR="00513E8B"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алее-Организатор торгов, ОТ, АО </w:t>
      </w:r>
      <w:r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«РАД»), действующее на осн. договора поручения с </w:t>
      </w:r>
      <w:r w:rsidR="008F0E74" w:rsidRPr="008F0E74">
        <w:rPr>
          <w:rFonts w:ascii="Times New Roman" w:hAnsi="Times New Roman" w:cs="Times New Roman"/>
          <w:b/>
          <w:sz w:val="20"/>
          <w:szCs w:val="20"/>
          <w:lang w:eastAsia="ru-RU"/>
        </w:rPr>
        <w:t>ООО «СК «ДВИНА</w:t>
      </w:r>
      <w:r w:rsidRPr="008F0E74">
        <w:rPr>
          <w:rFonts w:ascii="Times New Roman" w:hAnsi="Times New Roman" w:cs="Times New Roman"/>
          <w:b/>
          <w:sz w:val="20"/>
          <w:szCs w:val="20"/>
          <w:lang w:eastAsia="ru-RU"/>
        </w:rPr>
        <w:t>»</w:t>
      </w:r>
      <w:r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 (ИНН </w:t>
      </w:r>
      <w:r w:rsidR="008F0E74"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7727583936, </w:t>
      </w:r>
      <w:r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далее-Должник), в лице конкурсного управляющего </w:t>
      </w:r>
      <w:r w:rsidR="008F0E7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Вотроговой (Карташовой) И.А. </w:t>
      </w:r>
      <w:r w:rsidR="008F0E74" w:rsidRPr="008F0E74">
        <w:rPr>
          <w:rFonts w:ascii="Times New Roman" w:hAnsi="Times New Roman" w:cs="Times New Roman"/>
          <w:sz w:val="20"/>
          <w:szCs w:val="20"/>
          <w:lang w:eastAsia="ru-RU"/>
        </w:rPr>
        <w:t>(ИНН</w:t>
      </w:r>
      <w:r w:rsidR="008F0E74" w:rsidRPr="008F0E74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F0E74" w:rsidRPr="00624288">
        <w:rPr>
          <w:rFonts w:ascii="Times New Roman" w:hAnsi="Times New Roman" w:cs="Times New Roman"/>
          <w:sz w:val="20"/>
          <w:szCs w:val="20"/>
          <w:lang w:eastAsia="ru-RU"/>
        </w:rPr>
        <w:t>772083647413</w:t>
      </w:r>
      <w:r w:rsidRPr="00624288">
        <w:rPr>
          <w:rFonts w:ascii="Times New Roman" w:hAnsi="Times New Roman" w:cs="Times New Roman"/>
          <w:sz w:val="20"/>
          <w:szCs w:val="20"/>
          <w:lang w:eastAsia="ru-RU"/>
        </w:rPr>
        <w:t>, далее-КУ),</w:t>
      </w:r>
      <w:r w:rsidR="00623BD7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член </w:t>
      </w:r>
      <w:r w:rsidR="008F0E74" w:rsidRPr="00624288">
        <w:rPr>
          <w:rFonts w:ascii="Times New Roman" w:hAnsi="Times New Roman" w:cs="Times New Roman"/>
          <w:sz w:val="20"/>
          <w:szCs w:val="20"/>
          <w:lang w:eastAsia="ru-RU"/>
        </w:rPr>
        <w:t>СРО АУ "РАЗВИТИЕ</w:t>
      </w:r>
      <w:r w:rsidRPr="00624288">
        <w:rPr>
          <w:rFonts w:ascii="Times New Roman" w:hAnsi="Times New Roman" w:cs="Times New Roman"/>
          <w:sz w:val="20"/>
          <w:szCs w:val="20"/>
          <w:lang w:eastAsia="ru-RU"/>
        </w:rPr>
        <w:t>» (ИНН 7709395841), дей</w:t>
      </w:r>
      <w:r w:rsidR="008F0E74" w:rsidRPr="00624288">
        <w:rPr>
          <w:rFonts w:ascii="Times New Roman" w:hAnsi="Times New Roman" w:cs="Times New Roman"/>
          <w:sz w:val="20"/>
          <w:szCs w:val="20"/>
          <w:lang w:eastAsia="ru-RU"/>
        </w:rPr>
        <w:t>ствующей</w:t>
      </w:r>
      <w:r w:rsidR="00177762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 на осн. решения </w:t>
      </w:r>
      <w:r w:rsidR="008F0E74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АС г. Москвы от 12.08.2020 по делу № А40-116942/2019, </w:t>
      </w:r>
      <w:r w:rsidR="00D13EBF" w:rsidRPr="00624288">
        <w:rPr>
          <w:rFonts w:ascii="Times New Roman" w:hAnsi="Times New Roman" w:cs="Times New Roman"/>
          <w:sz w:val="20"/>
          <w:szCs w:val="20"/>
          <w:lang w:eastAsia="ru-RU"/>
        </w:rPr>
        <w:t>сооб</w:t>
      </w:r>
      <w:r w:rsidR="00156E90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щает </w:t>
      </w:r>
      <w:r w:rsidR="00D13EBF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D13EBF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торгов посредством публичного предложения</w:t>
      </w:r>
      <w:r w:rsidR="00156E90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(далее–Торги</w:t>
      </w:r>
      <w:r w:rsidR="00513E8B" w:rsidRPr="00624288">
        <w:rPr>
          <w:rFonts w:ascii="Times New Roman" w:hAnsi="Times New Roman" w:cs="Times New Roman"/>
          <w:sz w:val="20"/>
          <w:szCs w:val="20"/>
          <w:lang w:eastAsia="ru-RU"/>
        </w:rPr>
        <w:t>) на электронной торговой площадке АО «РАД» по адресу в сети Интернет: http://lot-online.ru//(далее-ЭП)</w:t>
      </w:r>
      <w:r w:rsidR="00D13EBF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4B54C2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Начало </w:t>
      </w:r>
      <w:r w:rsidR="008F0E74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приема заявок–16.06</w:t>
      </w:r>
      <w:r w:rsidR="004D67F6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4B54C2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17:00. </w:t>
      </w:r>
      <w:r w:rsidR="004B54C2" w:rsidRPr="00624288">
        <w:rPr>
          <w:rFonts w:ascii="Times New Roman" w:hAnsi="Times New Roman" w:cs="Times New Roman"/>
          <w:sz w:val="20"/>
          <w:szCs w:val="20"/>
          <w:lang w:eastAsia="ru-RU"/>
        </w:rPr>
        <w:t>Сокращение: календарный день–к/</w:t>
      </w:r>
      <w:r w:rsidR="00661E8C" w:rsidRPr="00624288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4B54C2" w:rsidRPr="00624288">
        <w:rPr>
          <w:rFonts w:ascii="Times New Roman" w:hAnsi="Times New Roman" w:cs="Times New Roman"/>
          <w:sz w:val="20"/>
          <w:szCs w:val="20"/>
          <w:lang w:eastAsia="ru-RU"/>
        </w:rPr>
        <w:t>. Прием заявок составляет: в 1-ом периоде</w:t>
      </w:r>
      <w:r w:rsidR="008F0E74" w:rsidRPr="00624288">
        <w:rPr>
          <w:rFonts w:ascii="Times New Roman" w:hAnsi="Times New Roman" w:cs="Times New Roman"/>
          <w:sz w:val="20"/>
          <w:szCs w:val="20"/>
          <w:lang w:eastAsia="ru-RU"/>
        </w:rPr>
        <w:t>–14</w:t>
      </w:r>
      <w:r w:rsidR="004B54C2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 к/д без</w:t>
      </w:r>
      <w:r w:rsidR="004B54C2"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 изменения на</w:t>
      </w:r>
      <w:r w:rsidR="004D67F6" w:rsidRPr="008F0E74">
        <w:rPr>
          <w:rFonts w:ascii="Times New Roman" w:hAnsi="Times New Roman" w:cs="Times New Roman"/>
          <w:sz w:val="20"/>
          <w:szCs w:val="20"/>
          <w:lang w:eastAsia="ru-RU"/>
        </w:rPr>
        <w:t>ч. цены (далее-НЦ), со 2-го по 5</w:t>
      </w:r>
      <w:r w:rsidR="004B54C2" w:rsidRPr="008F0E74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34F53" w:rsidRPr="008F0E74">
        <w:rPr>
          <w:rFonts w:ascii="Times New Roman" w:hAnsi="Times New Roman" w:cs="Times New Roman"/>
          <w:sz w:val="20"/>
          <w:szCs w:val="20"/>
          <w:lang w:eastAsia="ru-RU"/>
        </w:rPr>
        <w:t>ый периоды–</w:t>
      </w:r>
      <w:r w:rsidR="004B54C2" w:rsidRPr="008F0E74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234F53" w:rsidRPr="008F0E74">
        <w:rPr>
          <w:rFonts w:ascii="Times New Roman" w:hAnsi="Times New Roman" w:cs="Times New Roman"/>
          <w:sz w:val="20"/>
          <w:szCs w:val="20"/>
          <w:lang w:eastAsia="ru-RU"/>
        </w:rPr>
        <w:t>к/д, величина снижения–</w:t>
      </w:r>
      <w:r w:rsidR="004D67F6" w:rsidRPr="008F0E74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4B54C2"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% от </w:t>
      </w:r>
      <w:r w:rsidR="00234F53" w:rsidRPr="008F0E74">
        <w:rPr>
          <w:rFonts w:ascii="Times New Roman" w:hAnsi="Times New Roman" w:cs="Times New Roman"/>
          <w:sz w:val="20"/>
          <w:szCs w:val="20"/>
          <w:lang w:eastAsia="ru-RU"/>
        </w:rPr>
        <w:t>НЦ</w:t>
      </w:r>
      <w:r w:rsidR="004B54C2" w:rsidRPr="008F0E74">
        <w:rPr>
          <w:rFonts w:ascii="Times New Roman" w:hAnsi="Times New Roman" w:cs="Times New Roman"/>
          <w:sz w:val="20"/>
          <w:szCs w:val="20"/>
          <w:lang w:eastAsia="ru-RU"/>
        </w:rPr>
        <w:t xml:space="preserve"> Лота, установленной на 1-ом </w:t>
      </w:r>
      <w:r w:rsidR="004B54C2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периоде. </w:t>
      </w:r>
      <w:r w:rsidR="004B54C2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Ми</w:t>
      </w:r>
      <w:r w:rsidR="008F0E74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н. цена</w:t>
      </w:r>
      <w:r w:rsidR="00623BD7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: Лот 1</w:t>
      </w:r>
      <w:r w:rsidR="00624288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624288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94 162,36 </w:t>
      </w:r>
      <w:r w:rsidR="004B54C2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8F0E74"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B54C2" w:rsidRPr="00624288">
        <w:rPr>
          <w:rFonts w:ascii="Times New Roman" w:hAnsi="Times New Roman" w:cs="Times New Roman"/>
          <w:sz w:val="20"/>
          <w:szCs w:val="20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</w:t>
      </w:r>
      <w:r w:rsidR="00156E90" w:rsidRPr="00624288">
        <w:rPr>
          <w:rFonts w:ascii="Times New Roman" w:hAnsi="Times New Roman" w:cs="Times New Roman"/>
          <w:sz w:val="20"/>
          <w:szCs w:val="20"/>
          <w:lang w:eastAsia="ru-RU"/>
        </w:rPr>
        <w:t>ы определения победителя Торгов</w:t>
      </w:r>
      <w:r w:rsidR="00D13EBF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B54C2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прием заявок прекращается. </w:t>
      </w:r>
    </w:p>
    <w:p w:rsidR="00177762" w:rsidRPr="005D75F6" w:rsidRDefault="004D67F6" w:rsidP="0062428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4288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="00156E90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24288" w:rsidRPr="00624288">
        <w:rPr>
          <w:rFonts w:ascii="Times New Roman" w:hAnsi="Times New Roman" w:cs="Times New Roman"/>
          <w:sz w:val="20"/>
          <w:szCs w:val="20"/>
          <w:lang w:eastAsia="ru-RU"/>
        </w:rPr>
        <w:t>подлежит следующее имущество</w:t>
      </w:r>
      <w:r w:rsidR="000076CD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(далее–Имущество, Лот</w:t>
      </w:r>
      <w:r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): </w:t>
      </w:r>
      <w:r w:rsidRPr="00624288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Pr="00624288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E6710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24288" w:rsidRPr="00624288">
        <w:rPr>
          <w:rFonts w:ascii="Times New Roman" w:hAnsi="Times New Roman" w:cs="Times New Roman"/>
          <w:sz w:val="20"/>
          <w:szCs w:val="20"/>
          <w:lang w:eastAsia="ru-RU"/>
        </w:rPr>
        <w:t>Леса строительные. А</w:t>
      </w:r>
      <w:r w:rsidR="000076CD">
        <w:rPr>
          <w:rFonts w:ascii="Times New Roman" w:hAnsi="Times New Roman" w:cs="Times New Roman"/>
          <w:sz w:val="20"/>
          <w:szCs w:val="20"/>
          <w:lang w:eastAsia="ru-RU"/>
        </w:rPr>
        <w:t xml:space="preserve">дрес: Московская обл., </w:t>
      </w:r>
      <w:r w:rsidR="00624288" w:rsidRPr="00624288">
        <w:rPr>
          <w:rFonts w:ascii="Times New Roman" w:hAnsi="Times New Roman" w:cs="Times New Roman"/>
          <w:sz w:val="20"/>
          <w:szCs w:val="20"/>
          <w:lang w:eastAsia="ru-RU"/>
        </w:rPr>
        <w:t xml:space="preserve">г. Мытищи, </w:t>
      </w:r>
      <w:r w:rsidR="00624288" w:rsidRPr="005D75F6">
        <w:rPr>
          <w:rFonts w:ascii="Times New Roman" w:hAnsi="Times New Roman" w:cs="Times New Roman"/>
          <w:sz w:val="20"/>
          <w:szCs w:val="20"/>
          <w:lang w:eastAsia="ru-RU"/>
        </w:rPr>
        <w:t>пер. Бакунинский 2-й, д.6.</w:t>
      </w:r>
      <w:r w:rsidRPr="005D75F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D75F6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НЦ–</w:t>
      </w:r>
      <w:r w:rsidR="00624288" w:rsidRPr="005D75F6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130 781, 04 </w:t>
      </w:r>
      <w:r w:rsidRPr="005D75F6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руб</w:t>
      </w:r>
      <w:r w:rsidRPr="005D75F6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</w:p>
    <w:p w:rsidR="005D75F6" w:rsidRPr="005D75F6" w:rsidRDefault="000076CD" w:rsidP="00661E8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D75F6">
        <w:rPr>
          <w:rFonts w:ascii="Times New Roman" w:hAnsi="Times New Roman" w:cs="Times New Roman"/>
          <w:sz w:val="20"/>
          <w:szCs w:val="20"/>
          <w:lang w:eastAsia="ru-RU"/>
        </w:rPr>
        <w:t xml:space="preserve">Ознакомление </w:t>
      </w:r>
      <w:r w:rsidR="00624288" w:rsidRPr="005D75F6">
        <w:rPr>
          <w:rFonts w:ascii="Times New Roman" w:hAnsi="Times New Roman" w:cs="Times New Roman"/>
          <w:sz w:val="20"/>
          <w:szCs w:val="20"/>
          <w:lang w:eastAsia="ru-RU"/>
        </w:rPr>
        <w:t>производится по адресу местонахождения в раб. дни с 10:00 до 12:00, эл. почта: i-kartashova.ki</w:t>
      </w:r>
      <w:r w:rsidR="00716B6D">
        <w:rPr>
          <w:rFonts w:ascii="Times New Roman" w:hAnsi="Times New Roman" w:cs="Times New Roman"/>
          <w:sz w:val="20"/>
          <w:szCs w:val="20"/>
          <w:lang w:eastAsia="ru-RU"/>
        </w:rPr>
        <w:t xml:space="preserve">p@yandex.ru (Гарин П.Ю.), </w:t>
      </w:r>
      <w:r w:rsidR="00E46DA4">
        <w:rPr>
          <w:rFonts w:ascii="Times New Roman" w:hAnsi="Times New Roman" w:cs="Times New Roman"/>
          <w:sz w:val="20"/>
          <w:szCs w:val="20"/>
          <w:lang w:eastAsia="ru-RU"/>
        </w:rPr>
        <w:t xml:space="preserve">а также </w:t>
      </w:r>
      <w:bookmarkStart w:id="0" w:name="_GoBack"/>
      <w:bookmarkEnd w:id="0"/>
      <w:r w:rsidR="004D67F6" w:rsidRPr="005D75F6">
        <w:rPr>
          <w:rFonts w:ascii="Times New Roman" w:hAnsi="Times New Roman" w:cs="Times New Roman"/>
          <w:sz w:val="20"/>
          <w:szCs w:val="20"/>
          <w:lang w:eastAsia="ru-RU"/>
        </w:rPr>
        <w:t>у О</w:t>
      </w:r>
      <w:r w:rsidR="00177762" w:rsidRPr="005D75F6">
        <w:rPr>
          <w:rFonts w:ascii="Times New Roman" w:hAnsi="Times New Roman" w:cs="Times New Roman"/>
          <w:sz w:val="20"/>
          <w:szCs w:val="20"/>
          <w:lang w:eastAsia="ru-RU"/>
        </w:rPr>
        <w:t xml:space="preserve">Т: </w:t>
      </w:r>
      <w:r w:rsidR="005D75F6" w:rsidRPr="005D75F6">
        <w:rPr>
          <w:rFonts w:ascii="Times New Roman" w:hAnsi="Times New Roman" w:cs="Times New Roman"/>
          <w:sz w:val="20"/>
          <w:szCs w:val="20"/>
          <w:lang w:eastAsia="ru-RU"/>
        </w:rPr>
        <w:t xml:space="preserve">тел. 7921-994-41-82, эл. почта: </w:t>
      </w:r>
      <w:hyperlink r:id="rId5" w:history="1">
        <w:r w:rsidR="005D75F6" w:rsidRPr="005D75F6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="005D75F6" w:rsidRPr="005D75F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61E8C" w:rsidRPr="00624288" w:rsidRDefault="00624288" w:rsidP="00661E8C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5D75F6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Задаток-20</w:t>
      </w:r>
      <w:r w:rsidR="00702A35" w:rsidRPr="005D75F6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="00827DA5" w:rsidRPr="005D75F6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5D75F6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</w:t>
      </w:r>
      <w:r w:rsidR="00D13EBF" w:rsidRPr="005D75F6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нный для определенного периода Т</w:t>
      </w:r>
      <w:r w:rsidR="00702A35" w:rsidRPr="005D75F6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оргов,</w:t>
      </w:r>
      <w:r w:rsidR="00702A35" w:rsidRPr="005D75F6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</w:t>
      </w:r>
      <w:r w:rsidR="00D13EBF" w:rsidRPr="005D75F6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ния приема</w:t>
      </w:r>
      <w:r w:rsidR="00D13EBF" w:rsidRPr="0062428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заявок на участие в Т</w:t>
      </w:r>
      <w:r w:rsidR="00702A35" w:rsidRPr="00624288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оргах в соответствующем периоде проведения Торгов. </w:t>
      </w:r>
      <w:r w:rsidR="00702A35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="00827DA5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661E8C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</w:t>
      </w:r>
      <w:r w:rsidR="00661E8C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ержаться информация: «№ л/с</w:t>
      </w:r>
      <w:r w:rsidR="004D67F6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_</w:t>
      </w:r>
      <w:r w:rsidR="00702A35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</w:t>
      </w:r>
      <w:r w:rsidR="00661E8C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скается. </w:t>
      </w:r>
    </w:p>
    <w:p w:rsidR="00156E90" w:rsidRPr="00624288" w:rsidRDefault="00156E90" w:rsidP="00156E90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:rsidR="00623BD7" w:rsidRPr="00624288" w:rsidRDefault="00156E90" w:rsidP="00156E90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</w:t>
      </w:r>
      <w:r w:rsidR="00623BD7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177762" w:rsidRPr="008F0E74" w:rsidRDefault="00702A35" w:rsidP="00623BD7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  <w:r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ДКП от КУ. Оплата–</w:t>
      </w:r>
      <w:r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в течение 30 дней со дня п</w:t>
      </w:r>
      <w:r w:rsidR="00177762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одписания ДКП на </w:t>
      </w:r>
      <w:r w:rsidR="00156E90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осн. </w:t>
      </w:r>
      <w:r w:rsidR="00177762" w:rsidRPr="00624288">
        <w:rPr>
          <w:rFonts w:ascii="Times New Roman" w:hAnsi="Times New Roman" w:cs="Times New Roman"/>
          <w:iCs/>
          <w:sz w:val="20"/>
          <w:szCs w:val="20"/>
          <w:lang w:eastAsia="ru-RU"/>
        </w:rPr>
        <w:t>счет Должника:</w:t>
      </w:r>
      <w:r w:rsidR="00177762" w:rsidRPr="00624288">
        <w:t xml:space="preserve"> </w:t>
      </w:r>
      <w:r w:rsidR="00624288">
        <w:rPr>
          <w:rFonts w:ascii="Times New Roman" w:hAnsi="Times New Roman" w:cs="Times New Roman"/>
          <w:sz w:val="20"/>
          <w:szCs w:val="20"/>
          <w:lang w:eastAsia="ru-RU"/>
        </w:rPr>
        <w:t xml:space="preserve">р/с </w:t>
      </w:r>
      <w:r w:rsidR="00624288" w:rsidRPr="00624288">
        <w:rPr>
          <w:rFonts w:ascii="Times New Roman" w:hAnsi="Times New Roman" w:cs="Times New Roman"/>
          <w:sz w:val="20"/>
          <w:szCs w:val="20"/>
          <w:lang w:eastAsia="ru-RU"/>
        </w:rPr>
        <w:t>40702810801100021002 Банк АО «АЛЬФА-БАНК», БИК 044525593, к/с 30101810200000000593.</w:t>
      </w:r>
    </w:p>
    <w:p w:rsidR="00623BD7" w:rsidRPr="00156E90" w:rsidRDefault="00623BD7" w:rsidP="00156E90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</w:p>
    <w:sectPr w:rsidR="00623BD7" w:rsidRPr="00156E90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076CD"/>
    <w:rsid w:val="000C620D"/>
    <w:rsid w:val="00114FE6"/>
    <w:rsid w:val="00156E90"/>
    <w:rsid w:val="00177762"/>
    <w:rsid w:val="001872CD"/>
    <w:rsid w:val="00187546"/>
    <w:rsid w:val="00190167"/>
    <w:rsid w:val="0023461B"/>
    <w:rsid w:val="00234F53"/>
    <w:rsid w:val="00273880"/>
    <w:rsid w:val="00292EE9"/>
    <w:rsid w:val="002A68CF"/>
    <w:rsid w:val="00312581"/>
    <w:rsid w:val="00393193"/>
    <w:rsid w:val="003E20E1"/>
    <w:rsid w:val="004717C5"/>
    <w:rsid w:val="004947D7"/>
    <w:rsid w:val="004B54C2"/>
    <w:rsid w:val="004D67F6"/>
    <w:rsid w:val="004E2216"/>
    <w:rsid w:val="004F516C"/>
    <w:rsid w:val="00513E8B"/>
    <w:rsid w:val="005D75F6"/>
    <w:rsid w:val="005E0CB6"/>
    <w:rsid w:val="00601EFC"/>
    <w:rsid w:val="00623BD7"/>
    <w:rsid w:val="00624288"/>
    <w:rsid w:val="00661E8C"/>
    <w:rsid w:val="006914AF"/>
    <w:rsid w:val="006F22B0"/>
    <w:rsid w:val="00702A35"/>
    <w:rsid w:val="00716B6D"/>
    <w:rsid w:val="00793B43"/>
    <w:rsid w:val="00827DA5"/>
    <w:rsid w:val="008F0E74"/>
    <w:rsid w:val="009D7FE2"/>
    <w:rsid w:val="00A508F4"/>
    <w:rsid w:val="00A9144F"/>
    <w:rsid w:val="00AB34C1"/>
    <w:rsid w:val="00B07FED"/>
    <w:rsid w:val="00B44388"/>
    <w:rsid w:val="00BE6710"/>
    <w:rsid w:val="00C05275"/>
    <w:rsid w:val="00D13EBF"/>
    <w:rsid w:val="00DD3036"/>
    <w:rsid w:val="00E46DA4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661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spb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6095-F39D-483B-A325-34AFB90B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23</cp:revision>
  <cp:lastPrinted>2023-01-25T11:12:00Z</cp:lastPrinted>
  <dcterms:created xsi:type="dcterms:W3CDTF">2022-10-11T07:06:00Z</dcterms:created>
  <dcterms:modified xsi:type="dcterms:W3CDTF">2024-06-06T15:10:00Z</dcterms:modified>
</cp:coreProperties>
</file>