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8C" w:rsidRPr="00765DA6" w:rsidRDefault="004717C5" w:rsidP="00765DA6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F0E74">
        <w:rPr>
          <w:rFonts w:ascii="Times New Roman" w:hAnsi="Times New Roman" w:cs="Times New Roman"/>
          <w:sz w:val="20"/>
          <w:szCs w:val="20"/>
          <w:lang w:eastAsia="ru-RU"/>
        </w:rPr>
        <w:t>АО «Российский аукци</w:t>
      </w:r>
      <w:r w:rsidR="00623BD7" w:rsidRPr="008F0E74">
        <w:rPr>
          <w:rFonts w:ascii="Times New Roman" w:hAnsi="Times New Roman" w:cs="Times New Roman"/>
          <w:sz w:val="20"/>
          <w:szCs w:val="20"/>
          <w:lang w:eastAsia="ru-RU"/>
        </w:rPr>
        <w:t>онный дом» (</w:t>
      </w:r>
      <w:r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ИНН 7838430413, 190000, Санкт-Петербург, пер. </w:t>
      </w:r>
      <w:proofErr w:type="spellStart"/>
      <w:r w:rsidRPr="008F0E74">
        <w:rPr>
          <w:rFonts w:ascii="Times New Roman" w:hAnsi="Times New Roman" w:cs="Times New Roman"/>
          <w:sz w:val="20"/>
          <w:szCs w:val="20"/>
          <w:lang w:eastAsia="ru-RU"/>
        </w:rPr>
        <w:t>Гр</w:t>
      </w:r>
      <w:r w:rsidR="00623BD7" w:rsidRPr="008F0E74">
        <w:rPr>
          <w:rFonts w:ascii="Times New Roman" w:hAnsi="Times New Roman" w:cs="Times New Roman"/>
          <w:sz w:val="20"/>
          <w:szCs w:val="20"/>
          <w:lang w:eastAsia="ru-RU"/>
        </w:rPr>
        <w:t>ивцова</w:t>
      </w:r>
      <w:proofErr w:type="spellEnd"/>
      <w:r w:rsidR="00623BD7"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="00623BD7" w:rsidRPr="008F0E74">
        <w:rPr>
          <w:rFonts w:ascii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="00623BD7" w:rsidRPr="008F0E74">
        <w:rPr>
          <w:rFonts w:ascii="Times New Roman" w:hAnsi="Times New Roman" w:cs="Times New Roman"/>
          <w:sz w:val="20"/>
          <w:szCs w:val="20"/>
          <w:lang w:eastAsia="ru-RU"/>
        </w:rPr>
        <w:t>, 88007775757</w:t>
      </w:r>
      <w:r w:rsidRPr="008F0E74">
        <w:rPr>
          <w:rFonts w:ascii="Times New Roman" w:hAnsi="Times New Roman" w:cs="Times New Roman"/>
          <w:sz w:val="20"/>
          <w:szCs w:val="20"/>
          <w:lang w:eastAsia="ru-RU"/>
        </w:rPr>
        <w:t>(доб.421), shtefan@auction-house.ru, д</w:t>
      </w:r>
      <w:r w:rsidR="00513E8B"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алее-Организатор торгов, ОТ, АО </w:t>
      </w:r>
      <w:r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«РАД»), действующее на </w:t>
      </w:r>
      <w:proofErr w:type="spellStart"/>
      <w:r w:rsidRPr="008F0E74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="008F0E74" w:rsidRPr="008F0E74">
        <w:rPr>
          <w:rFonts w:ascii="Times New Roman" w:hAnsi="Times New Roman" w:cs="Times New Roman"/>
          <w:b/>
          <w:sz w:val="20"/>
          <w:szCs w:val="20"/>
          <w:lang w:eastAsia="ru-RU"/>
        </w:rPr>
        <w:t>ООО «СК «ДВИНА</w:t>
      </w:r>
      <w:r w:rsidRPr="008F0E74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  <w:r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 (ИНН </w:t>
      </w:r>
      <w:r w:rsidR="008F0E74"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7727583936, </w:t>
      </w:r>
      <w:r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далее-Должник), в лице конкурсного управляющего </w:t>
      </w:r>
      <w:proofErr w:type="spellStart"/>
      <w:r w:rsidR="008F0E74">
        <w:rPr>
          <w:rFonts w:ascii="Times New Roman" w:hAnsi="Times New Roman" w:cs="Times New Roman"/>
          <w:b/>
          <w:sz w:val="20"/>
          <w:szCs w:val="20"/>
          <w:lang w:eastAsia="ru-RU"/>
        </w:rPr>
        <w:t>Вотроговой</w:t>
      </w:r>
      <w:proofErr w:type="spellEnd"/>
      <w:r w:rsidR="008F0E7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(Карташовой) И.А. </w:t>
      </w:r>
      <w:r w:rsidR="008F0E74" w:rsidRPr="008F0E74">
        <w:rPr>
          <w:rFonts w:ascii="Times New Roman" w:hAnsi="Times New Roman" w:cs="Times New Roman"/>
          <w:sz w:val="20"/>
          <w:szCs w:val="20"/>
          <w:lang w:eastAsia="ru-RU"/>
        </w:rPr>
        <w:t>(ИНН</w:t>
      </w:r>
      <w:r w:rsidR="008F0E74" w:rsidRPr="008F0E7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F0E74" w:rsidRPr="00624288">
        <w:rPr>
          <w:rFonts w:ascii="Times New Roman" w:hAnsi="Times New Roman" w:cs="Times New Roman"/>
          <w:sz w:val="20"/>
          <w:szCs w:val="20"/>
          <w:lang w:eastAsia="ru-RU"/>
        </w:rPr>
        <w:t>772083647413</w:t>
      </w:r>
      <w:r w:rsidRPr="00624288">
        <w:rPr>
          <w:rFonts w:ascii="Times New Roman" w:hAnsi="Times New Roman" w:cs="Times New Roman"/>
          <w:sz w:val="20"/>
          <w:szCs w:val="20"/>
          <w:lang w:eastAsia="ru-RU"/>
        </w:rPr>
        <w:t>, далее-КУ),</w:t>
      </w:r>
      <w:r w:rsidR="00623BD7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член </w:t>
      </w:r>
      <w:r w:rsidR="008F0E74" w:rsidRPr="00624288">
        <w:rPr>
          <w:rFonts w:ascii="Times New Roman" w:hAnsi="Times New Roman" w:cs="Times New Roman"/>
          <w:sz w:val="20"/>
          <w:szCs w:val="20"/>
          <w:lang w:eastAsia="ru-RU"/>
        </w:rPr>
        <w:t>СРО АУ "РАЗВИТИЕ</w:t>
      </w:r>
      <w:r w:rsidRPr="00624288">
        <w:rPr>
          <w:rFonts w:ascii="Times New Roman" w:hAnsi="Times New Roman" w:cs="Times New Roman"/>
          <w:sz w:val="20"/>
          <w:szCs w:val="20"/>
          <w:lang w:eastAsia="ru-RU"/>
        </w:rPr>
        <w:t>» (ИНН 7709395841), дей</w:t>
      </w:r>
      <w:r w:rsidR="008F0E74" w:rsidRPr="00624288">
        <w:rPr>
          <w:rFonts w:ascii="Times New Roman" w:hAnsi="Times New Roman" w:cs="Times New Roman"/>
          <w:sz w:val="20"/>
          <w:szCs w:val="20"/>
          <w:lang w:eastAsia="ru-RU"/>
        </w:rPr>
        <w:t>ствующей</w:t>
      </w:r>
      <w:r w:rsidR="00177762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="00177762" w:rsidRPr="00624288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177762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. решения </w:t>
      </w:r>
      <w:r w:rsidR="008F0E74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АС г. Москвы от 12.08.2020 по делу № А40-116942/2019, </w:t>
      </w:r>
      <w:r w:rsidR="00D13EBF" w:rsidRPr="00624288">
        <w:rPr>
          <w:rFonts w:ascii="Times New Roman" w:hAnsi="Times New Roman" w:cs="Times New Roman"/>
          <w:sz w:val="20"/>
          <w:szCs w:val="20"/>
          <w:lang w:eastAsia="ru-RU"/>
        </w:rPr>
        <w:t>сооб</w:t>
      </w:r>
      <w:r w:rsidR="00156E90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щает </w:t>
      </w:r>
      <w:r w:rsidR="00D13EBF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D13EBF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>торгов посредством публичного предложения</w:t>
      </w:r>
      <w:r w:rsidR="00156E90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(далее–Торги</w:t>
      </w:r>
      <w:r w:rsidR="00513E8B" w:rsidRPr="00624288">
        <w:rPr>
          <w:rFonts w:ascii="Times New Roman" w:hAnsi="Times New Roman" w:cs="Times New Roman"/>
          <w:sz w:val="20"/>
          <w:szCs w:val="20"/>
          <w:lang w:eastAsia="ru-RU"/>
        </w:rPr>
        <w:t>) на электронной торговой площадке АО «РАД» по адресу в сети Интернет: http://lot-online.ru//(далее-ЭП)</w:t>
      </w:r>
      <w:r w:rsidR="00D13EBF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4B54C2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Начало </w:t>
      </w:r>
      <w:r w:rsidR="008F0E74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>приема заявок–16.06</w:t>
      </w:r>
      <w:r w:rsidR="004D67F6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>.2024</w:t>
      </w:r>
      <w:r w:rsidR="004B54C2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17:00. </w:t>
      </w:r>
      <w:r w:rsidR="004B54C2" w:rsidRPr="00624288">
        <w:rPr>
          <w:rFonts w:ascii="Times New Roman" w:hAnsi="Times New Roman" w:cs="Times New Roman"/>
          <w:sz w:val="20"/>
          <w:szCs w:val="20"/>
          <w:lang w:eastAsia="ru-RU"/>
        </w:rPr>
        <w:t>Сокращение: календарный день–к/</w:t>
      </w:r>
      <w:r w:rsidR="00661E8C" w:rsidRPr="00624288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4B54C2" w:rsidRPr="00624288">
        <w:rPr>
          <w:rFonts w:ascii="Times New Roman" w:hAnsi="Times New Roman" w:cs="Times New Roman"/>
          <w:sz w:val="20"/>
          <w:szCs w:val="20"/>
          <w:lang w:eastAsia="ru-RU"/>
        </w:rPr>
        <w:t>. Прием заявок составляет: в 1-ом периоде</w:t>
      </w:r>
      <w:r w:rsidR="008F0E74" w:rsidRPr="00624288">
        <w:rPr>
          <w:rFonts w:ascii="Times New Roman" w:hAnsi="Times New Roman" w:cs="Times New Roman"/>
          <w:sz w:val="20"/>
          <w:szCs w:val="20"/>
          <w:lang w:eastAsia="ru-RU"/>
        </w:rPr>
        <w:t>–14</w:t>
      </w:r>
      <w:r w:rsidR="004B54C2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 к/д без</w:t>
      </w:r>
      <w:r w:rsidR="004B54C2"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 изменения на</w:t>
      </w:r>
      <w:r w:rsidR="004D67F6" w:rsidRPr="008F0E74">
        <w:rPr>
          <w:rFonts w:ascii="Times New Roman" w:hAnsi="Times New Roman" w:cs="Times New Roman"/>
          <w:sz w:val="20"/>
          <w:szCs w:val="20"/>
          <w:lang w:eastAsia="ru-RU"/>
        </w:rPr>
        <w:t>ч. цены (далее-НЦ), со 2-го по 5</w:t>
      </w:r>
      <w:r w:rsidR="004B54C2" w:rsidRPr="008F0E74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234F53" w:rsidRPr="008F0E74">
        <w:rPr>
          <w:rFonts w:ascii="Times New Roman" w:hAnsi="Times New Roman" w:cs="Times New Roman"/>
          <w:sz w:val="20"/>
          <w:szCs w:val="20"/>
          <w:lang w:eastAsia="ru-RU"/>
        </w:rPr>
        <w:t>ый периоды–</w:t>
      </w:r>
      <w:r w:rsidR="004B54C2" w:rsidRPr="008F0E74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234F53" w:rsidRPr="008F0E74">
        <w:rPr>
          <w:rFonts w:ascii="Times New Roman" w:hAnsi="Times New Roman" w:cs="Times New Roman"/>
          <w:sz w:val="20"/>
          <w:szCs w:val="20"/>
          <w:lang w:eastAsia="ru-RU"/>
        </w:rPr>
        <w:t>к/д, величина снижения–</w:t>
      </w:r>
      <w:r w:rsidR="004D67F6" w:rsidRPr="008F0E74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4B54C2"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% от </w:t>
      </w:r>
      <w:r w:rsidR="00234F53" w:rsidRPr="008F0E74">
        <w:rPr>
          <w:rFonts w:ascii="Times New Roman" w:hAnsi="Times New Roman" w:cs="Times New Roman"/>
          <w:sz w:val="20"/>
          <w:szCs w:val="20"/>
          <w:lang w:eastAsia="ru-RU"/>
        </w:rPr>
        <w:t>НЦ</w:t>
      </w:r>
      <w:r w:rsidR="004B54C2"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 Лота, установленной на 1-ом </w:t>
      </w:r>
      <w:r w:rsidR="004B54C2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периоде. </w:t>
      </w:r>
      <w:r w:rsidR="004B54C2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>Ми</w:t>
      </w:r>
      <w:r w:rsidR="00765DA6">
        <w:rPr>
          <w:rFonts w:ascii="Times New Roman" w:hAnsi="Times New Roman" w:cs="Times New Roman"/>
          <w:b/>
          <w:sz w:val="20"/>
          <w:szCs w:val="20"/>
          <w:lang w:eastAsia="ru-RU"/>
        </w:rPr>
        <w:t>н. цены</w:t>
      </w:r>
      <w:r w:rsidR="00623BD7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765DA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Лот 1: 1 618 677,47 руб., Лот 2: 802 063,48 руб., Лот3: 8 881 460,79 руб. </w:t>
      </w:r>
      <w:r w:rsidR="004B54C2" w:rsidRPr="00624288">
        <w:rPr>
          <w:rFonts w:ascii="Times New Roman" w:hAnsi="Times New Roman" w:cs="Times New Roman"/>
          <w:sz w:val="20"/>
          <w:szCs w:val="20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</w:t>
      </w:r>
      <w:r w:rsidR="00156E90" w:rsidRPr="00624288">
        <w:rPr>
          <w:rFonts w:ascii="Times New Roman" w:hAnsi="Times New Roman" w:cs="Times New Roman"/>
          <w:sz w:val="20"/>
          <w:szCs w:val="20"/>
          <w:lang w:eastAsia="ru-RU"/>
        </w:rPr>
        <w:t>ы определения победителя Торгов</w:t>
      </w:r>
      <w:r w:rsidR="00D13EBF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B54C2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прием заявок прекращается. </w:t>
      </w:r>
    </w:p>
    <w:p w:rsidR="001516BD" w:rsidRDefault="004D67F6" w:rsidP="001516B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4288">
        <w:rPr>
          <w:rFonts w:ascii="Times New Roman" w:hAnsi="Times New Roman" w:cs="Times New Roman"/>
          <w:sz w:val="20"/>
          <w:szCs w:val="20"/>
          <w:lang w:eastAsia="ru-RU"/>
        </w:rPr>
        <w:t>Продаже на Торгах</w:t>
      </w:r>
      <w:r w:rsidR="00156E90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24288" w:rsidRPr="00624288">
        <w:rPr>
          <w:rFonts w:ascii="Times New Roman" w:hAnsi="Times New Roman" w:cs="Times New Roman"/>
          <w:sz w:val="20"/>
          <w:szCs w:val="20"/>
          <w:lang w:eastAsia="ru-RU"/>
        </w:rPr>
        <w:t>подлежит следующее имущество</w:t>
      </w:r>
      <w:r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(далее–Имущество, Лоты): </w:t>
      </w:r>
      <w:r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>Лот 1</w:t>
      </w:r>
      <w:r w:rsidRPr="00624288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BE6710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65DA6" w:rsidRPr="00765DA6">
        <w:rPr>
          <w:rFonts w:ascii="Times New Roman" w:hAnsi="Times New Roman" w:cs="Times New Roman"/>
          <w:sz w:val="20"/>
          <w:szCs w:val="20"/>
          <w:lang w:eastAsia="ru-RU"/>
        </w:rPr>
        <w:t>Права требования к ООО «СК ЭЛ-Вент» (ИНН 7701785945) в размере 4 167 432,55руб. на</w:t>
      </w:r>
      <w:r w:rsidR="008C52B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C52B7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8C52B7">
        <w:rPr>
          <w:rFonts w:ascii="Times New Roman" w:hAnsi="Times New Roman" w:cs="Times New Roman"/>
          <w:sz w:val="20"/>
          <w:szCs w:val="20"/>
          <w:lang w:eastAsia="ru-RU"/>
        </w:rPr>
        <w:t xml:space="preserve">. решения АС </w:t>
      </w:r>
      <w:r w:rsidR="00765DA6" w:rsidRPr="00765DA6">
        <w:rPr>
          <w:rFonts w:ascii="Times New Roman" w:hAnsi="Times New Roman" w:cs="Times New Roman"/>
          <w:sz w:val="20"/>
          <w:szCs w:val="20"/>
          <w:lang w:eastAsia="ru-RU"/>
        </w:rPr>
        <w:t>г. Москвы от 29.12.2020 по делу №А40-79283/2020</w:t>
      </w:r>
      <w:r w:rsidR="00765DA6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765DA6" w:rsidRPr="00765DA6">
        <w:rPr>
          <w:rFonts w:ascii="Times New Roman" w:hAnsi="Times New Roman" w:cs="Times New Roman"/>
          <w:b/>
          <w:sz w:val="20"/>
          <w:szCs w:val="20"/>
          <w:lang w:eastAsia="ru-RU"/>
        </w:rPr>
        <w:t>НЦ-2 248 163,15руб</w:t>
      </w:r>
      <w:r w:rsidR="00765DA6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765DA6" w:rsidRPr="00765DA6">
        <w:rPr>
          <w:rFonts w:ascii="Times New Roman" w:hAnsi="Times New Roman" w:cs="Times New Roman"/>
          <w:b/>
          <w:sz w:val="20"/>
          <w:szCs w:val="20"/>
          <w:lang w:eastAsia="ru-RU"/>
        </w:rPr>
        <w:t>Лот 2:</w:t>
      </w:r>
      <w:r w:rsidR="00765DA6" w:rsidRPr="00765DA6">
        <w:t xml:space="preserve"> </w:t>
      </w:r>
      <w:r w:rsidR="00765DA6" w:rsidRPr="00765DA6">
        <w:rPr>
          <w:rFonts w:ascii="Times New Roman" w:hAnsi="Times New Roman" w:cs="Times New Roman"/>
          <w:sz w:val="20"/>
          <w:szCs w:val="20"/>
          <w:lang w:eastAsia="ru-RU"/>
        </w:rPr>
        <w:t xml:space="preserve">Права требования к ООО «Семеновское» (ИНН 5028021218) в размере 2 064 985,45руб. на </w:t>
      </w:r>
      <w:proofErr w:type="spellStart"/>
      <w:r w:rsidR="00765DA6" w:rsidRPr="00765DA6">
        <w:rPr>
          <w:rFonts w:ascii="Times New Roman" w:hAnsi="Times New Roman" w:cs="Times New Roman"/>
          <w:sz w:val="20"/>
          <w:szCs w:val="20"/>
          <w:lang w:eastAsia="ru-RU"/>
        </w:rPr>
        <w:t>ос</w:t>
      </w:r>
      <w:r w:rsidR="008C52B7">
        <w:rPr>
          <w:rFonts w:ascii="Times New Roman" w:hAnsi="Times New Roman" w:cs="Times New Roman"/>
          <w:sz w:val="20"/>
          <w:szCs w:val="20"/>
          <w:lang w:eastAsia="ru-RU"/>
        </w:rPr>
        <w:t>н</w:t>
      </w:r>
      <w:proofErr w:type="spellEnd"/>
      <w:r w:rsidR="008C52B7">
        <w:rPr>
          <w:rFonts w:ascii="Times New Roman" w:hAnsi="Times New Roman" w:cs="Times New Roman"/>
          <w:sz w:val="20"/>
          <w:szCs w:val="20"/>
          <w:lang w:eastAsia="ru-RU"/>
        </w:rPr>
        <w:t>. определения АС</w:t>
      </w:r>
      <w:r w:rsidR="00D43994">
        <w:rPr>
          <w:rFonts w:ascii="Times New Roman" w:hAnsi="Times New Roman" w:cs="Times New Roman"/>
          <w:sz w:val="20"/>
          <w:szCs w:val="20"/>
          <w:lang w:eastAsia="ru-RU"/>
        </w:rPr>
        <w:t xml:space="preserve"> Московской обл.,</w:t>
      </w:r>
      <w:r w:rsidR="00765DA6" w:rsidRPr="00765DA6">
        <w:rPr>
          <w:rFonts w:ascii="Times New Roman" w:hAnsi="Times New Roman" w:cs="Times New Roman"/>
          <w:sz w:val="20"/>
          <w:szCs w:val="20"/>
          <w:lang w:eastAsia="ru-RU"/>
        </w:rPr>
        <w:t xml:space="preserve"> от 30.06.2021 по делу №А41-34781/2021</w:t>
      </w:r>
      <w:r w:rsidR="00765DA6" w:rsidRPr="00765DA6">
        <w:rPr>
          <w:rFonts w:ascii="Times New Roman" w:hAnsi="Times New Roman" w:cs="Times New Roman"/>
          <w:b/>
          <w:sz w:val="20"/>
          <w:szCs w:val="20"/>
          <w:lang w:eastAsia="ru-RU"/>
        </w:rPr>
        <w:t>. НЦ-1 113 977,04 руб.</w:t>
      </w:r>
      <w:r w:rsidR="00765DA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Лот 3:</w:t>
      </w:r>
      <w:r w:rsidR="00765DA6" w:rsidRPr="00765DA6">
        <w:t xml:space="preserve"> </w:t>
      </w:r>
      <w:r w:rsidR="00765DA6" w:rsidRPr="00765DA6">
        <w:rPr>
          <w:rFonts w:ascii="Times New Roman" w:hAnsi="Times New Roman" w:cs="Times New Roman"/>
          <w:sz w:val="20"/>
          <w:szCs w:val="20"/>
          <w:lang w:eastAsia="ru-RU"/>
        </w:rPr>
        <w:t>Права требования к ООО «</w:t>
      </w:r>
      <w:proofErr w:type="spellStart"/>
      <w:r w:rsidR="00765DA6" w:rsidRPr="00765DA6">
        <w:rPr>
          <w:rFonts w:ascii="Times New Roman" w:hAnsi="Times New Roman" w:cs="Times New Roman"/>
          <w:sz w:val="20"/>
          <w:szCs w:val="20"/>
          <w:lang w:eastAsia="ru-RU"/>
        </w:rPr>
        <w:t>Прогресстрой</w:t>
      </w:r>
      <w:proofErr w:type="spellEnd"/>
      <w:r w:rsidR="00765DA6" w:rsidRPr="00765DA6">
        <w:rPr>
          <w:rFonts w:ascii="Times New Roman" w:hAnsi="Times New Roman" w:cs="Times New Roman"/>
          <w:sz w:val="20"/>
          <w:szCs w:val="20"/>
          <w:lang w:eastAsia="ru-RU"/>
        </w:rPr>
        <w:t xml:space="preserve">» (ИНН 7717742432) в размере 22 866 129,53руб. на </w:t>
      </w:r>
      <w:proofErr w:type="spellStart"/>
      <w:r w:rsidR="008260AC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8260A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765DA6" w:rsidRPr="00765DA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260AC">
        <w:rPr>
          <w:rFonts w:ascii="Times New Roman" w:hAnsi="Times New Roman" w:cs="Times New Roman"/>
          <w:sz w:val="20"/>
          <w:szCs w:val="20"/>
          <w:lang w:eastAsia="ru-RU"/>
        </w:rPr>
        <w:t>решения АС г.</w:t>
      </w:r>
      <w:r w:rsidR="00765DA6" w:rsidRPr="00765DA6">
        <w:rPr>
          <w:rFonts w:ascii="Times New Roman" w:hAnsi="Times New Roman" w:cs="Times New Roman"/>
          <w:sz w:val="20"/>
          <w:szCs w:val="20"/>
          <w:lang w:eastAsia="ru-RU"/>
        </w:rPr>
        <w:t xml:space="preserve"> Москвы от 20.11.2020 по делу №А40-79199/2020</w:t>
      </w:r>
      <w:r w:rsidR="00765DA6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765DA6" w:rsidRPr="001516BD">
        <w:rPr>
          <w:rFonts w:ascii="Times New Roman" w:hAnsi="Times New Roman" w:cs="Times New Roman"/>
          <w:b/>
          <w:sz w:val="20"/>
          <w:szCs w:val="20"/>
          <w:lang w:eastAsia="ru-RU"/>
        </w:rPr>
        <w:t>НЦ-</w:t>
      </w:r>
      <w:r w:rsidR="00090867">
        <w:rPr>
          <w:rFonts w:ascii="Times New Roman" w:hAnsi="Times New Roman" w:cs="Times New Roman"/>
          <w:b/>
          <w:sz w:val="20"/>
          <w:szCs w:val="20"/>
          <w:lang w:eastAsia="ru-RU"/>
        </w:rPr>
        <w:t>12 335 362,23</w:t>
      </w:r>
      <w:r w:rsidR="001516BD" w:rsidRPr="001516B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</w:t>
      </w:r>
      <w:r w:rsidR="001516B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54E86" w:rsidRPr="00E54E86" w:rsidRDefault="001516BD" w:rsidP="00661E8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516BD">
        <w:rPr>
          <w:rFonts w:ascii="Times New Roman" w:hAnsi="Times New Roman" w:cs="Times New Roman"/>
          <w:sz w:val="20"/>
          <w:szCs w:val="20"/>
          <w:lang w:eastAsia="ru-RU"/>
        </w:rPr>
        <w:t xml:space="preserve">Ознакомление с документами в </w:t>
      </w:r>
      <w:r w:rsidRPr="00E54E86">
        <w:rPr>
          <w:rFonts w:ascii="Times New Roman" w:hAnsi="Times New Roman" w:cs="Times New Roman"/>
          <w:sz w:val="20"/>
          <w:szCs w:val="20"/>
          <w:lang w:eastAsia="ru-RU"/>
        </w:rPr>
        <w:t xml:space="preserve">отношении Лотов производится в </w:t>
      </w:r>
      <w:bookmarkStart w:id="0" w:name="_GoBack"/>
      <w:bookmarkEnd w:id="0"/>
      <w:r w:rsidRPr="00E54E86">
        <w:rPr>
          <w:rFonts w:ascii="Times New Roman" w:hAnsi="Times New Roman" w:cs="Times New Roman"/>
          <w:sz w:val="20"/>
          <w:szCs w:val="20"/>
          <w:lang w:eastAsia="ru-RU"/>
        </w:rPr>
        <w:t>раб. дни с 10:00 до 12:00, эл. почта: i-kartashova.kip@yand</w:t>
      </w:r>
      <w:r w:rsidR="00D43994">
        <w:rPr>
          <w:rFonts w:ascii="Times New Roman" w:hAnsi="Times New Roman" w:cs="Times New Roman"/>
          <w:sz w:val="20"/>
          <w:szCs w:val="20"/>
          <w:lang w:eastAsia="ru-RU"/>
        </w:rPr>
        <w:t xml:space="preserve">ex.ru (Гарин П.Ю.), а также </w:t>
      </w:r>
      <w:r w:rsidR="004D67F6" w:rsidRPr="00E54E86">
        <w:rPr>
          <w:rFonts w:ascii="Times New Roman" w:hAnsi="Times New Roman" w:cs="Times New Roman"/>
          <w:sz w:val="20"/>
          <w:szCs w:val="20"/>
          <w:lang w:eastAsia="ru-RU"/>
        </w:rPr>
        <w:t>у О</w:t>
      </w:r>
      <w:r w:rsidR="00177762" w:rsidRPr="00E54E86">
        <w:rPr>
          <w:rFonts w:ascii="Times New Roman" w:hAnsi="Times New Roman" w:cs="Times New Roman"/>
          <w:sz w:val="20"/>
          <w:szCs w:val="20"/>
          <w:lang w:eastAsia="ru-RU"/>
        </w:rPr>
        <w:t xml:space="preserve">Т: </w:t>
      </w:r>
      <w:r w:rsidR="00E54E86" w:rsidRPr="00E54E86">
        <w:rPr>
          <w:rFonts w:ascii="Times New Roman" w:hAnsi="Times New Roman" w:cs="Times New Roman"/>
          <w:sz w:val="20"/>
          <w:szCs w:val="20"/>
          <w:lang w:eastAsia="ru-RU"/>
        </w:rPr>
        <w:t xml:space="preserve">тел. 7921-994-22-36, эл. почта: </w:t>
      </w:r>
      <w:hyperlink r:id="rId5" w:history="1">
        <w:r w:rsidR="00E54E86" w:rsidRPr="00E54E86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informspb@auction-house.ru</w:t>
        </w:r>
      </w:hyperlink>
      <w:r w:rsidR="00E54E86" w:rsidRPr="00E54E86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61E8C" w:rsidRPr="00624288" w:rsidRDefault="00624288" w:rsidP="00661E8C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E54E86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Задаток-20</w:t>
      </w:r>
      <w:r w:rsidR="00702A35" w:rsidRPr="00E54E86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="00827DA5" w:rsidRPr="00E54E86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E54E86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</w:t>
      </w:r>
      <w:r w:rsidR="00D13EBF" w:rsidRPr="00E54E86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нный для определенного периода Т</w:t>
      </w:r>
      <w:r w:rsidR="00702A35" w:rsidRPr="00E54E86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оргов,</w:t>
      </w:r>
      <w:r w:rsidR="00702A35" w:rsidRPr="00E54E86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</w:t>
      </w:r>
      <w:r w:rsidR="00D13EBF" w:rsidRPr="00E54E86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ния приема заявок на участие в Т</w:t>
      </w:r>
      <w:r w:rsidR="00702A35" w:rsidRPr="00E54E86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оргах в соответствующем периоде проведения Торгов. </w:t>
      </w:r>
      <w:r w:rsidR="00702A35" w:rsidRPr="00E54E86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</w:t>
      </w:r>
      <w:r w:rsidR="00827DA5" w:rsidRPr="00E54E86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внесения задатка: получатель-</w:t>
      </w:r>
      <w:r w:rsidR="00661E8C" w:rsidRPr="00E54E86">
        <w:rPr>
          <w:rFonts w:ascii="Times New Roman" w:hAnsi="Times New Roman" w:cs="Times New Roman"/>
          <w:iCs/>
          <w:sz w:val="20"/>
          <w:szCs w:val="20"/>
          <w:lang w:eastAsia="ru-RU"/>
        </w:rPr>
        <w:t>АО «РАД</w:t>
      </w:r>
      <w:r w:rsidR="00702A35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</w:t>
      </w:r>
      <w:r w:rsidR="00661E8C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ержаться информация: «№ л/</w:t>
      </w:r>
      <w:proofErr w:type="spellStart"/>
      <w:r w:rsidR="00661E8C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с</w:t>
      </w:r>
      <w:r w:rsidR="004D67F6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_</w:t>
      </w:r>
      <w:r w:rsidR="00702A35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_Средства</w:t>
      </w:r>
      <w:proofErr w:type="spellEnd"/>
      <w:r w:rsidR="00702A35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</w:t>
      </w:r>
      <w:r w:rsidR="00661E8C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скается. </w:t>
      </w:r>
    </w:p>
    <w:p w:rsidR="00156E90" w:rsidRPr="00624288" w:rsidRDefault="00156E90" w:rsidP="00156E90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иностр</w:t>
      </w:r>
      <w:proofErr w:type="spellEnd"/>
      <w:r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:rsidR="00623BD7" w:rsidRPr="00624288" w:rsidRDefault="00156E90" w:rsidP="00156E90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  <w:r w:rsidR="00623BD7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623BD7" w:rsidRPr="00156E90" w:rsidRDefault="00702A35" w:rsidP="00156E90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ДКП от КУ. Оплата–</w:t>
      </w:r>
      <w:r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в течение 30 дней со дня п</w:t>
      </w:r>
      <w:r w:rsidR="00177762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одписания ДКП на </w:t>
      </w:r>
      <w:proofErr w:type="spellStart"/>
      <w:r w:rsidR="00156E90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осн</w:t>
      </w:r>
      <w:proofErr w:type="spellEnd"/>
      <w:r w:rsidR="00156E90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. </w:t>
      </w:r>
      <w:r w:rsidR="00177762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счет Должника</w:t>
      </w:r>
      <w:r w:rsidR="00177762" w:rsidRPr="008260AC">
        <w:rPr>
          <w:rFonts w:ascii="Times New Roman" w:hAnsi="Times New Roman" w:cs="Times New Roman"/>
          <w:iCs/>
          <w:sz w:val="20"/>
          <w:szCs w:val="20"/>
          <w:lang w:eastAsia="ru-RU"/>
        </w:rPr>
        <w:t>:</w:t>
      </w:r>
      <w:r w:rsidR="008260AC" w:rsidRPr="008260A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8260AC" w:rsidRPr="008260AC">
        <w:rPr>
          <w:rFonts w:ascii="Times New Roman" w:hAnsi="Times New Roman" w:cs="Times New Roman"/>
          <w:sz w:val="20"/>
          <w:szCs w:val="20"/>
        </w:rPr>
        <w:t>р/</w:t>
      </w:r>
      <w:r w:rsidR="001516BD" w:rsidRPr="008260AC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1516BD" w:rsidRPr="001516BD">
        <w:rPr>
          <w:rFonts w:ascii="Times New Roman" w:hAnsi="Times New Roman" w:cs="Times New Roman"/>
          <w:sz w:val="20"/>
          <w:szCs w:val="20"/>
          <w:lang w:eastAsia="ru-RU"/>
        </w:rPr>
        <w:t xml:space="preserve"> 40702810801100021002 Банк АО «АЛЬФА-БАНК», БИК 044525593, к/с 30101810200000000593</w:t>
      </w:r>
      <w:r w:rsidR="001516B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sectPr w:rsidR="00623BD7" w:rsidRPr="00156E90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90867"/>
    <w:rsid w:val="000C620D"/>
    <w:rsid w:val="00114FE6"/>
    <w:rsid w:val="001516BD"/>
    <w:rsid w:val="00156E90"/>
    <w:rsid w:val="00177762"/>
    <w:rsid w:val="001872CD"/>
    <w:rsid w:val="00187546"/>
    <w:rsid w:val="00190167"/>
    <w:rsid w:val="0023461B"/>
    <w:rsid w:val="00234F53"/>
    <w:rsid w:val="00273880"/>
    <w:rsid w:val="00292EE9"/>
    <w:rsid w:val="002A68CF"/>
    <w:rsid w:val="00312581"/>
    <w:rsid w:val="00393193"/>
    <w:rsid w:val="003E20E1"/>
    <w:rsid w:val="004717C5"/>
    <w:rsid w:val="004947D7"/>
    <w:rsid w:val="004B54C2"/>
    <w:rsid w:val="004D67F6"/>
    <w:rsid w:val="004E2216"/>
    <w:rsid w:val="004F516C"/>
    <w:rsid w:val="00513E8B"/>
    <w:rsid w:val="005E0CB6"/>
    <w:rsid w:val="00601EFC"/>
    <w:rsid w:val="00623BD7"/>
    <w:rsid w:val="00624288"/>
    <w:rsid w:val="00661E8C"/>
    <w:rsid w:val="006914AF"/>
    <w:rsid w:val="006F22B0"/>
    <w:rsid w:val="00702A35"/>
    <w:rsid w:val="00765DA6"/>
    <w:rsid w:val="00793B43"/>
    <w:rsid w:val="008260AC"/>
    <w:rsid w:val="00827DA5"/>
    <w:rsid w:val="008C52B7"/>
    <w:rsid w:val="008F0E74"/>
    <w:rsid w:val="009D7FE2"/>
    <w:rsid w:val="00A508F4"/>
    <w:rsid w:val="00A9144F"/>
    <w:rsid w:val="00AB34C1"/>
    <w:rsid w:val="00B07FED"/>
    <w:rsid w:val="00B44388"/>
    <w:rsid w:val="00BE6710"/>
    <w:rsid w:val="00C05275"/>
    <w:rsid w:val="00D13EBF"/>
    <w:rsid w:val="00D43994"/>
    <w:rsid w:val="00DD3036"/>
    <w:rsid w:val="00E54E86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661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rmspb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4A12-9769-4C75-9595-99B78872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24</cp:revision>
  <cp:lastPrinted>2023-01-25T11:12:00Z</cp:lastPrinted>
  <dcterms:created xsi:type="dcterms:W3CDTF">2022-10-11T07:06:00Z</dcterms:created>
  <dcterms:modified xsi:type="dcterms:W3CDTF">2024-06-11T08:48:00Z</dcterms:modified>
</cp:coreProperties>
</file>