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3D17" w14:textId="13E993EE" w:rsidR="00A41C28" w:rsidRPr="008F4B02" w:rsidRDefault="00EA0DA2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Акционерное общество «Российский аукционный дом» (ОГРН 1097847233351, ИНН 7838430413, 190000, Санкт-Петербург, пер. Гривцова, д.5, лит. В, +7(939)794-02-12, novosibirsk@auction-house.ru) (далее - Организатор торгов, ОТ), действующее на основании договора поручения с </w:t>
      </w:r>
      <w:proofErr w:type="spellStart"/>
      <w:r w:rsidRPr="00EA0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Милоховой</w:t>
      </w:r>
      <w:proofErr w:type="spellEnd"/>
      <w:r w:rsidRPr="00EA0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Анастасией Вадимовной</w:t>
      </w:r>
      <w:r w:rsidRPr="00EA0DA2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рождения: 10.10.1989, ИНН 635000513991, СНИЛС: 152-729-335 70, зарегистрирована по адресу: г. Самара, ул. Советской Армии д. 240Б, кв. 28), именуемая в дальнейшем «Должник», в лице Финансового управляющего Зырянова Аркадия Валериевича (ИНН 541000256892, СНИЛС 194-659-654 36), член Союза арбитражных управляющих Ассоциация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основании Решения Арбитражного суда Самарской области от 25.08.2022 года (резолютивная часть от 24.08.2022 года) по делу № А55-29049/2020 (далее – Финансовый управляющий</w:t>
      </w:r>
      <w:r w:rsidR="008926B0" w:rsidRPr="008926B0">
        <w:rPr>
          <w:rFonts w:ascii="Times New Roman" w:hAnsi="Times New Roman" w:cs="Times New Roman"/>
          <w:color w:val="000000"/>
          <w:sz w:val="24"/>
          <w:szCs w:val="24"/>
        </w:rPr>
        <w:t>, ФУ</w:t>
      </w:r>
      <w:r w:rsidRPr="00EA0D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A83825">
        <w:rPr>
          <w:rFonts w:ascii="Times New Roman" w:hAnsi="Times New Roman" w:cs="Times New Roman"/>
          <w:b/>
          <w:sz w:val="24"/>
          <w:szCs w:val="24"/>
        </w:rPr>
        <w:t xml:space="preserve"> дополнительных этапов</w:t>
      </w:r>
      <w:r w:rsidR="00CD43A4" w:rsidRPr="008F4B02">
        <w:rPr>
          <w:rFonts w:ascii="Times New Roman" w:hAnsi="Times New Roman" w:cs="Times New Roman"/>
          <w:b/>
          <w:sz w:val="24"/>
          <w:szCs w:val="24"/>
        </w:rPr>
        <w:t xml:space="preserve"> торгов посредством публичного предложения</w:t>
      </w:r>
      <w:r w:rsidR="00CD43A4" w:rsidRPr="008F4B02">
        <w:rPr>
          <w:rFonts w:ascii="Times New Roman" w:hAnsi="Times New Roman" w:cs="Times New Roman"/>
          <w:sz w:val="24"/>
          <w:szCs w:val="24"/>
        </w:rPr>
        <w:t xml:space="preserve"> (далее – Торги) на электронной торговой площадке АО «Российский аукционный дом» по адресу в сети Интернет: </w:t>
      </w:r>
      <w:hyperlink r:id="rId5" w:history="1">
        <w:r w:rsidR="00CD43A4" w:rsidRPr="008F4B02">
          <w:rPr>
            <w:rFonts w:ascii="Times New Roman" w:hAnsi="Times New Roman" w:cs="Times New Roman"/>
            <w:sz w:val="24"/>
            <w:szCs w:val="24"/>
            <w:u w:val="single"/>
          </w:rPr>
          <w:t>http://www.lot-online.ru//</w:t>
        </w:r>
      </w:hyperlink>
      <w:r w:rsidR="004B6930" w:rsidRPr="008F4B02">
        <w:rPr>
          <w:rFonts w:ascii="Times New Roman" w:hAnsi="Times New Roman" w:cs="Times New Roman"/>
          <w:sz w:val="24"/>
          <w:szCs w:val="24"/>
        </w:rPr>
        <w:t xml:space="preserve"> (далее-ЭП).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DE4A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0007E" w14:textId="76DC1E97" w:rsidR="00A41C28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– </w:t>
      </w:r>
      <w:r w:rsidR="00EA0DA2" w:rsidRPr="0047332B">
        <w:rPr>
          <w:rFonts w:ascii="Times New Roman" w:hAnsi="Times New Roman" w:cs="Times New Roman"/>
          <w:b/>
          <w:sz w:val="24"/>
          <w:szCs w:val="24"/>
        </w:rPr>
        <w:t>1</w:t>
      </w:r>
      <w:r w:rsidR="00A83825">
        <w:rPr>
          <w:rFonts w:ascii="Times New Roman" w:hAnsi="Times New Roman" w:cs="Times New Roman"/>
          <w:b/>
          <w:sz w:val="24"/>
          <w:szCs w:val="24"/>
        </w:rPr>
        <w:t>7</w:t>
      </w:r>
      <w:r w:rsidRPr="0047332B">
        <w:rPr>
          <w:rFonts w:ascii="Times New Roman" w:hAnsi="Times New Roman" w:cs="Times New Roman"/>
          <w:b/>
          <w:sz w:val="24"/>
          <w:szCs w:val="24"/>
        </w:rPr>
        <w:t>.</w:t>
      </w:r>
      <w:r w:rsidR="003926CC" w:rsidRPr="0047332B">
        <w:rPr>
          <w:rFonts w:ascii="Times New Roman" w:hAnsi="Times New Roman" w:cs="Times New Roman"/>
          <w:b/>
          <w:sz w:val="24"/>
          <w:szCs w:val="24"/>
        </w:rPr>
        <w:t>0</w:t>
      </w:r>
      <w:r w:rsidR="00A83825">
        <w:rPr>
          <w:rFonts w:ascii="Times New Roman" w:hAnsi="Times New Roman" w:cs="Times New Roman"/>
          <w:b/>
          <w:sz w:val="24"/>
          <w:szCs w:val="24"/>
        </w:rPr>
        <w:t>6</w:t>
      </w:r>
      <w:r w:rsidRPr="0047332B">
        <w:rPr>
          <w:rFonts w:ascii="Times New Roman" w:hAnsi="Times New Roman" w:cs="Times New Roman"/>
          <w:b/>
          <w:sz w:val="24"/>
          <w:szCs w:val="24"/>
        </w:rPr>
        <w:t>.202</w:t>
      </w:r>
      <w:r w:rsidR="00437531" w:rsidRPr="0047332B">
        <w:rPr>
          <w:rFonts w:ascii="Times New Roman" w:hAnsi="Times New Roman" w:cs="Times New Roman"/>
          <w:b/>
          <w:sz w:val="24"/>
          <w:szCs w:val="24"/>
        </w:rPr>
        <w:t>3</w:t>
      </w:r>
      <w:r w:rsidRPr="0047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CD" w:rsidRPr="0047332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7332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D29" w:rsidRPr="0047332B">
        <w:rPr>
          <w:rFonts w:ascii="Times New Roman" w:hAnsi="Times New Roman" w:cs="Times New Roman"/>
          <w:b/>
          <w:sz w:val="24"/>
          <w:szCs w:val="24"/>
        </w:rPr>
        <w:t>0</w:t>
      </w:r>
      <w:r w:rsidR="00E343BF" w:rsidRPr="0047332B">
        <w:rPr>
          <w:rFonts w:ascii="Times New Roman" w:hAnsi="Times New Roman" w:cs="Times New Roman"/>
          <w:b/>
          <w:sz w:val="24"/>
          <w:szCs w:val="24"/>
        </w:rPr>
        <w:t>8</w:t>
      </w:r>
      <w:r w:rsidRPr="0047332B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D7BCD" w:rsidRPr="0047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32B">
        <w:rPr>
          <w:rFonts w:ascii="Times New Roman" w:hAnsi="Times New Roman" w:cs="Times New Roman"/>
          <w:b/>
          <w:sz w:val="24"/>
          <w:szCs w:val="24"/>
        </w:rPr>
        <w:t>00 мин. (</w:t>
      </w:r>
      <w:proofErr w:type="spellStart"/>
      <w:r w:rsidRPr="008F4B02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8F4B02">
        <w:rPr>
          <w:rFonts w:ascii="Times New Roman" w:hAnsi="Times New Roman" w:cs="Times New Roman"/>
          <w:b/>
          <w:sz w:val="24"/>
          <w:szCs w:val="24"/>
        </w:rPr>
        <w:t>).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8F4B02">
        <w:rPr>
          <w:rFonts w:ascii="Times New Roman" w:hAnsi="Times New Roman" w:cs="Times New Roman"/>
          <w:sz w:val="24"/>
          <w:szCs w:val="24"/>
        </w:rPr>
        <w:t xml:space="preserve">- </w:t>
      </w:r>
      <w:r w:rsidR="00A8382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с даты начала приема заявок </w:t>
      </w:r>
      <w:r w:rsidRPr="008F4B02">
        <w:rPr>
          <w:rFonts w:ascii="Times New Roman" w:hAnsi="Times New Roman" w:cs="Times New Roman"/>
          <w:sz w:val="24"/>
          <w:szCs w:val="24"/>
        </w:rPr>
        <w:t>без изменения нач</w:t>
      </w:r>
      <w:r w:rsidR="000E7504" w:rsidRPr="008F4B02">
        <w:rPr>
          <w:rFonts w:ascii="Times New Roman" w:hAnsi="Times New Roman" w:cs="Times New Roman"/>
          <w:sz w:val="24"/>
          <w:szCs w:val="24"/>
        </w:rPr>
        <w:t>.</w:t>
      </w:r>
      <w:r w:rsidRPr="008F4B02">
        <w:rPr>
          <w:rFonts w:ascii="Times New Roman" w:hAnsi="Times New Roman" w:cs="Times New Roman"/>
          <w:sz w:val="24"/>
          <w:szCs w:val="24"/>
        </w:rPr>
        <w:t xml:space="preserve"> цены, со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2-го по </w:t>
      </w:r>
      <w:r w:rsidR="00A838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>-ый периоды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11A12">
        <w:rPr>
          <w:rFonts w:ascii="Times New Roman" w:hAnsi="Times New Roman" w:cs="Times New Roman"/>
          <w:sz w:val="24"/>
          <w:szCs w:val="24"/>
        </w:rPr>
        <w:t xml:space="preserve">начальная цена посредством публичного предложения понижается на </w:t>
      </w:r>
      <w:r w:rsidR="00A838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>% (величина снижения) кажды</w:t>
      </w:r>
      <w:r w:rsidR="00C5121E" w:rsidRPr="00487A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A12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A7" w:rsidRPr="00487A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 к/дней</w:t>
      </w:r>
      <w:r w:rsidR="00911A12">
        <w:rPr>
          <w:rFonts w:ascii="Times New Roman" w:hAnsi="Times New Roman" w:cs="Times New Roman"/>
          <w:sz w:val="24"/>
          <w:szCs w:val="24"/>
        </w:rPr>
        <w:t xml:space="preserve">. </w:t>
      </w:r>
      <w:r w:rsidR="00C5121E">
        <w:rPr>
          <w:rFonts w:ascii="Times New Roman" w:hAnsi="Times New Roman" w:cs="Times New Roman"/>
          <w:sz w:val="24"/>
          <w:szCs w:val="24"/>
        </w:rPr>
        <w:t>Проводится</w:t>
      </w:r>
      <w:r w:rsidR="00911A1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83825">
        <w:rPr>
          <w:rFonts w:ascii="Times New Roman" w:hAnsi="Times New Roman" w:cs="Times New Roman"/>
          <w:sz w:val="24"/>
          <w:szCs w:val="24"/>
        </w:rPr>
        <w:t>6</w:t>
      </w:r>
      <w:r w:rsidR="00911A12">
        <w:rPr>
          <w:rFonts w:ascii="Times New Roman" w:hAnsi="Times New Roman" w:cs="Times New Roman"/>
          <w:sz w:val="24"/>
          <w:szCs w:val="24"/>
        </w:rPr>
        <w:t xml:space="preserve"> периодов торгов посредством публичного предложения. </w:t>
      </w:r>
      <w:r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цена (цена отсечения) </w:t>
      </w:r>
      <w:r w:rsidR="00A11390" w:rsidRPr="00487AA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75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38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E7B38" w:rsidRPr="00487A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E7B38" w:rsidRPr="008F4B02">
        <w:rPr>
          <w:rFonts w:ascii="Times New Roman" w:hAnsi="Times New Roman" w:cs="Times New Roman"/>
          <w:sz w:val="24"/>
          <w:szCs w:val="24"/>
        </w:rPr>
        <w:t xml:space="preserve"> от нач. цены Лота, установленной на 1-ом периоде</w:t>
      </w:r>
      <w:r w:rsidRPr="008F4B02">
        <w:rPr>
          <w:rFonts w:ascii="Times New Roman" w:hAnsi="Times New Roman" w:cs="Times New Roman"/>
          <w:sz w:val="24"/>
          <w:szCs w:val="24"/>
        </w:rPr>
        <w:t>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C5121E">
        <w:rPr>
          <w:rFonts w:ascii="Times New Roman" w:hAnsi="Times New Roman" w:cs="Times New Roman"/>
          <w:sz w:val="24"/>
          <w:szCs w:val="24"/>
        </w:rPr>
        <w:t xml:space="preserve">Начальная цена на каждом периоде проведения торгов (этапе снижения)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предложения. </w:t>
      </w:r>
    </w:p>
    <w:p w14:paraId="0AC5FE07" w14:textId="33BFC84E" w:rsidR="00A41C28" w:rsidRPr="008F4B02" w:rsidRDefault="00F635FA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FA">
        <w:rPr>
          <w:rFonts w:ascii="Times New Roman" w:hAnsi="Times New Roman" w:cs="Times New Roman"/>
          <w:sz w:val="24"/>
          <w:szCs w:val="24"/>
        </w:rPr>
        <w:t xml:space="preserve">Рассмотрение заявок ОТ и определение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F635FA">
        <w:rPr>
          <w:rFonts w:ascii="Times New Roman" w:hAnsi="Times New Roman" w:cs="Times New Roman"/>
          <w:sz w:val="24"/>
          <w:szCs w:val="24"/>
        </w:rPr>
        <w:t xml:space="preserve"> ОТ проводит после 14час. 00мин. (МСК) следующего рабочего дня за днем окончания приема заявок на периоде, в котором поступили заявки на участие.</w:t>
      </w:r>
    </w:p>
    <w:p w14:paraId="195394D5" w14:textId="68AF0A10" w:rsidR="00E172B3" w:rsidRPr="008F4B02" w:rsidRDefault="00CD43A4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F882" w14:textId="77777777" w:rsidR="00A41C28" w:rsidRPr="008F4B02" w:rsidRDefault="00A41C28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D44B" w14:textId="4332ED0E" w:rsidR="009F34B3" w:rsidRPr="008F4B02" w:rsidRDefault="00B750C1" w:rsidP="00337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Продаже на Торгах подлежит </w:t>
      </w:r>
      <w:r w:rsidR="00C5121E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8F4B02">
        <w:rPr>
          <w:rFonts w:ascii="Times New Roman" w:hAnsi="Times New Roman" w:cs="Times New Roman"/>
          <w:sz w:val="24"/>
          <w:szCs w:val="24"/>
        </w:rPr>
        <w:t>имущество</w:t>
      </w:r>
      <w:r w:rsidR="00C5121E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9F34B3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 xml:space="preserve">(далее – Имущество, Лот): </w:t>
      </w:r>
    </w:p>
    <w:p w14:paraId="44EFCD0F" w14:textId="3F9FE075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 – Земельный участок, кадастровый номер: 63:26:1902006:1260,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E9A991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086C9" w14:textId="06AAADF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 – Земельный участок, кадастровый номер: 63:26:1902006:1302,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56FAF06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9A6980" w14:textId="2729E21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 – Земельный участок, кадастровый номер: 63:26:1902006:1261,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6CE11B1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898400" w14:textId="0C78B88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 – Земельный участок, кадастровый номер: 63:26:1902006:1303,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899BF8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557B7A" w14:textId="27B66F55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 – Земельный участок, кадастровый номер: 63:26:1902006:1269,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36EE491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36212" w14:textId="6AE2F7D0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 – Земельный участок, кадастровый номер: 63:26:1902006:1249,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4162CB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BF7DEC" w14:textId="4AF663A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 – Земельный участок, кадастровый номер: 63:26:1902006:1270,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A4E74D0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E4449A" w14:textId="5D114DBB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 – Земельный участок, кадастровый номер: 63:26:1902006:1250,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628974C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40FFCC" w14:textId="59A52665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 – Земельный участок, кадастровый номер: 63:26:1902006:1251,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EA20FF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4C9024" w14:textId="49EA6159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10 – Земельный участок, кадастровый номер: 63:26:1902006:1272,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56427B2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AC12F" w14:textId="4876C15D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11 – Земельный участок, кадастровый номер: 63:26:1902006:1252,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3520F40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1FE8A8" w14:textId="7DF1DF7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12 – Земельный участок, кадастровый номер: 63:26:1902006:1273,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592D702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33D957" w14:textId="7994F3E0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13 – Земельный участок, кадастровый номер: 63:26:1902006:1253,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325A44A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1C81E1" w14:textId="1E15E124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14 – Земельный участок, кадастровый номер: 63:26:1902006:1274,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5EAF43C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C89F49" w14:textId="45D19749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15 – Земельный участок, кадастровый номер: 63:26:1902006:1275,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F93738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320B5" w14:textId="2EFF8C0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16 – Земельный участок, кадастровый номер: 63:26:1902006:1190, площадь: 1642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297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432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6CAC1D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7AC872" w14:textId="12CBF45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17 – Земельный участок, кадастровый номер: 63:26:1902006:1209,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50687C81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7D3874" w14:textId="06030D4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18 – Земельный участок, кадастровый номер: 63:26:1902006:1212,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5EBA0F2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8A1F7C" w14:textId="276E49F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19 – Земельный участок, кадастровый номер: 63:26:1902006:1194, площадь: 1585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287 064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CE69B0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D66A94" w14:textId="2010692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20 – Земельный участок, кадастровый номер: 63:26:1902006:1213,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DC3A674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D57F31" w14:textId="748C9848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21 – Земельный участок, кадастровый номер: 63:26:1902006:1196, площадь: 1556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88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0,00 руб.</w:t>
      </w:r>
    </w:p>
    <w:p w14:paraId="3A7D467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05A1B1" w14:textId="2D14E61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22 – Земельный участок, кадастровый номер: 63:26:1902006:1215, площадь: 1040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568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A18E84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94CC7A" w14:textId="63856A8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23 – Земельный участок, кадастровый номер: 63:26:1902006:1197, площадь: 1331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241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056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F7563D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45B84" w14:textId="375BA6A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24 – Земельный участок, кадастровый номер: 63:26:1902006:1198, площадь: 1516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274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1B7AF1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C41064" w14:textId="78CCC118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25 – Земельный участок, кадастровый номер: 63:26:1902006:1217,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2B5B7C7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5829FB" w14:textId="6761636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26 – Земельный участок, кадастровый номер: 63:26:1902006:1201, площадь: 982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178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00,00 руб.</w:t>
      </w:r>
    </w:p>
    <w:p w14:paraId="614F501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1186A" w14:textId="2B7B1B68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27 – Земельный участок, кадастровый номер: 63:26:1902006:1203, площадь: 963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174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312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CD276F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AE77A" w14:textId="5385453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28 – Земельный участок, кадастровый номер: 63:26:1902006:1225, площадь: 998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180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792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5FF15EC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F9006F" w14:textId="2E1AA212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29 – Земельный участок, кадастровый номер: 63:26:1902006:1226,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C928C5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1F0CFF" w14:textId="7720DF0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30 – Земельный участок, кадастровый номер: 63:26:1902006:1228,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B42643C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0C2437" w14:textId="2A0C70F9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31 – Земельный участок, кадастровый номер: 63:26:1902006:1285,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5D64AB1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FC33AD" w14:textId="2F3E1B9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32 – Земельный участок, кадастровый номер: 63:26:1902006:1229,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E5769B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7F3A50" w14:textId="4B41AF40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33 – Земельный участок, кадастровый номер: 63:26:1902006:1286,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DED0F1D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69B5B6" w14:textId="6D07B4E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34 – Земельный участок, кадастровый номер: 63:26:1902006:1230,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46CC96F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785149" w14:textId="3D1CCCF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35 – Земельный участок, кадастровый номер: 63:26:1902006:1287,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ED32C92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61A8B8" w14:textId="7B4851F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36 – Земельный участок, кадастровый номер: 63:26:1902006:1231,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B925FD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741334" w14:textId="613DA9F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37 – Земельный участок, кадастровый номер: 63:26:1902006:1288,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5115FAC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9022A6" w14:textId="5AC0BB40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38 – Земельный участок, кадастровый номер: 63:26:1902006:1232,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28E19F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7D707" w14:textId="5A2AE3D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39 – Земельный участок, кадастровый номер: 63:26:1902006:1289,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650F266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6FF823" w14:textId="67BC1689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40 – Земельный участок, кадастровый номер: 63:26:1902006:1259, площадь: 1647 кв. м., адрес объекта: Самарская область, Красноярский район, с. Нижняя </w:t>
      </w:r>
      <w:proofErr w:type="spellStart"/>
      <w:r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298</w:t>
      </w:r>
      <w:r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051"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728</w:t>
      </w:r>
      <w:r w:rsidRPr="00BB09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48F42B1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E29F6" w14:textId="280AE20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41 – Земельный участок, кадастровый номер: 63:26:1902006:1301, площадь: 1141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06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712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F9C9BE7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15EF71" w14:textId="706A5A25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42 – Земельный участок, кадастровый номер: 63:26:1902006:1262,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28FAC12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C92F92" w14:textId="1ACDCA49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43 – Земельный участок, кадастровый номер: 63:26:1902006:1304,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D329F6D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1AD298" w14:textId="27F553AD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44 – Земельный участок, кадастровый номер: 63:26:1902006:1263,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20DDB5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A3CB47" w14:textId="22F6BC9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45 – Земельный участок, кадастровый номер: 63:26:1902006:1264,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EBA519D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D9C04F" w14:textId="1576D3DB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46 – Земельный участок, кадастровый номер: 63:26:1902006:1244,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8B39374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2CB39E" w14:textId="3FACCCD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47 – Земельный участок, кадастровый номер: 63:26:1902006:1265,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9F36C3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8B868D" w14:textId="4F8968B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48 – Земельный участок, кадастровый номер: 63:26:1902006:1279,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5B5796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FF6EBC" w14:textId="0D0C207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49 – Земельный участок, кадастровый номер: 63:26:1902006:1266,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B4807FA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66C7F4" w14:textId="6D5B039C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50 – Земельный участок, кадастровый номер: 63:26:1902006:1246,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311B61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30052" w14:textId="24ED852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51 – Земельный участок, кадастровый номер: 63:26:1902006:1267,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1B0289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1160A1" w14:textId="71F45FA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52 – Земельный участок, кадастровый номер: 63:26:1902006:1247,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BB4B012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D36320" w14:textId="3ABF592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53 – Земельный участок, кадастровый номер: 63:26:1902006:1268, площадь: 1040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568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18EB27F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626CF5" w14:textId="04B9B7F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54 – Земельный участок, кадастровый номер: 63:26:1902006:1248, площадь: 1039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568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CFABD0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32C76D" w14:textId="18873A04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55 – Земельный участок, кадастровый номер: 63:26:1902006:1271,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25.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919938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3DE130" w14:textId="47AD323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56 – Земельный участок, кадастровый номер: 63:26:1902006:1254,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1F4AFED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0DE77F" w14:textId="161A8F3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57 – Земельный участок, кадастровый номер: 63:26:1902006:1255,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776C92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0FCB16" w14:textId="1465C4D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58 – Земельный участок, кадастровый номер: 63:26:1902006:1276,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FEEF6BD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7C924B" w14:textId="02487E7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59 – Земельный участок, кадастровый номер: 63:26:1902006:1256,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F0514B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F8D001" w14:textId="5E243D5D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60 – Земельный участок, кадастровый номер: 63:26:1902006:1257, площадь: 900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163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296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4508531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125F93" w14:textId="1E15A01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61 – Земельный участок, кадастровый номер: 63:26:1902006:1277,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1BE95BC7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729ECF" w14:textId="344D9AC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62 – Земельный участок, кадастровый номер: 63:26:1902006:1278, площадь: 784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39.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41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912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24349E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7739E6" w14:textId="232FFB6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63 – Земельный участок, кадастровый номер: 63:26:1902006:1258, площадь: 1056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40.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191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160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5AF5069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0BC1FB" w14:textId="06E6EF9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64 – Земельный участок, кадастровый номер: 63:26:1902006:1206, площадь: 938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169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776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02F3B044" w14:textId="77777777" w:rsidR="00EA0DA2" w:rsidRPr="004F6AB7" w:rsidRDefault="00EA0DA2" w:rsidP="00872E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BDD53A" w14:textId="16CC13AB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66 – Земельный участок, кадастровый номер: 63:26:1902006:1207,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2A9F89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1FC77" w14:textId="649E3D05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67 – Земельный участок, кадастровый номер: 63:26:1902006:1189, площадь: 1104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232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02F2BA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A9CDDA" w14:textId="4E77662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68 – Земельный участок, кадастровый номер: 63:26:1902006:1208,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481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94B028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CE92F" w14:textId="7C3DC829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69 – Земельный участок, кадастровый номер: 63:26:1902006:1191, площадь: 1085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8.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196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344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D7A7862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6905F1" w14:textId="282EBB1B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70 – Земельный участок, кадастровый номер: 63:26:1902006:1210,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E15CD30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D6DBA" w14:textId="01F2EDE8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71 – Земельный участок, кадастровый номер: 63:26:1902006:1192, площадь: 1614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292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248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217306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A85287" w14:textId="39FB1D55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72 – Земельный участок, кадастровый номер: 63:26:1902006:1211,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A72FBF4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38A3AC" w14:textId="4E86D94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73 – Земельный участок, кадастровый номер: 63:26:1902006:1193, площадь: 1066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12.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193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104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FEBC3C4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C21E94" w14:textId="1E8D1080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74 – Земельный участок, кадастровый номер: 63:26:1902006:1195, площадь: 1047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189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864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C1BEEA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9F632B" w14:textId="45D2320F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75 – Земельный участок, кадастровый номер: 63:26:1902006:1214,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17.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BAC550A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475A77" w14:textId="79ADDD0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76 – Земельный участок, кадастровый номер: 63:26:1902006:1216,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5666E8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AC29F0" w14:textId="5BF9EDE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77 – Земельный участок, кадастровый номер: 63:26:1902006:1199, площадь: 1001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181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440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8D18254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819573" w14:textId="028E6BBD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78 – Земельный участок, кадастровый номер: 63:26:1902006:1218,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E4F3ACF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9015D4" w14:textId="0C075D62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79 – Земельный участок, кадастровый номер: 63:26:1902006:1200, площадь: 1487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269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568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2A23EF4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5607C8" w14:textId="4AA13BD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80 – Земельный участок, кадастровый номер: 63:26:1902006:1219,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0756849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2E9030" w14:textId="786112C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81 – Земельный участок, кадастровый номер: 63:26:1902006:1220,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29.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C5E48D7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1D6447" w14:textId="4C13F33F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82 – Земельный участок, кадастровый номер: 63:26:1902006:1202, площадь: 1459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264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384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2A9CE18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46A1B" w14:textId="03378ACA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83 – Земельный участок, кадастровый номер: 63:26:1902006:1221,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5E76FE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BC4EC0" w14:textId="5A70009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84 – Земельный участок, кадастровый номер: 63:26:1902006:1222,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525FC2F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486826" w14:textId="4B61388F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85 – Земельный участок, кадастровый номер: 63:26:1902006:1204, площадь: 1430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34.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259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00,00 руб.</w:t>
      </w:r>
    </w:p>
    <w:p w14:paraId="2DD041D0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799165" w14:textId="4D373EA3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86 – Земельный участок, кадастровый номер: 63:26:1902006:1223,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37CB9873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A43591" w14:textId="2C8B554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87 – Земельный участок, кадастровый номер: 63:26:1902006:1205, площадь: 1477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Солнечная, участок 36.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267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624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EA7C19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A5D07" w14:textId="2B63439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88 – Земельный участок, кадастровый номер: 63:26:1902006:1281, площадь: 1004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1.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182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088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C8F9E98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C4313E" w14:textId="0813587E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89 – Земельный участок, кадастровый номер: 63:26:1902006:1282,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3.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DA1F375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05CAD5" w14:textId="6AD5F8F1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90 – Земельный участок, кадастровый номер: 63:26:1902006:1283,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5.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E434CFB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ED1FEA" w14:textId="234839D6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91 – Земельный участок, кадастровый номер: 63:26:1902006:1227,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6.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71EE08AE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CFEFA6" w14:textId="2D439DCD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92 – Земельный участок, кадастровый номер: 63:26:1902006:1284, площадь: 800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Центральная, участок 7.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145 152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6B2997A2" w14:textId="77777777" w:rsidR="00EA0DA2" w:rsidRPr="004F6AB7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842CA7" w14:textId="06BB1EB7" w:rsidR="00A41C28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93 – Земельный участок, кадастровый номер: 63:26:1902006:1245, площадь: 1200 кв. м., адрес объекта: Самарская область, Красноярский район, с. Нижняя </w:t>
      </w:r>
      <w:proofErr w:type="spellStart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Солонцовка</w:t>
      </w:r>
      <w:proofErr w:type="spellEnd"/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Садовая, участок 10. Обременение: залог в пользу АО «Банк «РКБ» (ИНН 7302000916). </w:t>
      </w:r>
      <w:r w:rsidR="00D25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НЦ: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77BD"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217 728</w:t>
      </w:r>
      <w:r w:rsidRPr="004F6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,00 руб.</w:t>
      </w:r>
    </w:p>
    <w:p w14:paraId="4EBF18AC" w14:textId="77777777" w:rsidR="00BC7700" w:rsidRDefault="00BC7700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A5EEF66" w14:textId="7F66203E" w:rsidR="00EA0DA2" w:rsidRPr="00EA0DA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D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торгов по продаже Лотов осуществляется в соответствии с </w:t>
      </w:r>
      <w:r w:rsidRPr="00EA0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«Положением о порядке, сроках и условиях продажи имущества должника – </w:t>
      </w:r>
      <w:proofErr w:type="spellStart"/>
      <w:r w:rsidRPr="00EA0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Милоховой</w:t>
      </w:r>
      <w:proofErr w:type="spellEnd"/>
      <w:r w:rsidRPr="00EA0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Анастасии Вадимовны, находящегося в залоге АО «Банк «РКБ» в соответствии с нормами Федерального закона от 26.10.2002 г. №127-ФЗ «О несостоятельности (банкротстве)»</w:t>
      </w:r>
      <w:r w:rsidRPr="00EA0D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утвержденным </w:t>
      </w:r>
      <w:r w:rsidR="00A838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конкурсным</w:t>
      </w:r>
      <w:r w:rsidRPr="00EA0D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управляющим АО «Банк «РБ» 18.07.2023г.,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</w:t>
      </w:r>
    </w:p>
    <w:p w14:paraId="43828174" w14:textId="77777777" w:rsidR="00EA0DA2" w:rsidRPr="008F4B0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B7F4BB" w14:textId="77777777" w:rsidR="00EA0DA2" w:rsidRPr="00EA0DA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4"/>
          <w:szCs w:val="24"/>
        </w:rPr>
        <w:t xml:space="preserve">Местонахождение лотов: Самарская область, Красноярский район, с. Нижняя </w:t>
      </w:r>
      <w:proofErr w:type="spellStart"/>
      <w:r w:rsidRPr="00EA0DA2">
        <w:rPr>
          <w:rFonts w:ascii="Times New Roman" w:hAnsi="Times New Roman" w:cs="Times New Roman"/>
          <w:sz w:val="24"/>
          <w:szCs w:val="24"/>
        </w:rPr>
        <w:t>Солонцовка</w:t>
      </w:r>
      <w:proofErr w:type="spellEnd"/>
      <w:r w:rsidRPr="00EA0DA2">
        <w:rPr>
          <w:rFonts w:ascii="Times New Roman" w:hAnsi="Times New Roman" w:cs="Times New Roman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1C85095" w14:textId="083451B9" w:rsidR="00A41C28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4"/>
          <w:szCs w:val="24"/>
        </w:rPr>
        <w:t>Информацию об ознакомлении с имуществом можно получить у ОТ: с 9:00 по 17:00 (время местное) по адресу: 443080, г. Самара, 4-й проезд, д. 57 А, офис 213. pf@auction-house.ru, Соболькова Елена 8(927)208-15-34. Контакты Оператора: АО «РАД», 190000, г. Санкт-Петербург, пер. Гривцова, д. 5, лит. В, 8 (800) 777-57-57.</w:t>
      </w:r>
    </w:p>
    <w:p w14:paraId="7B56E25E" w14:textId="77777777" w:rsidR="00EA0DA2" w:rsidRPr="008F4B02" w:rsidRDefault="00EA0DA2" w:rsidP="00EA0D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8291D" w14:textId="03B0DD5D" w:rsidR="00A41C28" w:rsidRPr="008F4B02" w:rsidRDefault="00246A53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Задаток - </w:t>
      </w:r>
      <w:r w:rsidR="00EA0DA2" w:rsidRPr="00EA0D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</w:t>
      </w:r>
      <w:r w:rsidR="00925822" w:rsidRPr="008F4B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925822" w:rsidRPr="008F4B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6CB" w:rsidRPr="008F4B02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  <w:r w:rsidR="00437531">
        <w:rPr>
          <w:rFonts w:ascii="Times New Roman" w:hAnsi="Times New Roman" w:cs="Times New Roman"/>
          <w:sz w:val="24"/>
          <w:szCs w:val="24"/>
        </w:rPr>
        <w:t xml:space="preserve"> </w:t>
      </w:r>
      <w:r w:rsidR="00437531" w:rsidRPr="009619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7476CB" w:rsidRPr="008F4B02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14:paraId="05D08588" w14:textId="77777777" w:rsidR="00A41C28" w:rsidRPr="008F4B02" w:rsidRDefault="00A41C28" w:rsidP="00A943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7414" w14:textId="77777777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</w:p>
    <w:p w14:paraId="4A26EF2B" w14:textId="2E0D20F3" w:rsidR="00A41C28" w:rsidRPr="008F4B02" w:rsidRDefault="00A41C28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>У.</w:t>
      </w:r>
    </w:p>
    <w:p w14:paraId="330244B2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D3C74" w14:textId="17AF1696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</w:t>
      </w:r>
      <w:r w:rsidRPr="008F4B02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075DBDA0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17085" w14:textId="01CCC94E" w:rsidR="00A41C28" w:rsidRPr="008F4B02" w:rsidRDefault="00CD43A4" w:rsidP="00A41C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8F4B02">
        <w:rPr>
          <w:rFonts w:ascii="Times New Roman" w:hAnsi="Times New Roman" w:cs="Times New Roman"/>
          <w:sz w:val="24"/>
          <w:szCs w:val="24"/>
        </w:rPr>
        <w:t>(далее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Pr="008F4B02">
        <w:rPr>
          <w:rFonts w:ascii="Times New Roman" w:hAnsi="Times New Roman" w:cs="Times New Roman"/>
          <w:sz w:val="24"/>
          <w:szCs w:val="24"/>
        </w:rPr>
        <w:t>-</w:t>
      </w:r>
      <w:r w:rsidR="00925822" w:rsidRPr="008F4B02">
        <w:rPr>
          <w:rFonts w:ascii="Times New Roman" w:hAnsi="Times New Roman" w:cs="Times New Roman"/>
          <w:sz w:val="24"/>
          <w:szCs w:val="24"/>
        </w:rPr>
        <w:t xml:space="preserve"> 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) размещен на ЭП.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заключается с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в течение 5 дней с даты получения </w:t>
      </w:r>
      <w:r w:rsidR="007476CB" w:rsidRPr="008F4B02">
        <w:rPr>
          <w:rFonts w:ascii="Times New Roman" w:hAnsi="Times New Roman" w:cs="Times New Roman"/>
          <w:sz w:val="24"/>
          <w:szCs w:val="24"/>
        </w:rPr>
        <w:t>победителем торгов</w:t>
      </w: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от </w:t>
      </w:r>
      <w:r w:rsidR="008926B0" w:rsidRPr="008926B0">
        <w:rPr>
          <w:rFonts w:ascii="Times New Roman" w:hAnsi="Times New Roman" w:cs="Times New Roman"/>
          <w:sz w:val="24"/>
          <w:szCs w:val="24"/>
        </w:rPr>
        <w:t>Ф</w:t>
      </w:r>
      <w:r w:rsidRPr="008F4B02">
        <w:rPr>
          <w:rFonts w:ascii="Times New Roman" w:hAnsi="Times New Roman" w:cs="Times New Roman"/>
          <w:sz w:val="24"/>
          <w:szCs w:val="24"/>
        </w:rPr>
        <w:t xml:space="preserve">У. </w:t>
      </w:r>
      <w:r w:rsidR="00A41C28" w:rsidRPr="008F4B02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6B237BCE" w14:textId="77777777" w:rsidR="00A41C28" w:rsidRPr="008F4B02" w:rsidRDefault="00A41C28" w:rsidP="007834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D6B7" w14:textId="62B238E4" w:rsidR="00A41C28" w:rsidRPr="008F4B02" w:rsidRDefault="00CD43A4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Оплата – в течение 30 дней со дня подписания </w:t>
      </w:r>
      <w:r w:rsidR="00925822" w:rsidRPr="008F4B02">
        <w:rPr>
          <w:rFonts w:ascii="Times New Roman" w:hAnsi="Times New Roman" w:cs="Times New Roman"/>
          <w:sz w:val="24"/>
          <w:szCs w:val="24"/>
        </w:rPr>
        <w:t>ДКП</w:t>
      </w:r>
      <w:r w:rsidRPr="008F4B02">
        <w:rPr>
          <w:rFonts w:ascii="Times New Roman" w:hAnsi="Times New Roman" w:cs="Times New Roman"/>
          <w:sz w:val="24"/>
          <w:szCs w:val="24"/>
        </w:rPr>
        <w:t xml:space="preserve"> на счет Должника:</w:t>
      </w:r>
      <w:r w:rsidR="00214DCD" w:rsidRPr="008F4B02">
        <w:rPr>
          <w:rFonts w:ascii="Times New Roman" w:hAnsi="Times New Roman" w:cs="Times New Roman"/>
          <w:sz w:val="24"/>
          <w:szCs w:val="24"/>
        </w:rPr>
        <w:t xml:space="preserve"> </w:t>
      </w:r>
      <w:r w:rsidR="00A83825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A83825" w:rsidRPr="00A83825">
        <w:rPr>
          <w:rFonts w:ascii="Times New Roman" w:hAnsi="Times New Roman" w:cs="Times New Roman"/>
          <w:sz w:val="24"/>
          <w:szCs w:val="24"/>
        </w:rPr>
        <w:t>Милохова Анастасия Вадимовна</w:t>
      </w:r>
      <w:r w:rsidR="00A83825">
        <w:rPr>
          <w:rFonts w:ascii="Times New Roman" w:hAnsi="Times New Roman" w:cs="Times New Roman"/>
          <w:sz w:val="24"/>
          <w:szCs w:val="24"/>
        </w:rPr>
        <w:t>, р/с:</w:t>
      </w:r>
      <w:r w:rsidR="00A83825" w:rsidRPr="00A83825">
        <w:rPr>
          <w:rFonts w:ascii="Times New Roman" w:hAnsi="Times New Roman" w:cs="Times New Roman"/>
          <w:sz w:val="24"/>
          <w:szCs w:val="24"/>
        </w:rPr>
        <w:t xml:space="preserve"> 40817810720150302365</w:t>
      </w:r>
      <w:r w:rsidR="00EA0DA2" w:rsidRPr="00EA0DA2">
        <w:rPr>
          <w:rFonts w:ascii="Times New Roman" w:hAnsi="Times New Roman" w:cs="Times New Roman"/>
          <w:sz w:val="24"/>
          <w:szCs w:val="24"/>
        </w:rPr>
        <w:t xml:space="preserve">, </w:t>
      </w:r>
      <w:r w:rsidR="00A83825" w:rsidRPr="00A83825">
        <w:rPr>
          <w:rFonts w:ascii="Times New Roman" w:hAnsi="Times New Roman" w:cs="Times New Roman"/>
          <w:sz w:val="24"/>
          <w:szCs w:val="24"/>
        </w:rPr>
        <w:t>ТКБ БАНК ПАО</w:t>
      </w:r>
      <w:r w:rsidR="00EA0DA2" w:rsidRPr="00EA0DA2">
        <w:rPr>
          <w:rFonts w:ascii="Times New Roman" w:hAnsi="Times New Roman" w:cs="Times New Roman"/>
          <w:sz w:val="24"/>
          <w:szCs w:val="24"/>
        </w:rPr>
        <w:t>, к/с</w:t>
      </w:r>
      <w:r w:rsidR="00A83825">
        <w:rPr>
          <w:rFonts w:ascii="Times New Roman" w:hAnsi="Times New Roman" w:cs="Times New Roman"/>
          <w:sz w:val="24"/>
          <w:szCs w:val="24"/>
        </w:rPr>
        <w:t>:</w:t>
      </w:r>
      <w:r w:rsidR="00EA0DA2" w:rsidRPr="00EA0DA2">
        <w:rPr>
          <w:rFonts w:ascii="Times New Roman" w:hAnsi="Times New Roman" w:cs="Times New Roman"/>
          <w:sz w:val="24"/>
          <w:szCs w:val="24"/>
        </w:rPr>
        <w:t xml:space="preserve"> </w:t>
      </w:r>
      <w:r w:rsidR="00A83825" w:rsidRPr="00A83825">
        <w:rPr>
          <w:rFonts w:ascii="Times New Roman" w:hAnsi="Times New Roman" w:cs="Times New Roman"/>
          <w:sz w:val="24"/>
          <w:szCs w:val="24"/>
        </w:rPr>
        <w:t>30101810800000000388</w:t>
      </w:r>
      <w:r w:rsidR="00EA0DA2" w:rsidRPr="00EA0DA2">
        <w:rPr>
          <w:rFonts w:ascii="Times New Roman" w:hAnsi="Times New Roman" w:cs="Times New Roman"/>
          <w:sz w:val="24"/>
          <w:szCs w:val="24"/>
        </w:rPr>
        <w:t>, БИК</w:t>
      </w:r>
      <w:r w:rsidR="00A83825">
        <w:rPr>
          <w:rFonts w:ascii="Times New Roman" w:hAnsi="Times New Roman" w:cs="Times New Roman"/>
          <w:sz w:val="24"/>
          <w:szCs w:val="24"/>
        </w:rPr>
        <w:t>:</w:t>
      </w:r>
      <w:r w:rsidR="00EA0DA2" w:rsidRPr="00EA0DA2">
        <w:rPr>
          <w:rFonts w:ascii="Times New Roman" w:hAnsi="Times New Roman" w:cs="Times New Roman"/>
          <w:sz w:val="24"/>
          <w:szCs w:val="24"/>
        </w:rPr>
        <w:t xml:space="preserve"> </w:t>
      </w:r>
      <w:r w:rsidR="00A83825" w:rsidRPr="00A83825">
        <w:rPr>
          <w:rFonts w:ascii="Times New Roman" w:hAnsi="Times New Roman" w:cs="Times New Roman"/>
          <w:sz w:val="24"/>
          <w:szCs w:val="24"/>
        </w:rPr>
        <w:t>044525388</w:t>
      </w:r>
      <w:r w:rsidR="00437531" w:rsidRPr="00F000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69179" w14:textId="77777777" w:rsidR="00A41C28" w:rsidRPr="008F4B02" w:rsidRDefault="00A41C28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24583" w14:textId="1564FBE1" w:rsidR="00AB4DE4" w:rsidRPr="008F4B02" w:rsidRDefault="005558B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2564" w14:textId="52B21E89" w:rsidR="00D36DDE" w:rsidRPr="008F4B02" w:rsidRDefault="00D36DDE" w:rsidP="00B750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DDE" w:rsidRPr="008F4B02" w:rsidSect="00CE7030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D29"/>
    <w:rsid w:val="000E7504"/>
    <w:rsid w:val="001067A7"/>
    <w:rsid w:val="0011315E"/>
    <w:rsid w:val="0011593E"/>
    <w:rsid w:val="001417D2"/>
    <w:rsid w:val="00191D07"/>
    <w:rsid w:val="001B5612"/>
    <w:rsid w:val="001E1062"/>
    <w:rsid w:val="001F0BD6"/>
    <w:rsid w:val="00214DCD"/>
    <w:rsid w:val="00215506"/>
    <w:rsid w:val="002428D9"/>
    <w:rsid w:val="00246A53"/>
    <w:rsid w:val="00263C22"/>
    <w:rsid w:val="00294098"/>
    <w:rsid w:val="002A7CCB"/>
    <w:rsid w:val="002F7AB6"/>
    <w:rsid w:val="003370DB"/>
    <w:rsid w:val="00390A28"/>
    <w:rsid w:val="0039127B"/>
    <w:rsid w:val="003926CC"/>
    <w:rsid w:val="003A5BD5"/>
    <w:rsid w:val="003C07CE"/>
    <w:rsid w:val="00432F1F"/>
    <w:rsid w:val="004338AE"/>
    <w:rsid w:val="00437531"/>
    <w:rsid w:val="0047332B"/>
    <w:rsid w:val="00487AAD"/>
    <w:rsid w:val="004B293A"/>
    <w:rsid w:val="004B6930"/>
    <w:rsid w:val="004C6A07"/>
    <w:rsid w:val="004D7274"/>
    <w:rsid w:val="004E7B67"/>
    <w:rsid w:val="004F6AB7"/>
    <w:rsid w:val="00503F9A"/>
    <w:rsid w:val="00552A86"/>
    <w:rsid w:val="005558BE"/>
    <w:rsid w:val="00573F80"/>
    <w:rsid w:val="005C202A"/>
    <w:rsid w:val="006666C5"/>
    <w:rsid w:val="00677E82"/>
    <w:rsid w:val="00685F47"/>
    <w:rsid w:val="00697009"/>
    <w:rsid w:val="00731F9F"/>
    <w:rsid w:val="00740953"/>
    <w:rsid w:val="007476CB"/>
    <w:rsid w:val="0078343A"/>
    <w:rsid w:val="007B36CA"/>
    <w:rsid w:val="007E1B5D"/>
    <w:rsid w:val="007F0E12"/>
    <w:rsid w:val="00872ECB"/>
    <w:rsid w:val="008926B0"/>
    <w:rsid w:val="008E0DB7"/>
    <w:rsid w:val="008E7A4E"/>
    <w:rsid w:val="008F4B02"/>
    <w:rsid w:val="00911A12"/>
    <w:rsid w:val="00917481"/>
    <w:rsid w:val="00925822"/>
    <w:rsid w:val="00963F77"/>
    <w:rsid w:val="009B78D0"/>
    <w:rsid w:val="009F34B3"/>
    <w:rsid w:val="00A11390"/>
    <w:rsid w:val="00A41C28"/>
    <w:rsid w:val="00A47947"/>
    <w:rsid w:val="00A50CA8"/>
    <w:rsid w:val="00A657F4"/>
    <w:rsid w:val="00A83825"/>
    <w:rsid w:val="00A92DC0"/>
    <w:rsid w:val="00A943AF"/>
    <w:rsid w:val="00AB4DE4"/>
    <w:rsid w:val="00AF35D8"/>
    <w:rsid w:val="00B068F0"/>
    <w:rsid w:val="00B2205C"/>
    <w:rsid w:val="00B377BD"/>
    <w:rsid w:val="00B55CA3"/>
    <w:rsid w:val="00B750C1"/>
    <w:rsid w:val="00B93753"/>
    <w:rsid w:val="00BB09B1"/>
    <w:rsid w:val="00BC6051"/>
    <w:rsid w:val="00BC7700"/>
    <w:rsid w:val="00BE7B38"/>
    <w:rsid w:val="00C5121E"/>
    <w:rsid w:val="00C54C18"/>
    <w:rsid w:val="00CA5B16"/>
    <w:rsid w:val="00CB061B"/>
    <w:rsid w:val="00CB4916"/>
    <w:rsid w:val="00CD43A4"/>
    <w:rsid w:val="00CD5215"/>
    <w:rsid w:val="00CD7BCD"/>
    <w:rsid w:val="00CE7030"/>
    <w:rsid w:val="00D16AA8"/>
    <w:rsid w:val="00D25952"/>
    <w:rsid w:val="00D36DDE"/>
    <w:rsid w:val="00D3706F"/>
    <w:rsid w:val="00DE53A9"/>
    <w:rsid w:val="00E172B3"/>
    <w:rsid w:val="00E23867"/>
    <w:rsid w:val="00E343BF"/>
    <w:rsid w:val="00E71A12"/>
    <w:rsid w:val="00EA0DA2"/>
    <w:rsid w:val="00EE3477"/>
    <w:rsid w:val="00F01488"/>
    <w:rsid w:val="00F2544E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7FB2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3370D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d">
    <w:name w:val="Table Grid"/>
    <w:basedOn w:val="a1"/>
    <w:uiPriority w:val="59"/>
    <w:rsid w:val="0033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rsid w:val="003370D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styleId="ae">
    <w:name w:val="Unresolved Mention"/>
    <w:basedOn w:val="a0"/>
    <w:uiPriority w:val="99"/>
    <w:semiHidden/>
    <w:unhideWhenUsed/>
    <w:rsid w:val="001F0BD6"/>
    <w:rPr>
      <w:color w:val="605E5C"/>
      <w:shd w:val="clear" w:color="auto" w:fill="E1DFDD"/>
    </w:rPr>
  </w:style>
  <w:style w:type="paragraph" w:customStyle="1" w:styleId="Default">
    <w:name w:val="Default"/>
    <w:rsid w:val="00A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4F70-6E9D-4A41-9F86-CABDBB3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Крапивенцева Нина Дмитриевна</cp:lastModifiedBy>
  <cp:revision>28</cp:revision>
  <cp:lastPrinted>2024-01-15T02:43:00Z</cp:lastPrinted>
  <dcterms:created xsi:type="dcterms:W3CDTF">2022-08-10T04:36:00Z</dcterms:created>
  <dcterms:modified xsi:type="dcterms:W3CDTF">2024-06-13T09:20:00Z</dcterms:modified>
</cp:coreProperties>
</file>