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Юдина Юлия Андреевна (06.04.1989г.р., место рожд: гор. Горький, адрес рег: 603107, Нижегородская обл, Нижний Новгород г, Щербинки 1 мкр, дом № 25, квартира 48, СНИЛС13004783212, ИНН 526107076070, паспорт РФ серия 2221, номер 346369, выдан 05.10.2021, кем выдан ГУ МВД РОССИИ ПО НИЖЕГОРОДСКОЙ ОБЛАСТИ , код подразделения 520-006),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21.03.2023г. по делу №А43-40029/2022,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03.05.2024г. по продаже имущества Юдиной Юлии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0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Земельный участок, площадь: 546м², адрес (местонахождение): Нижегородская обл, Богородский р-н, Демидово д, Категория земель: Земли населенных пунктов, Вид разрешенного использования: Для ведения личного подсобного хозяйства, кадастровый номер: 52:24:0070001:5196.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Юдиной Юлии Андреевны 40817810350170403901 </w:t>
            </w:r>
            <w:r>
              <w:rPr>
                <w:rFonts w:ascii="Times New Roman" w:hAnsi="Times New Roman"/>
                <w:kern w:val="0"/>
                <w:sz w:val="20"/>
                <w:szCs w:val="20"/>
              </w:rPr>
              <w:t>(ИНН  526107076070).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Юдина Юлия Андреевна (06.04.1989г.р., место рожд: гор. Горький, адрес рег: 603107, Нижегородская обл, Нижний Новгород г, Щербинки 1 мкр, дом № 25, квартира 48, СНИЛС13004783212, ИНН 526107076070, паспорт РФ серия 2221, номер 346369, выдан 05.10.2021, кем выдан ГУ МВД РОССИИ ПО НИЖЕГОРОДСКОЙ ОБЛАСТИ , код подразделения 520-006)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Юдиной Юлии Андреевны 40817810350170403901 </w:t>
            </w:r>
            <w:r>
              <w:rPr>
                <w:rFonts w:ascii="Times New Roman" w:hAnsi="Times New Roman"/>
                <w:kern w:val="0"/>
                <w:sz w:val="20"/>
                <w:szCs w:val="20"/>
              </w:rPr>
              <w:t>(ИНН  526107076070)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Юдиной Юлии Андреевны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1095</Words>
  <Characters>7826</Characters>
  <CharactersWithSpaces>9371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2024-03-25T14:38:50Z</dcterms:modified>
  <cp:revision>1</cp:revision>
  <dc:subject/>
  <dc:title/>
</cp:coreProperties>
</file>