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32" w:rsidRPr="00713419" w:rsidRDefault="00E14E32" w:rsidP="00E14E32">
      <w:pPr>
        <w:contextualSpacing/>
        <w:jc w:val="right"/>
        <w:rPr>
          <w:b/>
        </w:rPr>
      </w:pPr>
      <w:r w:rsidRPr="00713419">
        <w:rPr>
          <w:b/>
        </w:rPr>
        <w:t>Приложение № 1</w:t>
      </w:r>
    </w:p>
    <w:p w:rsidR="00E14E32" w:rsidRPr="00713419" w:rsidRDefault="00E14E32" w:rsidP="00E14E32">
      <w:pPr>
        <w:ind w:firstLine="709"/>
        <w:contextualSpacing/>
        <w:jc w:val="right"/>
      </w:pPr>
    </w:p>
    <w:p w:rsidR="00E14E32" w:rsidRPr="00713419" w:rsidRDefault="00E14E32" w:rsidP="00E14E32">
      <w:pPr>
        <w:ind w:left="-284"/>
        <w:jc w:val="center"/>
      </w:pPr>
      <w:r w:rsidRPr="00713419">
        <w:t>Договор о задатке</w:t>
      </w:r>
    </w:p>
    <w:p w:rsidR="00E14E32" w:rsidRPr="00713419" w:rsidRDefault="00E14E32" w:rsidP="00E14E32">
      <w:pPr>
        <w:jc w:val="center"/>
        <w:rPr>
          <w:b/>
          <w:bCs/>
          <w:sz w:val="22"/>
          <w:szCs w:val="24"/>
        </w:rPr>
      </w:pPr>
      <w:r w:rsidRPr="00713419">
        <w:rPr>
          <w:b/>
          <w:bCs/>
          <w:spacing w:val="30"/>
          <w:sz w:val="24"/>
          <w:szCs w:val="24"/>
        </w:rPr>
        <w:t>(договор присоединения)</w:t>
      </w:r>
    </w:p>
    <w:p w:rsidR="00E14E32" w:rsidRPr="00713419" w:rsidRDefault="00E14E32" w:rsidP="00E14E32">
      <w:pPr>
        <w:ind w:hanging="284"/>
        <w:jc w:val="both"/>
        <w:rPr>
          <w:b/>
          <w:bCs/>
          <w:sz w:val="22"/>
          <w:szCs w:val="24"/>
        </w:rPr>
      </w:pPr>
      <w:r w:rsidRPr="00713419">
        <w:rPr>
          <w:b/>
          <w:bCs/>
          <w:sz w:val="22"/>
          <w:szCs w:val="24"/>
        </w:rPr>
        <w:t xml:space="preserve">г. Москва                                                                                                  </w:t>
      </w:r>
      <w:proofErr w:type="gramStart"/>
      <w:r w:rsidRPr="00713419">
        <w:rPr>
          <w:b/>
          <w:bCs/>
          <w:sz w:val="22"/>
          <w:szCs w:val="24"/>
        </w:rPr>
        <w:t xml:space="preserve">   </w:t>
      </w:r>
      <w:r w:rsidRPr="00713419">
        <w:rPr>
          <w:b/>
          <w:bCs/>
          <w:sz w:val="24"/>
          <w:szCs w:val="24"/>
        </w:rPr>
        <w:t>«</w:t>
      </w:r>
      <w:proofErr w:type="gramEnd"/>
      <w:r w:rsidRPr="00713419">
        <w:rPr>
          <w:b/>
          <w:bCs/>
          <w:sz w:val="24"/>
          <w:szCs w:val="24"/>
        </w:rPr>
        <w:t>______» ____________</w:t>
      </w:r>
      <w:r w:rsidRPr="00713419">
        <w:rPr>
          <w:b/>
          <w:bCs/>
          <w:sz w:val="22"/>
          <w:szCs w:val="24"/>
        </w:rPr>
        <w:t xml:space="preserve">202_ г. </w:t>
      </w:r>
    </w:p>
    <w:p w:rsidR="00E14E32" w:rsidRPr="00713419" w:rsidRDefault="00E14E32" w:rsidP="00E14E32">
      <w:pPr>
        <w:ind w:left="-284" w:firstLine="284"/>
        <w:jc w:val="both"/>
        <w:rPr>
          <w:b/>
          <w:bCs/>
          <w:sz w:val="22"/>
          <w:szCs w:val="24"/>
        </w:rPr>
      </w:pPr>
    </w:p>
    <w:p w:rsidR="00E14E32" w:rsidRPr="00713419" w:rsidRDefault="00E14E32" w:rsidP="00E14E32">
      <w:pPr>
        <w:ind w:left="-284" w:right="27"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Акционерное общество "ГФТ Паевые Инвестиционные Фонды" Д.У. Закрытый паевой инвестиционный фонд рентный «Тверская усадьба»,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усадьба», зарегистрированных </w:t>
      </w:r>
      <w:r>
        <w:rPr>
          <w:sz w:val="22"/>
          <w:szCs w:val="22"/>
        </w:rPr>
        <w:t>ФСФР</w:t>
      </w:r>
      <w:r w:rsidRPr="00713419">
        <w:rPr>
          <w:sz w:val="22"/>
          <w:szCs w:val="22"/>
        </w:rPr>
        <w:t xml:space="preserve"> России </w:t>
      </w:r>
      <w:r>
        <w:rPr>
          <w:sz w:val="22"/>
          <w:szCs w:val="22"/>
        </w:rPr>
        <w:t>23</w:t>
      </w:r>
      <w:r w:rsidRPr="00713419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713419">
        <w:rPr>
          <w:sz w:val="22"/>
          <w:szCs w:val="22"/>
        </w:rPr>
        <w:t>.20</w:t>
      </w:r>
      <w:r>
        <w:rPr>
          <w:sz w:val="22"/>
          <w:szCs w:val="22"/>
        </w:rPr>
        <w:t>08</w:t>
      </w:r>
      <w:r w:rsidRPr="00713419">
        <w:rPr>
          <w:sz w:val="22"/>
          <w:szCs w:val="22"/>
        </w:rPr>
        <w:t>г. за №</w:t>
      </w:r>
      <w:r>
        <w:rPr>
          <w:sz w:val="22"/>
          <w:szCs w:val="22"/>
        </w:rPr>
        <w:t>1333-94157452</w:t>
      </w:r>
      <w:r w:rsidRPr="00713419">
        <w:rPr>
          <w:sz w:val="22"/>
          <w:szCs w:val="22"/>
        </w:rPr>
        <w:t>, с одной стороны и</w:t>
      </w:r>
    </w:p>
    <w:p w:rsidR="00E14E32" w:rsidRPr="00713419" w:rsidRDefault="00E14E32" w:rsidP="00E14E32">
      <w:pPr>
        <w:ind w:left="-284" w:right="27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совместно именуемые «Стороны», заключили настоящий Договор (далее – Договор) о нижеследующем:</w:t>
      </w:r>
    </w:p>
    <w:p w:rsidR="00E14E32" w:rsidRPr="00713419" w:rsidRDefault="00E14E32" w:rsidP="00E14E32">
      <w:pPr>
        <w:ind w:left="-284" w:firstLine="284"/>
        <w:rPr>
          <w:sz w:val="24"/>
          <w:szCs w:val="24"/>
        </w:rPr>
      </w:pPr>
    </w:p>
    <w:p w:rsidR="00E14E32" w:rsidRPr="00713419" w:rsidRDefault="00E14E32" w:rsidP="00E14E32">
      <w:pPr>
        <w:ind w:left="-284" w:firstLine="284"/>
        <w:rPr>
          <w:sz w:val="24"/>
          <w:szCs w:val="24"/>
        </w:rPr>
      </w:pPr>
      <w:smartTag w:uri="urn:schemas-microsoft-com:office:smarttags" w:element="place">
        <w:r w:rsidRPr="00713419">
          <w:rPr>
            <w:sz w:val="24"/>
            <w:szCs w:val="24"/>
            <w:lang w:val="en-US"/>
          </w:rPr>
          <w:t>I</w:t>
        </w:r>
        <w:r w:rsidRPr="00713419">
          <w:rPr>
            <w:sz w:val="24"/>
            <w:szCs w:val="24"/>
          </w:rPr>
          <w:t>.</w:t>
        </w:r>
      </w:smartTag>
      <w:r w:rsidRPr="00713419">
        <w:rPr>
          <w:sz w:val="24"/>
          <w:szCs w:val="24"/>
        </w:rPr>
        <w:t xml:space="preserve"> Предмет договора</w:t>
      </w:r>
    </w:p>
    <w:p w:rsidR="00E14E32" w:rsidRPr="00713419" w:rsidRDefault="00E14E32" w:rsidP="00E14E32">
      <w:pPr>
        <w:ind w:left="-284" w:firstLine="284"/>
        <w:rPr>
          <w:sz w:val="24"/>
          <w:szCs w:val="24"/>
        </w:rPr>
      </w:pPr>
    </w:p>
    <w:p w:rsidR="00E14E32" w:rsidRPr="00713419" w:rsidRDefault="00E14E32" w:rsidP="00E14E32">
      <w:pPr>
        <w:ind w:left="-284" w:firstLine="426"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посредством публичного предложения по продаже следующего имущества, принадлежащего владельцам инвестиционных паев ЗПИФ рентный «Тверская усадьба», доверительное управление которым осуществляет АО "ГФТ ПИФ (далее - Имущество): </w:t>
      </w:r>
    </w:p>
    <w:p w:rsidR="00E14E32" w:rsidRPr="00713419" w:rsidRDefault="00E14E32" w:rsidP="00E14E32">
      <w:pPr>
        <w:ind w:left="-284"/>
        <w:jc w:val="both"/>
        <w:rPr>
          <w:sz w:val="22"/>
          <w:szCs w:val="22"/>
        </w:rPr>
      </w:pPr>
      <w:r w:rsidRPr="00713419">
        <w:rPr>
          <w:b/>
          <w:bCs/>
          <w:sz w:val="22"/>
          <w:szCs w:val="22"/>
        </w:rPr>
        <w:t>Код Лота РАД-___________</w:t>
      </w:r>
      <w:r w:rsidRPr="00713419">
        <w:rPr>
          <w:sz w:val="22"/>
          <w:szCs w:val="22"/>
        </w:rPr>
        <w:t xml:space="preserve">период публичного предложения: с_________________ по_____________, перечисляет денежные средства в размере </w:t>
      </w:r>
      <w:r w:rsidRPr="00713419">
        <w:rPr>
          <w:b/>
          <w:sz w:val="22"/>
          <w:szCs w:val="22"/>
        </w:rPr>
        <w:t>_________________ (____)</w:t>
      </w:r>
      <w:r w:rsidRPr="00713419">
        <w:rPr>
          <w:sz w:val="22"/>
          <w:szCs w:val="22"/>
        </w:rPr>
        <w:t xml:space="preserve"> </w:t>
      </w:r>
      <w:r w:rsidRPr="00713419">
        <w:rPr>
          <w:b/>
          <w:sz w:val="22"/>
          <w:szCs w:val="22"/>
        </w:rPr>
        <w:t>рублей ___ копеек, НДС не облагается,</w:t>
      </w:r>
      <w:r w:rsidRPr="00713419">
        <w:rPr>
          <w:sz w:val="22"/>
          <w:szCs w:val="22"/>
        </w:rPr>
        <w:t xml:space="preserve"> (далее – «Задаток») путем перечисления на расчетный счет Организатора торгов: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Наименование получателя: АО «ГФТ ПИФ» Д.У. ЗПИФ рентный «Тверская усадьба» 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ИНН/КПП 7719561939 / 772801001, 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Наименование банка получателя: Банк ГПБ (АО), 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р/с </w:t>
      </w:r>
      <w:r w:rsidRPr="00713419">
        <w:rPr>
          <w:sz w:val="22"/>
          <w:szCs w:val="22"/>
        </w:rPr>
        <w:t>40701810000000000206</w:t>
      </w:r>
      <w:r w:rsidRPr="00713419">
        <w:rPr>
          <w:bCs/>
          <w:sz w:val="22"/>
          <w:szCs w:val="22"/>
        </w:rPr>
        <w:t xml:space="preserve">, 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 xml:space="preserve">к/с 30101810200000000823,  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  <w:r w:rsidRPr="00713419">
        <w:rPr>
          <w:bCs/>
          <w:sz w:val="22"/>
          <w:szCs w:val="22"/>
        </w:rPr>
        <w:t>БИК банка 044525823</w:t>
      </w:r>
    </w:p>
    <w:p w:rsidR="00E14E32" w:rsidRPr="00713419" w:rsidRDefault="00E14E32" w:rsidP="00E14E32">
      <w:pPr>
        <w:ind w:firstLine="465"/>
        <w:rPr>
          <w:bCs/>
          <w:sz w:val="22"/>
          <w:szCs w:val="22"/>
        </w:rPr>
      </w:pPr>
    </w:p>
    <w:p w:rsidR="00E14E32" w:rsidRPr="00713419" w:rsidRDefault="00E14E32" w:rsidP="00E14E32">
      <w:pPr>
        <w:ind w:left="-284" w:firstLine="284"/>
        <w:jc w:val="both"/>
        <w:rPr>
          <w:sz w:val="22"/>
          <w:szCs w:val="22"/>
        </w:rPr>
      </w:pPr>
      <w:r w:rsidRPr="00713419">
        <w:rPr>
          <w:b/>
          <w:sz w:val="22"/>
          <w:szCs w:val="22"/>
        </w:rPr>
        <w:t xml:space="preserve"> </w:t>
      </w:r>
      <w:r w:rsidRPr="00713419">
        <w:rPr>
          <w:sz w:val="22"/>
          <w:szCs w:val="22"/>
        </w:rPr>
        <w:t>1.2. Задаток служит обеспечением исполнения обязательств Претендента по подписанию Договора купли-продажи земельного участка,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E14E32" w:rsidRPr="00713419" w:rsidRDefault="00E14E32" w:rsidP="00E14E32">
      <w:pPr>
        <w:ind w:left="-284" w:firstLine="284"/>
        <w:rPr>
          <w:sz w:val="24"/>
          <w:szCs w:val="24"/>
        </w:rPr>
      </w:pPr>
    </w:p>
    <w:p w:rsidR="00E14E32" w:rsidRPr="00E14E32" w:rsidRDefault="00E14E32" w:rsidP="00E14E32">
      <w:pPr>
        <w:ind w:left="-284" w:firstLine="284"/>
        <w:jc w:val="center"/>
        <w:rPr>
          <w:b/>
          <w:sz w:val="24"/>
          <w:szCs w:val="24"/>
        </w:rPr>
      </w:pPr>
      <w:r w:rsidRPr="00E14E32">
        <w:rPr>
          <w:b/>
          <w:sz w:val="24"/>
          <w:szCs w:val="24"/>
          <w:lang w:val="en-US"/>
        </w:rPr>
        <w:t>II</w:t>
      </w:r>
      <w:r w:rsidRPr="00E14E32">
        <w:rPr>
          <w:b/>
          <w:sz w:val="24"/>
          <w:szCs w:val="24"/>
        </w:rPr>
        <w:t>. Порядок внесения задатка</w:t>
      </w:r>
    </w:p>
    <w:p w:rsidR="00E14E32" w:rsidRPr="00713419" w:rsidRDefault="00E14E32" w:rsidP="00E14E32">
      <w:pPr>
        <w:ind w:left="-284" w:firstLine="284"/>
        <w:rPr>
          <w:sz w:val="24"/>
          <w:szCs w:val="24"/>
        </w:rPr>
      </w:pPr>
    </w:p>
    <w:p w:rsidR="00E14E32" w:rsidRPr="00713419" w:rsidRDefault="00E14E32" w:rsidP="00E14E32">
      <w:pPr>
        <w:ind w:left="-284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E14E32" w:rsidRPr="00713419" w:rsidRDefault="00E14E32" w:rsidP="00E14E32">
      <w:pPr>
        <w:ind w:left="-284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E14E32" w:rsidRPr="00713419" w:rsidRDefault="00E14E32" w:rsidP="00E14E32">
      <w:pPr>
        <w:ind w:left="-284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В платежном документе в графе «Получатель» необходимо указать: АО «ГФТ ПИФ» Д.У. ЗПИФ рентный «Тверская усадьба»,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713419">
        <w:rPr>
          <w:sz w:val="22"/>
          <w:szCs w:val="22"/>
        </w:rPr>
        <w:t>ххххх</w:t>
      </w:r>
      <w:proofErr w:type="spellEnd"/>
      <w:r w:rsidRPr="00713419">
        <w:rPr>
          <w:sz w:val="22"/>
          <w:szCs w:val="22"/>
        </w:rPr>
        <w:t>), период Торгов, в котором подается Заявка).</w:t>
      </w:r>
    </w:p>
    <w:p w:rsidR="00E14E32" w:rsidRPr="00713419" w:rsidRDefault="00E14E32" w:rsidP="00E14E32">
      <w:pPr>
        <w:ind w:left="-284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2.2 Задаток считается внесенным с даты поступления всей суммы Задатка на указанный счет Организатора торгов.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14E32" w:rsidRPr="00713419" w:rsidRDefault="00E14E32" w:rsidP="00E14E32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713419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14E32" w:rsidRPr="00713419" w:rsidRDefault="00E14E32" w:rsidP="00E14E32">
      <w:pPr>
        <w:ind w:left="-284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E14E32" w:rsidRPr="00713419" w:rsidRDefault="00E14E32" w:rsidP="00E14E32">
      <w:pPr>
        <w:ind w:left="-851" w:firstLine="425"/>
        <w:jc w:val="center"/>
        <w:rPr>
          <w:b/>
          <w:bCs/>
          <w:sz w:val="22"/>
          <w:szCs w:val="22"/>
        </w:rPr>
      </w:pPr>
    </w:p>
    <w:p w:rsidR="00E14E32" w:rsidRPr="00713419" w:rsidRDefault="00E14E32" w:rsidP="00E14E32">
      <w:pPr>
        <w:ind w:left="-851" w:firstLine="425"/>
        <w:jc w:val="center"/>
        <w:rPr>
          <w:b/>
          <w:bCs/>
          <w:sz w:val="24"/>
          <w:szCs w:val="24"/>
        </w:rPr>
      </w:pPr>
      <w:r w:rsidRPr="00713419">
        <w:rPr>
          <w:b/>
          <w:bCs/>
          <w:sz w:val="24"/>
          <w:szCs w:val="24"/>
          <w:lang w:val="en-US"/>
        </w:rPr>
        <w:t>III</w:t>
      </w:r>
      <w:r w:rsidRPr="00713419">
        <w:rPr>
          <w:b/>
          <w:bCs/>
          <w:sz w:val="24"/>
          <w:szCs w:val="24"/>
        </w:rPr>
        <w:t>. Порядок возврата и удержания задатка</w:t>
      </w:r>
    </w:p>
    <w:p w:rsidR="00E14E32" w:rsidRPr="00713419" w:rsidRDefault="00E14E32" w:rsidP="00E14E32">
      <w:pPr>
        <w:ind w:left="-851" w:firstLine="425"/>
        <w:jc w:val="center"/>
        <w:rPr>
          <w:b/>
          <w:bCs/>
          <w:sz w:val="22"/>
          <w:szCs w:val="22"/>
        </w:rPr>
      </w:pPr>
    </w:p>
    <w:p w:rsidR="00E14E32" w:rsidRPr="00713419" w:rsidRDefault="00E14E32" w:rsidP="00E14E32">
      <w:pPr>
        <w:ind w:left="-284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об итогах Торгов, который составляется и размещается 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:rsidR="00E14E32" w:rsidRPr="00713419" w:rsidRDefault="00E14E32" w:rsidP="00E14E32">
      <w:pPr>
        <w:adjustRightInd w:val="0"/>
        <w:ind w:left="-360" w:firstLine="360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3.4. В случае отзыва Претендентом заявки на участие в торгах до даты окончания соответствующего периода проведения Торгов, в рамках которого она подана,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соответствующего периода проведения Торгов Задаток возвращается в порядке, установленном пунктом 3.3 настоящего Договора.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713419">
        <w:rPr>
          <w:sz w:val="24"/>
          <w:szCs w:val="24"/>
        </w:rPr>
        <w:t xml:space="preserve"> </w:t>
      </w:r>
      <w:r w:rsidRPr="00713419">
        <w:rPr>
          <w:sz w:val="22"/>
          <w:szCs w:val="24"/>
        </w:rPr>
        <w:t>купли-продажи, заключенному по итогам торгов.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E14E32" w:rsidRPr="00713419" w:rsidRDefault="00E14E32" w:rsidP="00E14E32">
      <w:pPr>
        <w:tabs>
          <w:tab w:val="left" w:pos="9781"/>
        </w:tabs>
        <w:ind w:left="-284" w:right="27" w:firstLine="284"/>
        <w:jc w:val="both"/>
        <w:rPr>
          <w:sz w:val="22"/>
          <w:szCs w:val="22"/>
        </w:rPr>
      </w:pPr>
      <w:r w:rsidRPr="00713419">
        <w:rPr>
          <w:sz w:val="22"/>
          <w:szCs w:val="24"/>
        </w:rPr>
        <w:t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Претендент не имеет.</w:t>
      </w:r>
    </w:p>
    <w:p w:rsidR="00E14E32" w:rsidRPr="00E14E32" w:rsidRDefault="00E14E32" w:rsidP="00E14E32">
      <w:pPr>
        <w:ind w:right="565" w:firstLine="284"/>
        <w:jc w:val="center"/>
        <w:rPr>
          <w:b/>
          <w:sz w:val="24"/>
          <w:szCs w:val="24"/>
        </w:rPr>
      </w:pPr>
      <w:r w:rsidRPr="00E14E32">
        <w:rPr>
          <w:b/>
          <w:sz w:val="24"/>
          <w:szCs w:val="24"/>
          <w:lang w:val="en-US"/>
        </w:rPr>
        <w:t>IV</w:t>
      </w:r>
      <w:r w:rsidRPr="00E14E32">
        <w:rPr>
          <w:b/>
          <w:sz w:val="24"/>
          <w:szCs w:val="24"/>
        </w:rPr>
        <w:t>. Заключительные положения</w:t>
      </w:r>
    </w:p>
    <w:p w:rsidR="00E14E32" w:rsidRPr="00E14E32" w:rsidRDefault="00E14E32" w:rsidP="00E14E32">
      <w:pPr>
        <w:ind w:left="-851" w:right="565" w:firstLine="284"/>
        <w:jc w:val="center"/>
        <w:rPr>
          <w:b/>
          <w:sz w:val="24"/>
          <w:szCs w:val="24"/>
        </w:rPr>
      </w:pPr>
    </w:p>
    <w:p w:rsidR="00E14E32" w:rsidRPr="00713419" w:rsidRDefault="00E14E32" w:rsidP="00E14E32">
      <w:pPr>
        <w:ind w:left="-284" w:right="27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1.1. настоящего договора и прекращает свое действие после исполнения Сторонами всех обязательств по нему.</w:t>
      </w:r>
    </w:p>
    <w:p w:rsidR="00E14E32" w:rsidRPr="00713419" w:rsidRDefault="00E14E32" w:rsidP="00E14E32">
      <w:pPr>
        <w:ind w:left="-284" w:right="27" w:firstLine="284"/>
        <w:jc w:val="both"/>
        <w:rPr>
          <w:sz w:val="22"/>
          <w:szCs w:val="24"/>
        </w:rPr>
      </w:pPr>
      <w:r w:rsidRPr="00713419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E14E32" w:rsidRPr="00713419" w:rsidRDefault="00E14E32" w:rsidP="00E14E32">
      <w:pPr>
        <w:ind w:left="-284" w:right="27" w:firstLine="284"/>
        <w:jc w:val="both"/>
        <w:rPr>
          <w:sz w:val="22"/>
          <w:szCs w:val="22"/>
        </w:rPr>
      </w:pPr>
      <w:r w:rsidRPr="00713419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14E32" w:rsidRPr="00713419" w:rsidRDefault="00E14E32" w:rsidP="00E14E32">
      <w:pPr>
        <w:ind w:left="-284" w:right="27" w:firstLine="284"/>
        <w:rPr>
          <w:sz w:val="22"/>
          <w:szCs w:val="22"/>
        </w:rPr>
      </w:pPr>
    </w:p>
    <w:p w:rsidR="00E14E32" w:rsidRPr="00E14E32" w:rsidRDefault="00E14E32" w:rsidP="00E14E32">
      <w:pPr>
        <w:ind w:left="-284" w:right="27" w:firstLine="284"/>
        <w:jc w:val="center"/>
        <w:rPr>
          <w:b/>
          <w:sz w:val="24"/>
          <w:szCs w:val="24"/>
        </w:rPr>
      </w:pPr>
      <w:bookmarkStart w:id="0" w:name="_GoBack"/>
      <w:r w:rsidRPr="00E14E32">
        <w:rPr>
          <w:b/>
          <w:sz w:val="24"/>
          <w:szCs w:val="24"/>
          <w:lang w:val="en-US"/>
        </w:rPr>
        <w:t>V</w:t>
      </w:r>
      <w:r w:rsidRPr="00E14E32">
        <w:rPr>
          <w:b/>
          <w:sz w:val="24"/>
          <w:szCs w:val="24"/>
        </w:rPr>
        <w:t>. Реквизиты и подписи сторон:</w:t>
      </w:r>
    </w:p>
    <w:bookmarkEnd w:id="0"/>
    <w:p w:rsidR="00E14E32" w:rsidRPr="00713419" w:rsidRDefault="00E14E32" w:rsidP="00E14E32">
      <w:pPr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E14E32" w:rsidRPr="00713419" w:rsidTr="00DC783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E14E32" w:rsidRPr="00713419" w:rsidRDefault="00E14E32" w:rsidP="00DC783F">
            <w:pPr>
              <w:ind w:left="175" w:right="27"/>
              <w:jc w:val="center"/>
              <w:rPr>
                <w:b/>
                <w:bCs/>
                <w:sz w:val="22"/>
                <w:szCs w:val="22"/>
              </w:rPr>
            </w:pPr>
            <w:r w:rsidRPr="00713419">
              <w:rPr>
                <w:b/>
                <w:bCs/>
                <w:sz w:val="22"/>
                <w:szCs w:val="22"/>
              </w:rPr>
              <w:lastRenderedPageBreak/>
              <w:t>ОРГАНИЗАТОР ТОРГОВ:</w:t>
            </w:r>
          </w:p>
          <w:p w:rsidR="00E14E32" w:rsidRPr="00713419" w:rsidRDefault="00E14E32" w:rsidP="00DC783F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 xml:space="preserve">Наименование получателя: АО «ГФТ ПИФ» Д.У. ЗПИФ рентный «Тверская усадьба» </w:t>
            </w:r>
          </w:p>
          <w:p w:rsidR="00E14E32" w:rsidRPr="00713419" w:rsidRDefault="00E14E32" w:rsidP="00DC783F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>Адрес местонахождения: 117246, г. Москва, Научный проезд, дом 8, строение 1, этаж 4, помещение XVII, комната 8, офис 401Б</w:t>
            </w:r>
          </w:p>
          <w:p w:rsidR="00E14E32" w:rsidRPr="00713419" w:rsidRDefault="00E14E32" w:rsidP="00DC783F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 xml:space="preserve">ИНН/КПП 7719561939 / 772801001, </w:t>
            </w:r>
          </w:p>
          <w:p w:rsidR="00E14E32" w:rsidRPr="00713419" w:rsidRDefault="00E14E32" w:rsidP="00DC783F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 xml:space="preserve">Наименование банка получателя: Банк ГПБ (АО), </w:t>
            </w:r>
          </w:p>
          <w:p w:rsidR="00E14E32" w:rsidRPr="00713419" w:rsidRDefault="00E14E32" w:rsidP="00DC783F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 xml:space="preserve">р/с </w:t>
            </w:r>
            <w:r w:rsidRPr="00713419">
              <w:rPr>
                <w:sz w:val="22"/>
                <w:szCs w:val="22"/>
              </w:rPr>
              <w:t>40701810000000000206</w:t>
            </w:r>
            <w:r w:rsidRPr="00713419">
              <w:rPr>
                <w:bCs/>
                <w:sz w:val="22"/>
                <w:szCs w:val="22"/>
              </w:rPr>
              <w:t xml:space="preserve">, </w:t>
            </w:r>
          </w:p>
          <w:p w:rsidR="00E14E32" w:rsidRPr="00713419" w:rsidRDefault="00E14E32" w:rsidP="00DC783F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 xml:space="preserve">к/с 30101810200000000823,  </w:t>
            </w:r>
          </w:p>
          <w:p w:rsidR="00E14E32" w:rsidRPr="00713419" w:rsidRDefault="00E14E32" w:rsidP="00DC783F">
            <w:pPr>
              <w:tabs>
                <w:tab w:val="left" w:pos="938"/>
              </w:tabs>
              <w:ind w:left="175" w:right="27"/>
              <w:jc w:val="both"/>
              <w:rPr>
                <w:sz w:val="22"/>
              </w:rPr>
            </w:pPr>
            <w:r w:rsidRPr="00713419">
              <w:rPr>
                <w:bCs/>
                <w:sz w:val="22"/>
                <w:szCs w:val="22"/>
              </w:rPr>
              <w:t>БИК банка 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14E32" w:rsidRPr="00713419" w:rsidRDefault="00E14E32" w:rsidP="00DC783F">
            <w:pPr>
              <w:ind w:left="-284" w:right="27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E14E32" w:rsidRPr="00713419" w:rsidRDefault="00E14E32" w:rsidP="00DC783F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713419">
              <w:rPr>
                <w:sz w:val="22"/>
              </w:rPr>
              <w:tab/>
            </w:r>
            <w:r w:rsidRPr="00713419">
              <w:rPr>
                <w:sz w:val="22"/>
              </w:rPr>
              <w:tab/>
            </w:r>
            <w:r w:rsidRPr="00713419">
              <w:rPr>
                <w:b/>
                <w:bCs/>
                <w:sz w:val="22"/>
                <w:szCs w:val="22"/>
              </w:rPr>
              <w:t>ПРЕТЕНДЕНТ:</w:t>
            </w:r>
          </w:p>
          <w:p w:rsidR="00E14E32" w:rsidRPr="00713419" w:rsidRDefault="00E14E32" w:rsidP="00DC783F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E14E32" w:rsidRPr="00713419" w:rsidRDefault="00E14E32" w:rsidP="00DC783F">
            <w:pPr>
              <w:ind w:left="-284" w:right="27"/>
              <w:rPr>
                <w:bCs/>
                <w:sz w:val="22"/>
                <w:szCs w:val="22"/>
              </w:rPr>
            </w:pPr>
            <w:r w:rsidRPr="00713419">
              <w:rPr>
                <w:bCs/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713419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713419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713419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7"/>
              <w:jc w:val="both"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7"/>
              <w:jc w:val="both"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7"/>
              <w:jc w:val="both"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_____________________________________________</w:t>
            </w:r>
          </w:p>
          <w:p w:rsidR="00E14E32" w:rsidRPr="00713419" w:rsidRDefault="00E14E32" w:rsidP="00DC783F">
            <w:pPr>
              <w:ind w:left="-284" w:right="27" w:firstLine="221"/>
              <w:rPr>
                <w:sz w:val="22"/>
                <w:szCs w:val="22"/>
              </w:rPr>
            </w:pPr>
            <w:r w:rsidRPr="00713419">
              <w:rPr>
                <w:sz w:val="22"/>
                <w:szCs w:val="22"/>
              </w:rPr>
              <w:t>___________________________________________</w:t>
            </w:r>
          </w:p>
          <w:p w:rsidR="00E14E32" w:rsidRPr="00713419" w:rsidRDefault="00E14E32" w:rsidP="00DC783F">
            <w:pPr>
              <w:ind w:left="-63" w:right="27"/>
            </w:pPr>
            <w:r w:rsidRPr="00713419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713419">
              <w:t>)</w:t>
            </w:r>
          </w:p>
          <w:p w:rsidR="00E14E32" w:rsidRPr="00713419" w:rsidRDefault="00E14E32" w:rsidP="00DC783F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713419">
              <w:rPr>
                <w:sz w:val="22"/>
                <w:szCs w:val="22"/>
              </w:rPr>
              <w:t>_</w:t>
            </w:r>
          </w:p>
        </w:tc>
      </w:tr>
    </w:tbl>
    <w:p w:rsidR="002678AE" w:rsidRDefault="002678AE"/>
    <w:sectPr w:rsidR="0026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32"/>
    <w:rsid w:val="002678AE"/>
    <w:rsid w:val="00E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7E41-EC0C-4E62-AFDC-AEDBB330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Евгений</dc:creator>
  <cp:keywords/>
  <dc:description/>
  <cp:lastModifiedBy>Сашков Евгений</cp:lastModifiedBy>
  <cp:revision>1</cp:revision>
  <dcterms:created xsi:type="dcterms:W3CDTF">2024-06-17T06:57:00Z</dcterms:created>
  <dcterms:modified xsi:type="dcterms:W3CDTF">2024-06-17T06:58:00Z</dcterms:modified>
</cp:coreProperties>
</file>