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Хасьянова Гульнара Маратовна (Сафаргалина Гульнара Маратовна) (31.10.1970г.р., место рожд: с. Яковлевка Баймакского района Респ. Башкортостан, адрес рег: 453653, Башкортостан Респ, Баймакский р-н, Ургаза с, Степная ул, дом № 28, СНИЛС03028797246, ИНН 025403830239, паспорт РФ серия 8015, номер 273732, выдан 16.11.2015, кем выдан Отделением УФМС России по Республике Башкортостан в г.Баймак, код подразделения 020-010),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17.10.2023г. по делу №А07-26189/2023,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03.05.2024г. по продаже имущества Хасьяновой Гульнары Маратовны,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№1 - 1/54 доля в праве на земельный участок, площадь: 3 992 946м², адрес (местонахождение): Республика Башкортостан, р-н. Баймакский, с/с. Зилаирский, категория земель: Земли сельскохозяйственного назначения, разрешенное использование: Для возделывания сельскохозяйственных культур, кадастровый номер: 02:06:000000:968</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03.05.2024г. на сайте https://lot-online.ru/, и указана в Протоколе  от 03.05.2024г.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Хасьяновой Гульнары Маратовны 40817810850172130390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Хасьянова Гульнара Маратовна (Сафаргалина Гульнара Маратовна) (31.10.1970г.р., место рожд: с. Яковлевка Баймакского района Респ. Башкортостан, адрес рег: 453653, Башкортостан Респ, Баймакский р-н, Ургаза с, Степная ул, дом № 28, СНИЛС03028797246, ИНН 025403830239, паспорт РФ серия 8015, номер 273732, выдан 16.11.2015, кем выдан Отделением УФМС России по Республике Башкортостан в г.Баймак, код подразделения 020-010)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Хасьяновой Гульнары Маратовны 40817810850172130390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Хасьяновой Гульнары Маратовны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