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BAD67" w14:textId="104AE8FB" w:rsidR="00D245A8" w:rsidRDefault="000C7E22" w:rsidP="00D245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148A5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D148A5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</w:t>
      </w:r>
      <w:proofErr w:type="spellStart"/>
      <w:r w:rsidRPr="00D148A5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D148A5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D148A5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D148A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D148A5">
        <w:rPr>
          <w:rFonts w:ascii="Times New Roman" w:hAnsi="Times New Roman" w:cs="Times New Roman"/>
        </w:rPr>
        <w:t xml:space="preserve"> </w:t>
      </w:r>
      <w:r w:rsidRPr="00D148A5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proofErr w:type="spellStart"/>
      <w:r w:rsidR="006A79DE">
        <w:rPr>
          <w:rFonts w:ascii="Times New Roman" w:eastAsia="Times New Roman" w:hAnsi="Times New Roman" w:cs="Times New Roman"/>
          <w:color w:val="000000"/>
          <w:lang w:val="en-US" w:eastAsia="ru-RU"/>
        </w:rPr>
        <w:t>vega</w:t>
      </w:r>
      <w:proofErr w:type="spellEnd"/>
      <w:r w:rsidRPr="00D148A5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D148A5">
        <w:rPr>
          <w:rFonts w:ascii="Times New Roman" w:eastAsia="Times New Roman" w:hAnsi="Times New Roman" w:cs="Times New Roman"/>
          <w:lang w:eastAsia="ru-RU"/>
        </w:rPr>
        <w:t xml:space="preserve"> )</w:t>
      </w:r>
      <w:r w:rsidRPr="00D148A5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D148A5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D148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ЗАО «ЧЕК-СУ.ВК» </w:t>
      </w:r>
      <w:r w:rsidRPr="00D148A5">
        <w:rPr>
          <w:rFonts w:ascii="Times New Roman" w:hAnsi="Times New Roman" w:cs="Times New Roman"/>
        </w:rPr>
        <w:t>(ИНН 4214018010</w:t>
      </w:r>
      <w:r w:rsidRPr="00D148A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148A5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конкурсного управляющего </w:t>
      </w:r>
      <w:proofErr w:type="spellStart"/>
      <w:r w:rsidRPr="00D148A5">
        <w:rPr>
          <w:rFonts w:ascii="Times New Roman" w:eastAsia="Times New Roman" w:hAnsi="Times New Roman" w:cs="Times New Roman"/>
          <w:b/>
          <w:color w:val="000000"/>
          <w:lang w:eastAsia="ru-RU"/>
        </w:rPr>
        <w:t>Шокарева</w:t>
      </w:r>
      <w:proofErr w:type="spellEnd"/>
      <w:r w:rsidRPr="00D148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Сергея Евгеньевича </w:t>
      </w:r>
      <w:r w:rsidRPr="00D148A5">
        <w:rPr>
          <w:rFonts w:ascii="Times New Roman" w:hAnsi="Times New Roman" w:cs="Times New Roman"/>
        </w:rPr>
        <w:t>(ИНН 471007403817) (</w:t>
      </w:r>
      <w:r w:rsidRPr="00D148A5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КУ), </w:t>
      </w:r>
      <w:r w:rsidRPr="00D148A5">
        <w:rPr>
          <w:rFonts w:ascii="Times New Roman" w:eastAsia="Times New Roman" w:hAnsi="Times New Roman" w:cs="Times New Roman"/>
          <w:lang w:eastAsia="ru-RU"/>
        </w:rPr>
        <w:t>действующего на основании решения</w:t>
      </w:r>
      <w:r w:rsidRPr="00D148A5">
        <w:rPr>
          <w:rFonts w:ascii="Times New Roman" w:hAnsi="Times New Roman" w:cs="Times New Roman"/>
        </w:rPr>
        <w:t xml:space="preserve"> </w:t>
      </w:r>
      <w:r w:rsidRPr="00D148A5">
        <w:rPr>
          <w:rFonts w:ascii="Times New Roman" w:eastAsia="Times New Roman" w:hAnsi="Times New Roman" w:cs="Times New Roman"/>
          <w:lang w:eastAsia="ru-RU"/>
        </w:rPr>
        <w:t xml:space="preserve">Арбитражного </w:t>
      </w:r>
      <w:r w:rsidRPr="00D148A5">
        <w:rPr>
          <w:rFonts w:ascii="Times New Roman" w:eastAsia="Times New Roman" w:hAnsi="Times New Roman" w:cs="Times New Roman"/>
          <w:color w:val="000000"/>
          <w:lang w:eastAsia="ru-RU"/>
        </w:rPr>
        <w:t>суда</w:t>
      </w:r>
      <w:r w:rsidRPr="00D148A5">
        <w:rPr>
          <w:rFonts w:ascii="Times New Roman" w:hAnsi="Times New Roman" w:cs="Times New Roman"/>
        </w:rPr>
        <w:t xml:space="preserve"> </w:t>
      </w:r>
      <w:r w:rsidRPr="00D148A5">
        <w:rPr>
          <w:rFonts w:ascii="Times New Roman" w:eastAsia="Times New Roman" w:hAnsi="Times New Roman" w:cs="Times New Roman"/>
          <w:lang w:eastAsia="ru-RU"/>
        </w:rPr>
        <w:t>Кемеровской области от 26.12.2017 по делу № А27-12311/2017</w:t>
      </w:r>
      <w:r w:rsidRPr="00D148A5">
        <w:rPr>
          <w:rFonts w:ascii="Times New Roman" w:hAnsi="Times New Roman" w:cs="Times New Roman"/>
        </w:rPr>
        <w:t>,</w:t>
      </w:r>
      <w:r w:rsidR="00546C9E" w:rsidRPr="00D148A5">
        <w:rPr>
          <w:rFonts w:ascii="Times New Roman" w:hAnsi="Times New Roman" w:cs="Times New Roman"/>
        </w:rPr>
        <w:t xml:space="preserve"> </w:t>
      </w:r>
      <w:r w:rsidR="00EC75EF" w:rsidRPr="00D148A5">
        <w:rPr>
          <w:rFonts w:ascii="Times New Roman" w:hAnsi="Times New Roman" w:cs="Times New Roman"/>
        </w:rPr>
        <w:t xml:space="preserve">сообщает </w:t>
      </w:r>
      <w:r w:rsidR="00EC75EF" w:rsidRPr="00D148A5">
        <w:rPr>
          <w:rFonts w:ascii="Times New Roman" w:hAnsi="Times New Roman" w:cs="Times New Roman"/>
          <w:b/>
        </w:rPr>
        <w:t>о</w:t>
      </w:r>
      <w:r w:rsidR="00EC75EF" w:rsidRPr="00D148A5">
        <w:rPr>
          <w:rFonts w:ascii="Times New Roman" w:hAnsi="Times New Roman" w:cs="Times New Roman"/>
          <w:b/>
          <w:color w:val="000000" w:themeColor="text1"/>
        </w:rPr>
        <w:t xml:space="preserve"> проведении торгов посредством публичного предложения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 (далее – Торги) на</w:t>
      </w:r>
      <w:r w:rsidR="00EC75EF" w:rsidRPr="00D148A5">
        <w:rPr>
          <w:rFonts w:ascii="Times New Roman" w:hAnsi="Times New Roman" w:cs="Times New Roman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EC75EF" w:rsidRPr="00D148A5">
          <w:rPr>
            <w:rStyle w:val="a3"/>
            <w:rFonts w:ascii="Times New Roman" w:hAnsi="Times New Roman" w:cs="Times New Roman"/>
          </w:rPr>
          <w:t>http://lot-online.ru//</w:t>
        </w:r>
      </w:hyperlink>
      <w:r w:rsidR="00EC75EF" w:rsidRPr="00D148A5">
        <w:rPr>
          <w:rFonts w:ascii="Times New Roman" w:hAnsi="Times New Roman" w:cs="Times New Roman"/>
        </w:rPr>
        <w:t xml:space="preserve"> (далее</w:t>
      </w:r>
      <w:r w:rsidRPr="00D148A5">
        <w:rPr>
          <w:rFonts w:ascii="Times New Roman" w:hAnsi="Times New Roman" w:cs="Times New Roman"/>
        </w:rPr>
        <w:t xml:space="preserve"> </w:t>
      </w:r>
      <w:r w:rsidRPr="00D148A5">
        <w:rPr>
          <w:rFonts w:ascii="Times New Roman" w:hAnsi="Times New Roman" w:cs="Times New Roman"/>
          <w:color w:val="000000" w:themeColor="text1"/>
        </w:rPr>
        <w:t xml:space="preserve">– </w:t>
      </w:r>
      <w:r w:rsidR="00EC75EF" w:rsidRPr="00D148A5">
        <w:rPr>
          <w:rFonts w:ascii="Times New Roman" w:hAnsi="Times New Roman" w:cs="Times New Roman"/>
        </w:rPr>
        <w:t xml:space="preserve">ЭП). </w:t>
      </w:r>
      <w:r w:rsidR="00EC75EF" w:rsidRPr="00D148A5">
        <w:rPr>
          <w:rFonts w:ascii="Times New Roman" w:hAnsi="Times New Roman" w:cs="Times New Roman"/>
          <w:b/>
          <w:color w:val="000000" w:themeColor="text1"/>
        </w:rPr>
        <w:t xml:space="preserve">Начало приема </w:t>
      </w:r>
      <w:r w:rsidR="00EC75EF" w:rsidRPr="00856670">
        <w:rPr>
          <w:rFonts w:ascii="Times New Roman" w:hAnsi="Times New Roman" w:cs="Times New Roman"/>
          <w:b/>
          <w:color w:val="000000" w:themeColor="text1"/>
        </w:rPr>
        <w:t xml:space="preserve">заявок – </w:t>
      </w:r>
      <w:r w:rsidR="00856670" w:rsidRPr="00856670">
        <w:rPr>
          <w:rFonts w:ascii="Times New Roman" w:hAnsi="Times New Roman" w:cs="Times New Roman"/>
          <w:b/>
          <w:color w:val="000000" w:themeColor="text1"/>
        </w:rPr>
        <w:t>2</w:t>
      </w:r>
      <w:r w:rsidR="00433FB2">
        <w:rPr>
          <w:rFonts w:ascii="Times New Roman" w:hAnsi="Times New Roman" w:cs="Times New Roman"/>
          <w:b/>
          <w:color w:val="000000" w:themeColor="text1"/>
          <w:lang w:val="en-US"/>
        </w:rPr>
        <w:t>4</w:t>
      </w:r>
      <w:r w:rsidR="00EC75EF" w:rsidRPr="00856670">
        <w:rPr>
          <w:rFonts w:ascii="Times New Roman" w:hAnsi="Times New Roman" w:cs="Times New Roman"/>
          <w:b/>
          <w:color w:val="000000" w:themeColor="text1"/>
        </w:rPr>
        <w:t>.</w:t>
      </w:r>
      <w:r w:rsidRPr="00856670">
        <w:rPr>
          <w:rFonts w:ascii="Times New Roman" w:hAnsi="Times New Roman" w:cs="Times New Roman"/>
          <w:b/>
          <w:color w:val="000000" w:themeColor="text1"/>
        </w:rPr>
        <w:t>0</w:t>
      </w:r>
      <w:r w:rsidR="00433FB2">
        <w:rPr>
          <w:rFonts w:ascii="Times New Roman" w:hAnsi="Times New Roman" w:cs="Times New Roman"/>
          <w:b/>
          <w:color w:val="000000" w:themeColor="text1"/>
          <w:lang w:val="en-US"/>
        </w:rPr>
        <w:t>6</w:t>
      </w:r>
      <w:r w:rsidR="00EC75EF" w:rsidRPr="00856670">
        <w:rPr>
          <w:rFonts w:ascii="Times New Roman" w:hAnsi="Times New Roman" w:cs="Times New Roman"/>
          <w:b/>
          <w:color w:val="000000" w:themeColor="text1"/>
        </w:rPr>
        <w:t>.202</w:t>
      </w:r>
      <w:r w:rsidRPr="00856670">
        <w:rPr>
          <w:rFonts w:ascii="Times New Roman" w:hAnsi="Times New Roman" w:cs="Times New Roman"/>
          <w:b/>
          <w:color w:val="000000" w:themeColor="text1"/>
        </w:rPr>
        <w:t>4</w:t>
      </w:r>
      <w:r w:rsidR="00EC75EF" w:rsidRPr="00D148A5">
        <w:rPr>
          <w:rFonts w:ascii="Times New Roman" w:hAnsi="Times New Roman" w:cs="Times New Roman"/>
          <w:b/>
          <w:color w:val="000000" w:themeColor="text1"/>
        </w:rPr>
        <w:t xml:space="preserve"> с 17 час. 00 мин. (</w:t>
      </w:r>
      <w:proofErr w:type="spellStart"/>
      <w:r w:rsidR="00EC75EF" w:rsidRPr="00D148A5">
        <w:rPr>
          <w:rFonts w:ascii="Times New Roman" w:hAnsi="Times New Roman" w:cs="Times New Roman"/>
          <w:b/>
          <w:color w:val="000000" w:themeColor="text1"/>
        </w:rPr>
        <w:t>мск</w:t>
      </w:r>
      <w:proofErr w:type="spellEnd"/>
      <w:r w:rsidR="00EC75EF" w:rsidRPr="00D148A5">
        <w:rPr>
          <w:rFonts w:ascii="Times New Roman" w:hAnsi="Times New Roman" w:cs="Times New Roman"/>
          <w:b/>
          <w:color w:val="000000" w:themeColor="text1"/>
        </w:rPr>
        <w:t>).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 Прием заявок составляет: в 1-ом периоде </w:t>
      </w:r>
      <w:r w:rsidR="00902079" w:rsidRPr="00D148A5">
        <w:rPr>
          <w:rFonts w:ascii="Times New Roman" w:hAnsi="Times New Roman" w:cs="Times New Roman"/>
          <w:color w:val="000000" w:themeColor="text1"/>
        </w:rPr>
        <w:t>–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CC6740" w:rsidRPr="00D148A5">
        <w:rPr>
          <w:rFonts w:ascii="Times New Roman" w:hAnsi="Times New Roman" w:cs="Times New Roman"/>
          <w:color w:val="000000" w:themeColor="text1"/>
        </w:rPr>
        <w:t>5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CC6740" w:rsidRPr="00D148A5">
        <w:rPr>
          <w:rFonts w:ascii="Times New Roman" w:hAnsi="Times New Roman" w:cs="Times New Roman"/>
          <w:color w:val="000000" w:themeColor="text1"/>
        </w:rPr>
        <w:t>р</w:t>
      </w:r>
      <w:r w:rsidR="00036D60">
        <w:rPr>
          <w:rFonts w:ascii="Times New Roman" w:hAnsi="Times New Roman" w:cs="Times New Roman"/>
          <w:color w:val="000000" w:themeColor="text1"/>
        </w:rPr>
        <w:t xml:space="preserve">абочих 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дней без изменения начальной цены, со 2-го по </w:t>
      </w:r>
      <w:r w:rsidR="00433FB2" w:rsidRPr="00433FB2">
        <w:rPr>
          <w:rFonts w:ascii="Times New Roman" w:hAnsi="Times New Roman" w:cs="Times New Roman"/>
        </w:rPr>
        <w:t>11</w:t>
      </w:r>
      <w:r w:rsidR="00EC75EF" w:rsidRPr="00D148A5">
        <w:rPr>
          <w:rFonts w:ascii="Times New Roman" w:hAnsi="Times New Roman" w:cs="Times New Roman"/>
        </w:rPr>
        <w:t xml:space="preserve">-ый периоды – </w:t>
      </w:r>
      <w:r w:rsidR="00CC6740" w:rsidRPr="00D148A5">
        <w:rPr>
          <w:rFonts w:ascii="Times New Roman" w:hAnsi="Times New Roman" w:cs="Times New Roman"/>
        </w:rPr>
        <w:t>5</w:t>
      </w:r>
      <w:r w:rsidR="00EC75EF" w:rsidRPr="00D148A5">
        <w:rPr>
          <w:rFonts w:ascii="Times New Roman" w:hAnsi="Times New Roman" w:cs="Times New Roman"/>
        </w:rPr>
        <w:t xml:space="preserve"> </w:t>
      </w:r>
      <w:r w:rsidR="00CC6740" w:rsidRPr="00D148A5">
        <w:rPr>
          <w:rFonts w:ascii="Times New Roman" w:hAnsi="Times New Roman" w:cs="Times New Roman"/>
          <w:color w:val="000000" w:themeColor="text1"/>
        </w:rPr>
        <w:t>р</w:t>
      </w:r>
      <w:r w:rsidR="00036D60">
        <w:rPr>
          <w:rFonts w:ascii="Times New Roman" w:hAnsi="Times New Roman" w:cs="Times New Roman"/>
          <w:color w:val="000000" w:themeColor="text1"/>
        </w:rPr>
        <w:t xml:space="preserve">абочих 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дней, величина снижения </w:t>
      </w:r>
      <w:r w:rsidR="00C6512D" w:rsidRPr="00D148A5">
        <w:rPr>
          <w:rFonts w:ascii="Times New Roman" w:hAnsi="Times New Roman" w:cs="Times New Roman"/>
          <w:color w:val="000000" w:themeColor="text1"/>
        </w:rPr>
        <w:t xml:space="preserve">на периодах со 2-го по </w:t>
      </w:r>
      <w:r w:rsidR="00433FB2" w:rsidRPr="00433FB2">
        <w:rPr>
          <w:rFonts w:ascii="Times New Roman" w:hAnsi="Times New Roman" w:cs="Times New Roman"/>
          <w:color w:val="000000" w:themeColor="text1"/>
        </w:rPr>
        <w:t>10</w:t>
      </w:r>
      <w:r w:rsidR="00C6512D" w:rsidRPr="00D148A5">
        <w:rPr>
          <w:rFonts w:ascii="Times New Roman" w:hAnsi="Times New Roman" w:cs="Times New Roman"/>
          <w:color w:val="000000" w:themeColor="text1"/>
        </w:rPr>
        <w:t xml:space="preserve">-ый 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– </w:t>
      </w:r>
      <w:r w:rsidR="00902E02" w:rsidRPr="00D148A5">
        <w:rPr>
          <w:rFonts w:ascii="Times New Roman" w:hAnsi="Times New Roman" w:cs="Times New Roman"/>
          <w:color w:val="000000" w:themeColor="text1"/>
        </w:rPr>
        <w:t>5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% от начальной цены Лота, установленной на </w:t>
      </w:r>
      <w:r w:rsidR="00902E02" w:rsidRPr="00D148A5">
        <w:rPr>
          <w:rFonts w:ascii="Times New Roman" w:hAnsi="Times New Roman" w:cs="Times New Roman"/>
          <w:color w:val="000000" w:themeColor="text1"/>
        </w:rPr>
        <w:t>1-ом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 периоде</w:t>
      </w:r>
      <w:r w:rsidR="00036D60">
        <w:rPr>
          <w:rFonts w:ascii="Times New Roman" w:hAnsi="Times New Roman" w:cs="Times New Roman"/>
          <w:color w:val="000000" w:themeColor="text1"/>
        </w:rPr>
        <w:t>;</w:t>
      </w:r>
      <w:r w:rsidR="00C6512D" w:rsidRPr="00D148A5">
        <w:rPr>
          <w:rFonts w:ascii="Times New Roman" w:hAnsi="Times New Roman" w:cs="Times New Roman"/>
          <w:color w:val="000000" w:themeColor="text1"/>
        </w:rPr>
        <w:t xml:space="preserve"> 1</w:t>
      </w:r>
      <w:r w:rsidR="00433FB2" w:rsidRPr="00580EDA">
        <w:rPr>
          <w:rFonts w:ascii="Times New Roman" w:hAnsi="Times New Roman" w:cs="Times New Roman"/>
          <w:color w:val="000000" w:themeColor="text1"/>
        </w:rPr>
        <w:t>1</w:t>
      </w:r>
      <w:r w:rsidR="00C6512D" w:rsidRPr="00D148A5">
        <w:rPr>
          <w:rFonts w:ascii="Times New Roman" w:hAnsi="Times New Roman" w:cs="Times New Roman"/>
          <w:color w:val="000000" w:themeColor="text1"/>
        </w:rPr>
        <w:t>-й период – цена устанавливается равной цене отсечения</w:t>
      </w:r>
      <w:r w:rsidR="00EC75EF" w:rsidRPr="00D148A5">
        <w:rPr>
          <w:rFonts w:ascii="Times New Roman" w:hAnsi="Times New Roman" w:cs="Times New Roman"/>
          <w:color w:val="000000" w:themeColor="text1"/>
        </w:rPr>
        <w:t>. Минимальная цена (цена отсечения)</w:t>
      </w:r>
      <w:r w:rsidR="00902E02" w:rsidRPr="00D148A5">
        <w:rPr>
          <w:rFonts w:ascii="Times New Roman" w:hAnsi="Times New Roman" w:cs="Times New Roman"/>
        </w:rPr>
        <w:t xml:space="preserve"> </w:t>
      </w:r>
      <w:r w:rsidR="00902E02" w:rsidRPr="00D148A5">
        <w:rPr>
          <w:rFonts w:ascii="Times New Roman" w:hAnsi="Times New Roman" w:cs="Times New Roman"/>
          <w:color w:val="000000" w:themeColor="text1"/>
        </w:rPr>
        <w:t>на 1</w:t>
      </w:r>
      <w:r w:rsidR="00036D60">
        <w:rPr>
          <w:rFonts w:ascii="Times New Roman" w:hAnsi="Times New Roman" w:cs="Times New Roman"/>
          <w:color w:val="000000" w:themeColor="text1"/>
        </w:rPr>
        <w:t>1</w:t>
      </w:r>
      <w:r w:rsidR="00902E02" w:rsidRPr="00D148A5">
        <w:rPr>
          <w:rFonts w:ascii="Times New Roman" w:hAnsi="Times New Roman" w:cs="Times New Roman"/>
          <w:color w:val="000000" w:themeColor="text1"/>
        </w:rPr>
        <w:t>-ом периоде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: Лот 3 </w:t>
      </w:r>
      <w:r w:rsidR="004E18D2">
        <w:rPr>
          <w:rFonts w:ascii="Times New Roman" w:hAnsi="Times New Roman" w:cs="Times New Roman"/>
          <w:color w:val="000000" w:themeColor="text1"/>
        </w:rPr>
        <w:t>–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ED0533">
        <w:rPr>
          <w:rFonts w:ascii="Times New Roman" w:hAnsi="Times New Roman" w:cs="Times New Roman"/>
          <w:color w:val="000000" w:themeColor="text1"/>
        </w:rPr>
        <w:t>7</w:t>
      </w:r>
      <w:r w:rsidR="001D57AC" w:rsidRPr="00D148A5">
        <w:rPr>
          <w:rFonts w:ascii="Times New Roman" w:hAnsi="Times New Roman" w:cs="Times New Roman"/>
          <w:color w:val="000000" w:themeColor="text1"/>
        </w:rPr>
        <w:t>00</w:t>
      </w:r>
      <w:r w:rsidR="004E18D2">
        <w:rPr>
          <w:rFonts w:ascii="Times New Roman" w:hAnsi="Times New Roman" w:cs="Times New Roman"/>
          <w:color w:val="000000" w:themeColor="text1"/>
        </w:rPr>
        <w:t> </w:t>
      </w:r>
      <w:r w:rsidR="001D57AC" w:rsidRPr="00D148A5">
        <w:rPr>
          <w:rFonts w:ascii="Times New Roman" w:hAnsi="Times New Roman" w:cs="Times New Roman"/>
          <w:color w:val="000000" w:themeColor="text1"/>
        </w:rPr>
        <w:t>000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 руб.</w:t>
      </w:r>
      <w:r w:rsidR="000C529F" w:rsidRPr="00D148A5">
        <w:rPr>
          <w:rFonts w:ascii="Times New Roman" w:hAnsi="Times New Roman" w:cs="Times New Roman"/>
          <w:color w:val="000000" w:themeColor="text1"/>
        </w:rPr>
        <w:t>,</w:t>
      </w:r>
      <w:r w:rsidR="00546C9E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Лот 5 </w:t>
      </w:r>
      <w:r w:rsidR="004E18D2">
        <w:rPr>
          <w:rFonts w:ascii="Times New Roman" w:hAnsi="Times New Roman" w:cs="Times New Roman"/>
          <w:color w:val="000000" w:themeColor="text1"/>
        </w:rPr>
        <w:t>–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ED0533">
        <w:rPr>
          <w:rFonts w:ascii="Times New Roman" w:hAnsi="Times New Roman" w:cs="Times New Roman"/>
          <w:color w:val="000000" w:themeColor="text1"/>
        </w:rPr>
        <w:t>1 150</w:t>
      </w:r>
      <w:r w:rsidR="001D1A7C">
        <w:rPr>
          <w:rFonts w:ascii="Times New Roman" w:hAnsi="Times New Roman" w:cs="Times New Roman"/>
          <w:color w:val="000000" w:themeColor="text1"/>
        </w:rPr>
        <w:t> </w:t>
      </w:r>
      <w:r w:rsidR="001D57AC" w:rsidRPr="00D148A5">
        <w:rPr>
          <w:rFonts w:ascii="Times New Roman" w:hAnsi="Times New Roman" w:cs="Times New Roman"/>
          <w:color w:val="000000" w:themeColor="text1"/>
        </w:rPr>
        <w:t>000</w:t>
      </w:r>
      <w:r w:rsidR="001D1A7C">
        <w:rPr>
          <w:rFonts w:ascii="Times New Roman" w:hAnsi="Times New Roman" w:cs="Times New Roman"/>
          <w:color w:val="000000" w:themeColor="text1"/>
        </w:rPr>
        <w:t> </w:t>
      </w:r>
      <w:r w:rsidR="000C529F" w:rsidRPr="00D148A5">
        <w:rPr>
          <w:rFonts w:ascii="Times New Roman" w:hAnsi="Times New Roman" w:cs="Times New Roman"/>
          <w:color w:val="000000" w:themeColor="text1"/>
        </w:rPr>
        <w:t>руб.,</w:t>
      </w:r>
      <w:r w:rsidR="00546C9E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Лот 21 </w:t>
      </w:r>
      <w:r w:rsidR="004E18D2">
        <w:rPr>
          <w:rFonts w:ascii="Times New Roman" w:hAnsi="Times New Roman" w:cs="Times New Roman"/>
          <w:color w:val="000000" w:themeColor="text1"/>
        </w:rPr>
        <w:t>–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E079FC">
        <w:rPr>
          <w:rFonts w:ascii="Times New Roman" w:hAnsi="Times New Roman" w:cs="Times New Roman"/>
          <w:color w:val="000000" w:themeColor="text1"/>
        </w:rPr>
        <w:t>1</w:t>
      </w:r>
      <w:r w:rsidR="00CB4A10">
        <w:rPr>
          <w:rFonts w:ascii="Times New Roman" w:hAnsi="Times New Roman" w:cs="Times New Roman"/>
          <w:color w:val="000000" w:themeColor="text1"/>
        </w:rPr>
        <w:t> </w:t>
      </w:r>
      <w:r w:rsidR="00E079FC">
        <w:rPr>
          <w:rFonts w:ascii="Times New Roman" w:hAnsi="Times New Roman" w:cs="Times New Roman"/>
          <w:color w:val="000000" w:themeColor="text1"/>
        </w:rPr>
        <w:t>075</w:t>
      </w:r>
      <w:r w:rsidR="00CB4A10">
        <w:rPr>
          <w:rFonts w:ascii="Times New Roman" w:hAnsi="Times New Roman" w:cs="Times New Roman"/>
          <w:color w:val="000000" w:themeColor="text1"/>
        </w:rPr>
        <w:t> </w:t>
      </w:r>
      <w:r w:rsidR="00994C36" w:rsidRPr="00D148A5">
        <w:rPr>
          <w:rFonts w:ascii="Times New Roman" w:hAnsi="Times New Roman" w:cs="Times New Roman"/>
          <w:color w:val="000000" w:themeColor="text1"/>
        </w:rPr>
        <w:t>000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 руб.,</w:t>
      </w:r>
      <w:r w:rsidR="00546C9E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Лот 23 </w:t>
      </w:r>
      <w:r w:rsidR="004E18D2">
        <w:rPr>
          <w:rFonts w:ascii="Times New Roman" w:hAnsi="Times New Roman" w:cs="Times New Roman"/>
          <w:color w:val="000000" w:themeColor="text1"/>
        </w:rPr>
        <w:t>–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B9652C">
        <w:rPr>
          <w:rFonts w:ascii="Times New Roman" w:hAnsi="Times New Roman" w:cs="Times New Roman"/>
          <w:color w:val="000000" w:themeColor="text1"/>
        </w:rPr>
        <w:t>8</w:t>
      </w:r>
      <w:r w:rsidR="00D228DA" w:rsidRPr="00D148A5">
        <w:rPr>
          <w:rFonts w:ascii="Times New Roman" w:hAnsi="Times New Roman" w:cs="Times New Roman"/>
          <w:color w:val="000000" w:themeColor="text1"/>
        </w:rPr>
        <w:t>75</w:t>
      </w:r>
      <w:r w:rsidR="00CB4A10">
        <w:rPr>
          <w:rFonts w:ascii="Times New Roman" w:hAnsi="Times New Roman" w:cs="Times New Roman"/>
          <w:color w:val="000000" w:themeColor="text1"/>
        </w:rPr>
        <w:t> </w:t>
      </w:r>
      <w:r w:rsidR="00B9652C">
        <w:rPr>
          <w:rFonts w:ascii="Times New Roman" w:hAnsi="Times New Roman" w:cs="Times New Roman"/>
          <w:color w:val="000000" w:themeColor="text1"/>
        </w:rPr>
        <w:t>0</w:t>
      </w:r>
      <w:r w:rsidR="00D228DA" w:rsidRPr="00D148A5">
        <w:rPr>
          <w:rFonts w:ascii="Times New Roman" w:hAnsi="Times New Roman" w:cs="Times New Roman"/>
          <w:color w:val="000000" w:themeColor="text1"/>
        </w:rPr>
        <w:t>00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 руб.,</w:t>
      </w:r>
      <w:r w:rsidR="00546C9E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Лот 25 </w:t>
      </w:r>
      <w:r w:rsidR="004E18D2">
        <w:rPr>
          <w:rFonts w:ascii="Times New Roman" w:hAnsi="Times New Roman" w:cs="Times New Roman"/>
          <w:color w:val="000000" w:themeColor="text1"/>
        </w:rPr>
        <w:t>–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 </w:t>
      </w:r>
      <w:r w:rsidR="00A61F3B">
        <w:rPr>
          <w:rFonts w:ascii="Times New Roman" w:hAnsi="Times New Roman" w:cs="Times New Roman"/>
          <w:color w:val="000000" w:themeColor="text1"/>
        </w:rPr>
        <w:t>1</w:t>
      </w:r>
      <w:r w:rsidR="00CB4A10">
        <w:rPr>
          <w:rFonts w:ascii="Times New Roman" w:hAnsi="Times New Roman" w:cs="Times New Roman"/>
          <w:color w:val="000000" w:themeColor="text1"/>
        </w:rPr>
        <w:t> </w:t>
      </w:r>
      <w:r w:rsidR="00A61F3B">
        <w:rPr>
          <w:rFonts w:ascii="Times New Roman" w:hAnsi="Times New Roman" w:cs="Times New Roman"/>
          <w:color w:val="000000" w:themeColor="text1"/>
        </w:rPr>
        <w:t>275</w:t>
      </w:r>
      <w:r w:rsidR="00CB4A10">
        <w:rPr>
          <w:rFonts w:ascii="Times New Roman" w:hAnsi="Times New Roman" w:cs="Times New Roman"/>
          <w:color w:val="000000" w:themeColor="text1"/>
        </w:rPr>
        <w:t> </w:t>
      </w:r>
      <w:r w:rsidR="00546C9E" w:rsidRPr="00D148A5">
        <w:rPr>
          <w:rFonts w:ascii="Times New Roman" w:hAnsi="Times New Roman" w:cs="Times New Roman"/>
          <w:color w:val="000000" w:themeColor="text1"/>
        </w:rPr>
        <w:t>000</w:t>
      </w:r>
      <w:r w:rsidR="000C529F" w:rsidRPr="00D148A5">
        <w:rPr>
          <w:rFonts w:ascii="Times New Roman" w:hAnsi="Times New Roman" w:cs="Times New Roman"/>
          <w:color w:val="000000" w:themeColor="text1"/>
        </w:rPr>
        <w:t xml:space="preserve"> руб.</w:t>
      </w:r>
      <w:r w:rsidR="00D245A8">
        <w:rPr>
          <w:rFonts w:ascii="Times New Roman" w:hAnsi="Times New Roman" w:cs="Times New Roman"/>
          <w:color w:val="000000" w:themeColor="text1"/>
        </w:rPr>
        <w:t xml:space="preserve"> </w:t>
      </w:r>
      <w:r w:rsidR="00EC75EF" w:rsidRPr="00D148A5">
        <w:rPr>
          <w:rFonts w:ascii="Times New Roman" w:hAnsi="Times New Roman" w:cs="Times New Roman"/>
          <w:color w:val="000000" w:themeColor="text1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51357FBD" w14:textId="16FB065F" w:rsidR="00EC75EF" w:rsidRPr="00D148A5" w:rsidRDefault="00EC75EF" w:rsidP="00D245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148A5">
        <w:rPr>
          <w:rFonts w:ascii="Times New Roman" w:hAnsi="Times New Roman" w:cs="Times New Roman"/>
        </w:rPr>
        <w:t xml:space="preserve">Продаже на Торгах </w:t>
      </w:r>
      <w:r w:rsidR="00902E02" w:rsidRPr="00D148A5">
        <w:rPr>
          <w:rFonts w:ascii="Times New Roman" w:hAnsi="Times New Roman" w:cs="Times New Roman"/>
        </w:rPr>
        <w:t xml:space="preserve">отдельными лотами </w:t>
      </w:r>
      <w:r w:rsidRPr="00D148A5">
        <w:rPr>
          <w:rFonts w:ascii="Times New Roman" w:hAnsi="Times New Roman" w:cs="Times New Roman"/>
        </w:rPr>
        <w:t>подлежит следующее имущество (далее – Имущество, Лот</w:t>
      </w:r>
      <w:r w:rsidR="00684471">
        <w:rPr>
          <w:rFonts w:ascii="Times New Roman" w:hAnsi="Times New Roman" w:cs="Times New Roman"/>
        </w:rPr>
        <w:t>(</w:t>
      </w:r>
      <w:r w:rsidRPr="00D148A5">
        <w:rPr>
          <w:rFonts w:ascii="Times New Roman" w:hAnsi="Times New Roman" w:cs="Times New Roman"/>
        </w:rPr>
        <w:t>ы</w:t>
      </w:r>
      <w:r w:rsidR="00684471">
        <w:rPr>
          <w:rFonts w:ascii="Times New Roman" w:hAnsi="Times New Roman" w:cs="Times New Roman"/>
        </w:rPr>
        <w:t>)</w:t>
      </w:r>
      <w:r w:rsidRPr="00D148A5">
        <w:rPr>
          <w:rFonts w:ascii="Times New Roman" w:hAnsi="Times New Roman" w:cs="Times New Roman"/>
        </w:rPr>
        <w:t>)</w:t>
      </w:r>
      <w:r w:rsidR="00B77594">
        <w:rPr>
          <w:rFonts w:ascii="Times New Roman" w:hAnsi="Times New Roman" w:cs="Times New Roman"/>
        </w:rPr>
        <w:t>, расположенное по адресу</w:t>
      </w:r>
      <w:r w:rsidRPr="00D148A5">
        <w:rPr>
          <w:rFonts w:ascii="Times New Roman" w:hAnsi="Times New Roman" w:cs="Times New Roman"/>
        </w:rPr>
        <w:t>:</w:t>
      </w:r>
      <w:r w:rsidR="00B77594" w:rsidRPr="00B77594">
        <w:t xml:space="preserve"> </w:t>
      </w:r>
      <w:r w:rsidR="00B77594" w:rsidRPr="00B77594">
        <w:rPr>
          <w:rFonts w:ascii="Times New Roman" w:hAnsi="Times New Roman" w:cs="Times New Roman"/>
        </w:rPr>
        <w:t>Республика Хакасия, Ширинский р-н, с. Туим, ул. Кирова</w:t>
      </w:r>
      <w:r w:rsidR="00B77594">
        <w:rPr>
          <w:rFonts w:ascii="Times New Roman" w:hAnsi="Times New Roman" w:cs="Times New Roman"/>
        </w:rPr>
        <w:t>:</w:t>
      </w:r>
    </w:p>
    <w:p w14:paraId="1D376E04" w14:textId="09365527" w:rsidR="00902E02" w:rsidRPr="00580EDA" w:rsidRDefault="00902E02" w:rsidP="0039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D148A5">
        <w:rPr>
          <w:rFonts w:ascii="Times New Roman" w:eastAsia="Calibri" w:hAnsi="Times New Roman" w:cs="Times New Roman"/>
          <w:b/>
          <w:bCs/>
          <w:color w:val="000000"/>
        </w:rPr>
        <w:t xml:space="preserve">Лот 3: </w:t>
      </w:r>
      <w:r w:rsidRPr="00D148A5">
        <w:rPr>
          <w:rFonts w:ascii="Times New Roman" w:eastAsia="Calibri" w:hAnsi="Times New Roman" w:cs="Times New Roman"/>
          <w:bCs/>
          <w:color w:val="000000"/>
        </w:rPr>
        <w:t xml:space="preserve">Самосвал КрАЗ 65032-0000056-02, </w:t>
      </w:r>
      <w:r w:rsidRPr="004544EC">
        <w:rPr>
          <w:rFonts w:ascii="Times New Roman" w:eastAsia="Calibri" w:hAnsi="Times New Roman" w:cs="Times New Roman"/>
          <w:bCs/>
          <w:color w:val="000000"/>
        </w:rPr>
        <w:t xml:space="preserve">двигатель № 80362914; серийный /заводской номер/ VIN/др.: Y7A650320A0812040; инв.№ 00000323, год выпуска 2010. </w:t>
      </w:r>
      <w:r w:rsidRPr="004544EC">
        <w:rPr>
          <w:rFonts w:ascii="Times New Roman" w:eastAsia="Calibri" w:hAnsi="Times New Roman" w:cs="Times New Roman"/>
          <w:b/>
          <w:bCs/>
          <w:color w:val="000000"/>
        </w:rPr>
        <w:t xml:space="preserve"> Начальная</w:t>
      </w:r>
      <w:r w:rsidRPr="00D148A5">
        <w:rPr>
          <w:rFonts w:ascii="Times New Roman" w:eastAsia="Calibri" w:hAnsi="Times New Roman" w:cs="Times New Roman"/>
          <w:b/>
          <w:bCs/>
          <w:color w:val="000000"/>
        </w:rPr>
        <w:t xml:space="preserve"> цена Лота 3</w:t>
      </w:r>
      <w:r w:rsidR="00E76724">
        <w:rPr>
          <w:rFonts w:ascii="Times New Roman" w:eastAsia="Calibri" w:hAnsi="Times New Roman" w:cs="Times New Roman"/>
          <w:b/>
          <w:bCs/>
          <w:color w:val="000000"/>
        </w:rPr>
        <w:t xml:space="preserve"> – </w:t>
      </w:r>
      <w:r w:rsidR="00580EDA" w:rsidRPr="00580EDA">
        <w:rPr>
          <w:rFonts w:ascii="Times New Roman" w:eastAsia="Calibri" w:hAnsi="Times New Roman" w:cs="Times New Roman"/>
          <w:b/>
          <w:bCs/>
          <w:color w:val="000000"/>
        </w:rPr>
        <w:t>1</w:t>
      </w:r>
      <w:r w:rsidR="00E76724">
        <w:rPr>
          <w:rFonts w:ascii="Times New Roman" w:eastAsia="Calibri" w:hAnsi="Times New Roman" w:cs="Times New Roman"/>
          <w:b/>
          <w:bCs/>
          <w:color w:val="000000"/>
        </w:rPr>
        <w:t> </w:t>
      </w:r>
      <w:r w:rsidR="00580EDA" w:rsidRPr="00580EDA">
        <w:rPr>
          <w:rFonts w:ascii="Times New Roman" w:eastAsia="Calibri" w:hAnsi="Times New Roman" w:cs="Times New Roman"/>
          <w:b/>
          <w:bCs/>
          <w:color w:val="000000"/>
        </w:rPr>
        <w:t>400</w:t>
      </w:r>
      <w:r w:rsidR="00B77594">
        <w:rPr>
          <w:rFonts w:ascii="Times New Roman" w:eastAsia="Calibri" w:hAnsi="Times New Roman" w:cs="Times New Roman"/>
          <w:b/>
          <w:bCs/>
          <w:color w:val="000000"/>
        </w:rPr>
        <w:t> </w:t>
      </w:r>
      <w:r w:rsidR="00580EDA" w:rsidRPr="00580EDA">
        <w:rPr>
          <w:rFonts w:ascii="Times New Roman" w:eastAsia="Calibri" w:hAnsi="Times New Roman" w:cs="Times New Roman"/>
          <w:b/>
          <w:bCs/>
          <w:color w:val="000000"/>
        </w:rPr>
        <w:t>000</w:t>
      </w:r>
      <w:r w:rsidR="00B77594">
        <w:rPr>
          <w:rFonts w:ascii="Times New Roman" w:eastAsia="Calibri" w:hAnsi="Times New Roman" w:cs="Times New Roman"/>
          <w:b/>
          <w:bCs/>
          <w:color w:val="000000"/>
        </w:rPr>
        <w:t> </w:t>
      </w:r>
      <w:r w:rsidRPr="00D148A5">
        <w:rPr>
          <w:rFonts w:ascii="Times New Roman" w:eastAsia="Calibri" w:hAnsi="Times New Roman" w:cs="Times New Roman"/>
          <w:b/>
          <w:bCs/>
          <w:color w:val="000000"/>
        </w:rPr>
        <w:t>руб.</w:t>
      </w:r>
    </w:p>
    <w:p w14:paraId="72845655" w14:textId="74D6CAFF" w:rsidR="00902E02" w:rsidRPr="00580EDA" w:rsidRDefault="00902E02" w:rsidP="0039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D148A5">
        <w:rPr>
          <w:rFonts w:ascii="Times New Roman" w:eastAsia="Calibri" w:hAnsi="Times New Roman" w:cs="Times New Roman"/>
          <w:b/>
          <w:bCs/>
          <w:color w:val="000000"/>
        </w:rPr>
        <w:t>Лот 5:</w:t>
      </w:r>
      <w:r w:rsidRPr="00D148A5">
        <w:rPr>
          <w:rFonts w:ascii="Times New Roman" w:hAnsi="Times New Roman" w:cs="Times New Roman"/>
        </w:rPr>
        <w:t xml:space="preserve"> Самосвал КрАЗ 65032-0000056-02, двигатель № 80360241; серийный /заводской номер/ VIN/др.: Y7A650320А0812025; инв.№ 00000321, год выпуска 2010. </w:t>
      </w:r>
      <w:r w:rsidRPr="00D148A5">
        <w:rPr>
          <w:rFonts w:ascii="Times New Roman" w:eastAsia="Calibri" w:hAnsi="Times New Roman" w:cs="Times New Roman"/>
          <w:b/>
          <w:bCs/>
          <w:color w:val="000000"/>
        </w:rPr>
        <w:t xml:space="preserve">Начальная цена Лота 5 </w:t>
      </w:r>
      <w:r w:rsidR="00E76724">
        <w:rPr>
          <w:rFonts w:ascii="Times New Roman" w:eastAsia="Calibri" w:hAnsi="Times New Roman" w:cs="Times New Roman"/>
          <w:b/>
          <w:bCs/>
          <w:color w:val="000000"/>
        </w:rPr>
        <w:t>–</w:t>
      </w:r>
      <w:r w:rsidRPr="00D148A5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580EDA" w:rsidRPr="00580EDA">
        <w:rPr>
          <w:rFonts w:ascii="Times New Roman" w:eastAsia="Calibri" w:hAnsi="Times New Roman" w:cs="Times New Roman"/>
          <w:b/>
          <w:bCs/>
          <w:color w:val="000000"/>
        </w:rPr>
        <w:t>2</w:t>
      </w:r>
      <w:r w:rsidR="007E61AA">
        <w:rPr>
          <w:rFonts w:ascii="Times New Roman" w:eastAsia="Calibri" w:hAnsi="Times New Roman" w:cs="Times New Roman"/>
          <w:b/>
          <w:bCs/>
          <w:color w:val="000000"/>
        </w:rPr>
        <w:t> </w:t>
      </w:r>
      <w:r w:rsidR="00580EDA" w:rsidRPr="00580EDA">
        <w:rPr>
          <w:rFonts w:ascii="Times New Roman" w:eastAsia="Calibri" w:hAnsi="Times New Roman" w:cs="Times New Roman"/>
          <w:b/>
          <w:bCs/>
          <w:color w:val="000000"/>
        </w:rPr>
        <w:t>300</w:t>
      </w:r>
      <w:r w:rsidR="007E61AA">
        <w:rPr>
          <w:rFonts w:ascii="Times New Roman" w:eastAsia="Calibri" w:hAnsi="Times New Roman" w:cs="Times New Roman"/>
          <w:b/>
          <w:bCs/>
          <w:color w:val="000000"/>
        </w:rPr>
        <w:t> </w:t>
      </w:r>
      <w:r w:rsidR="00580EDA" w:rsidRPr="00580EDA">
        <w:rPr>
          <w:rFonts w:ascii="Times New Roman" w:eastAsia="Calibri" w:hAnsi="Times New Roman" w:cs="Times New Roman"/>
          <w:b/>
          <w:bCs/>
          <w:color w:val="000000"/>
        </w:rPr>
        <w:t>000</w:t>
      </w:r>
      <w:r w:rsidR="007E61AA">
        <w:rPr>
          <w:rFonts w:ascii="Times New Roman" w:eastAsia="Calibri" w:hAnsi="Times New Roman" w:cs="Times New Roman"/>
          <w:b/>
          <w:bCs/>
          <w:color w:val="000000"/>
        </w:rPr>
        <w:t> </w:t>
      </w:r>
      <w:r w:rsidR="00580EDA" w:rsidRPr="00580EDA">
        <w:rPr>
          <w:rFonts w:ascii="Times New Roman" w:eastAsia="Calibri" w:hAnsi="Times New Roman" w:cs="Times New Roman"/>
          <w:b/>
          <w:bCs/>
          <w:color w:val="000000"/>
        </w:rPr>
        <w:t>руб</w:t>
      </w:r>
      <w:r w:rsidRPr="00D148A5">
        <w:rPr>
          <w:rFonts w:ascii="Times New Roman" w:eastAsia="Calibri" w:hAnsi="Times New Roman" w:cs="Times New Roman"/>
          <w:b/>
          <w:bCs/>
          <w:color w:val="000000"/>
        </w:rPr>
        <w:t xml:space="preserve">. </w:t>
      </w:r>
    </w:p>
    <w:p w14:paraId="59F0F4A3" w14:textId="479B3C1E" w:rsidR="00902E02" w:rsidRPr="00580EDA" w:rsidRDefault="00902E02" w:rsidP="003916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D148A5">
        <w:rPr>
          <w:rFonts w:ascii="Times New Roman" w:eastAsia="Calibri" w:hAnsi="Times New Roman" w:cs="Times New Roman"/>
          <w:b/>
          <w:bCs/>
          <w:color w:val="000000"/>
        </w:rPr>
        <w:t xml:space="preserve">Лот 21: </w:t>
      </w:r>
      <w:r w:rsidRPr="00D148A5">
        <w:rPr>
          <w:rFonts w:ascii="Times New Roman" w:eastAsia="Times New Roman" w:hAnsi="Times New Roman" w:cs="Times New Roman"/>
          <w:lang w:eastAsia="ar-SA"/>
        </w:rPr>
        <w:t>Грузовая цистерна 4615-10 (АЦПТ-8,0 94615-10)</w:t>
      </w:r>
      <w:r w:rsidRPr="00D148A5">
        <w:rPr>
          <w:rFonts w:ascii="Times New Roman" w:hAnsi="Times New Roman" w:cs="Times New Roman"/>
        </w:rPr>
        <w:t xml:space="preserve">; серийный /заводской номер/ VIN/др.: XVU4615D0A0000028; инв.№ 00000393, год выпуска 2010. </w:t>
      </w:r>
      <w:r w:rsidRPr="00D148A5">
        <w:rPr>
          <w:rFonts w:ascii="Times New Roman" w:hAnsi="Times New Roman" w:cs="Times New Roman"/>
          <w:b/>
          <w:bCs/>
        </w:rPr>
        <w:t xml:space="preserve">Начальная цена Лота 21 </w:t>
      </w:r>
      <w:r w:rsidR="00E76724">
        <w:rPr>
          <w:rFonts w:ascii="Times New Roman" w:eastAsia="Calibri" w:hAnsi="Times New Roman" w:cs="Times New Roman"/>
          <w:b/>
          <w:bCs/>
          <w:color w:val="000000"/>
        </w:rPr>
        <w:t>–</w:t>
      </w:r>
      <w:r w:rsidR="00E76724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580EDA" w:rsidRPr="00580EDA">
        <w:rPr>
          <w:rFonts w:ascii="Times New Roman" w:hAnsi="Times New Roman" w:cs="Times New Roman"/>
          <w:b/>
        </w:rPr>
        <w:t>2</w:t>
      </w:r>
      <w:r w:rsidR="004A3FBD">
        <w:rPr>
          <w:rFonts w:ascii="Times New Roman" w:hAnsi="Times New Roman" w:cs="Times New Roman"/>
          <w:b/>
        </w:rPr>
        <w:t> </w:t>
      </w:r>
      <w:r w:rsidR="00580EDA" w:rsidRPr="00580EDA">
        <w:rPr>
          <w:rFonts w:ascii="Times New Roman" w:hAnsi="Times New Roman" w:cs="Times New Roman"/>
          <w:b/>
        </w:rPr>
        <w:t>150</w:t>
      </w:r>
      <w:r w:rsidR="004A3FBD">
        <w:rPr>
          <w:rFonts w:ascii="Times New Roman" w:hAnsi="Times New Roman" w:cs="Times New Roman"/>
          <w:b/>
        </w:rPr>
        <w:t> </w:t>
      </w:r>
      <w:r w:rsidR="00580EDA" w:rsidRPr="00580EDA">
        <w:rPr>
          <w:rFonts w:ascii="Times New Roman" w:hAnsi="Times New Roman" w:cs="Times New Roman"/>
          <w:b/>
        </w:rPr>
        <w:t>000 руб</w:t>
      </w:r>
      <w:r w:rsidRPr="00D148A5">
        <w:rPr>
          <w:rFonts w:ascii="Times New Roman" w:hAnsi="Times New Roman" w:cs="Times New Roman"/>
          <w:b/>
          <w:bCs/>
        </w:rPr>
        <w:t>.</w:t>
      </w:r>
    </w:p>
    <w:p w14:paraId="0BE5F180" w14:textId="275E1436" w:rsidR="00902E02" w:rsidRPr="00580EDA" w:rsidRDefault="00902E02" w:rsidP="003916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D148A5">
        <w:rPr>
          <w:rFonts w:ascii="Times New Roman" w:eastAsia="Calibri" w:hAnsi="Times New Roman" w:cs="Times New Roman"/>
          <w:b/>
          <w:bCs/>
          <w:color w:val="000000"/>
        </w:rPr>
        <w:t xml:space="preserve">Лот 23: </w:t>
      </w:r>
      <w:r w:rsidRPr="00D148A5">
        <w:rPr>
          <w:rFonts w:ascii="Times New Roman" w:eastAsia="Times New Roman" w:hAnsi="Times New Roman" w:cs="Times New Roman"/>
          <w:lang w:eastAsia="ar-SA"/>
        </w:rPr>
        <w:t>Тягач УРАЛ 44202-0311-41</w:t>
      </w:r>
      <w:r w:rsidRPr="00D148A5">
        <w:rPr>
          <w:rFonts w:ascii="Times New Roman" w:hAnsi="Times New Roman" w:cs="Times New Roman"/>
        </w:rPr>
        <w:t xml:space="preserve">; серийный /заводской номер/VIN/др.: X1P442020B1370328; инв.№ 00000399, год выпуска 2011. </w:t>
      </w:r>
      <w:r w:rsidRPr="00D148A5">
        <w:rPr>
          <w:rFonts w:ascii="Times New Roman" w:hAnsi="Times New Roman" w:cs="Times New Roman"/>
          <w:b/>
          <w:bCs/>
        </w:rPr>
        <w:t xml:space="preserve">Начальная цена Лота 23 </w:t>
      </w:r>
      <w:r w:rsidR="00E76724">
        <w:rPr>
          <w:rFonts w:ascii="Times New Roman" w:eastAsia="Calibri" w:hAnsi="Times New Roman" w:cs="Times New Roman"/>
          <w:b/>
          <w:bCs/>
          <w:color w:val="000000"/>
        </w:rPr>
        <w:t>–</w:t>
      </w:r>
      <w:r w:rsidRPr="00D148A5">
        <w:rPr>
          <w:rFonts w:ascii="Times New Roman" w:hAnsi="Times New Roman" w:cs="Times New Roman"/>
          <w:b/>
          <w:bCs/>
        </w:rPr>
        <w:t xml:space="preserve"> </w:t>
      </w:r>
      <w:r w:rsidR="00580EDA" w:rsidRPr="00580EDA">
        <w:rPr>
          <w:rFonts w:ascii="Times New Roman" w:hAnsi="Times New Roman" w:cs="Times New Roman"/>
          <w:b/>
        </w:rPr>
        <w:t>1</w:t>
      </w:r>
      <w:r w:rsidR="006E0A9A">
        <w:rPr>
          <w:rFonts w:ascii="Times New Roman" w:hAnsi="Times New Roman" w:cs="Times New Roman"/>
          <w:b/>
        </w:rPr>
        <w:t> </w:t>
      </w:r>
      <w:r w:rsidR="00580EDA" w:rsidRPr="00580EDA">
        <w:rPr>
          <w:rFonts w:ascii="Times New Roman" w:hAnsi="Times New Roman" w:cs="Times New Roman"/>
          <w:b/>
        </w:rPr>
        <w:t>750</w:t>
      </w:r>
      <w:r w:rsidR="006E0A9A">
        <w:rPr>
          <w:rFonts w:ascii="Times New Roman" w:hAnsi="Times New Roman" w:cs="Times New Roman"/>
          <w:b/>
        </w:rPr>
        <w:t> </w:t>
      </w:r>
      <w:r w:rsidR="00580EDA" w:rsidRPr="00580EDA">
        <w:rPr>
          <w:rFonts w:ascii="Times New Roman" w:hAnsi="Times New Roman" w:cs="Times New Roman"/>
          <w:b/>
        </w:rPr>
        <w:t>000 руб</w:t>
      </w:r>
      <w:r w:rsidRPr="00D148A5">
        <w:rPr>
          <w:rFonts w:ascii="Times New Roman" w:hAnsi="Times New Roman" w:cs="Times New Roman"/>
          <w:b/>
          <w:bCs/>
        </w:rPr>
        <w:t>.</w:t>
      </w:r>
    </w:p>
    <w:p w14:paraId="78D5BDD9" w14:textId="5F3A2F3C" w:rsidR="00580EDA" w:rsidRPr="00CE0A7C" w:rsidRDefault="00902E02" w:rsidP="003916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D148A5">
        <w:rPr>
          <w:rFonts w:ascii="Times New Roman" w:eastAsia="Calibri" w:hAnsi="Times New Roman" w:cs="Times New Roman"/>
          <w:b/>
          <w:bCs/>
          <w:color w:val="000000"/>
        </w:rPr>
        <w:t xml:space="preserve">Лот 25: </w:t>
      </w:r>
      <w:r w:rsidRPr="00D148A5">
        <w:rPr>
          <w:rFonts w:ascii="Times New Roman" w:eastAsia="Times New Roman" w:hAnsi="Times New Roman" w:cs="Times New Roman"/>
          <w:lang w:eastAsia="ar-SA"/>
        </w:rPr>
        <w:t>Трактор гусеничный Агромаш-90ТГ 2007А</w:t>
      </w:r>
      <w:r w:rsidRPr="00D148A5">
        <w:rPr>
          <w:rFonts w:ascii="Times New Roman" w:hAnsi="Times New Roman" w:cs="Times New Roman"/>
        </w:rPr>
        <w:t xml:space="preserve">; серийный /заводской номер/VIN/др.: 000290 (754643); инв.№ 00000330, год выпуска 2010. </w:t>
      </w:r>
      <w:r w:rsidRPr="00D148A5">
        <w:rPr>
          <w:rFonts w:ascii="Times New Roman" w:hAnsi="Times New Roman" w:cs="Times New Roman"/>
          <w:b/>
          <w:bCs/>
        </w:rPr>
        <w:t xml:space="preserve">Начальная цена Лота 25 </w:t>
      </w:r>
      <w:r w:rsidR="00E76724">
        <w:rPr>
          <w:rFonts w:ascii="Times New Roman" w:eastAsia="Calibri" w:hAnsi="Times New Roman" w:cs="Times New Roman"/>
          <w:b/>
          <w:bCs/>
          <w:color w:val="000000"/>
        </w:rPr>
        <w:t>–</w:t>
      </w:r>
      <w:r w:rsidR="00580EDA" w:rsidRPr="00CE0A7C">
        <w:rPr>
          <w:rFonts w:ascii="Times New Roman" w:hAnsi="Times New Roman" w:cs="Times New Roman"/>
          <w:b/>
          <w:bCs/>
        </w:rPr>
        <w:t xml:space="preserve"> 2 550 000 руб.</w:t>
      </w:r>
    </w:p>
    <w:p w14:paraId="056DB309" w14:textId="2C356B1B" w:rsidR="004C2562" w:rsidRPr="004C2562" w:rsidRDefault="00902E02" w:rsidP="003916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148A5">
        <w:rPr>
          <w:rFonts w:ascii="Times New Roman" w:hAnsi="Times New Roman" w:cs="Times New Roman"/>
          <w:b/>
          <w:bCs/>
        </w:rPr>
        <w:t>Обременение (ограничение) Имущества:</w:t>
      </w:r>
      <w:r w:rsidRPr="00D148A5">
        <w:rPr>
          <w:rFonts w:ascii="Times New Roman" w:hAnsi="Times New Roman" w:cs="Times New Roman"/>
          <w:bCs/>
        </w:rPr>
        <w:t xml:space="preserve"> залог в пользу ВЭБ.РФ. </w:t>
      </w:r>
    </w:p>
    <w:p w14:paraId="0202041A" w14:textId="3445DA9B" w:rsidR="0033269D" w:rsidRPr="00D148A5" w:rsidRDefault="00902E02" w:rsidP="003916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2562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КУ по </w:t>
      </w:r>
      <w:r w:rsidRPr="004C2562">
        <w:rPr>
          <w:rFonts w:ascii="Times New Roman" w:hAnsi="Times New Roman" w:cs="Times New Roman"/>
          <w:bCs/>
        </w:rPr>
        <w:t xml:space="preserve">тел. +7 (911) 927-45-47 (Александр), insolvency2019@yandex.ru, </w:t>
      </w:r>
      <w:r w:rsidRPr="004C2562">
        <w:rPr>
          <w:rFonts w:ascii="Times New Roman" w:eastAsia="Times New Roman" w:hAnsi="Times New Roman" w:cs="Times New Roman"/>
          <w:lang w:eastAsia="ru-RU"/>
        </w:rPr>
        <w:t xml:space="preserve">а также ОТ: </w:t>
      </w:r>
      <w:r w:rsidR="0033269D" w:rsidRPr="0033269D">
        <w:rPr>
          <w:rFonts w:ascii="Times New Roman" w:eastAsia="Times New Roman" w:hAnsi="Times New Roman" w:cs="Times New Roman"/>
          <w:lang w:eastAsia="ru-RU"/>
        </w:rPr>
        <w:t>Вороненков Виталий тел. +7(967) 246-44-19 (мск+4 часа), эл. почта krsk@auction-house.ru</w:t>
      </w:r>
      <w:r w:rsidR="0033269D">
        <w:rPr>
          <w:rFonts w:ascii="Times New Roman" w:eastAsia="Times New Roman" w:hAnsi="Times New Roman" w:cs="Times New Roman"/>
          <w:lang w:eastAsia="ru-RU"/>
        </w:rPr>
        <w:t>.</w:t>
      </w:r>
    </w:p>
    <w:p w14:paraId="293B85C7" w14:textId="18667FCA" w:rsidR="00226F2B" w:rsidRDefault="00EC75EF" w:rsidP="003916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48A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Задаток </w:t>
      </w:r>
      <w:r w:rsidR="00A92994">
        <w:rPr>
          <w:rFonts w:ascii="Times New Roman" w:eastAsia="Calibri" w:hAnsi="Times New Roman" w:cs="Times New Roman"/>
          <w:b/>
          <w:bCs/>
          <w:color w:val="000000"/>
        </w:rPr>
        <w:t>–</w:t>
      </w:r>
      <w:r w:rsidRPr="00D148A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10% от начальной цены </w:t>
      </w:r>
      <w:r w:rsidR="00CE18E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соответствующего </w:t>
      </w:r>
      <w:r w:rsidRPr="00D148A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Лота, установленный для определенного периода Торгов,</w:t>
      </w:r>
      <w:r w:rsidRPr="00D148A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 </w:t>
      </w:r>
      <w:r w:rsidRPr="00D148A5">
        <w:rPr>
          <w:rFonts w:ascii="Times New Roman" w:hAnsi="Times New Roman" w:cs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Организатора торгов, является выписка со счета Организатора торгов.</w:t>
      </w:r>
      <w:r w:rsidRPr="00D148A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D148A5">
        <w:rPr>
          <w:rFonts w:ascii="Times New Roman" w:hAnsi="Times New Roman" w:cs="Times New Roman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</w:t>
      </w:r>
      <w:r w:rsidRPr="00D148A5">
        <w:rPr>
          <w:rFonts w:ascii="Times New Roman" w:hAnsi="Times New Roman" w:cs="Times New Roman"/>
        </w:rPr>
        <w:lastRenderedPageBreak/>
        <w:t xml:space="preserve">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9779F" w:rsidRPr="00D148A5">
        <w:rPr>
          <w:rFonts w:ascii="Times New Roman" w:hAnsi="Times New Roman" w:cs="Times New Roman"/>
        </w:rPr>
        <w:t>КУ</w:t>
      </w:r>
      <w:r w:rsidRPr="00D148A5">
        <w:rPr>
          <w:rFonts w:ascii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29779F" w:rsidRPr="00D148A5">
        <w:rPr>
          <w:rFonts w:ascii="Times New Roman" w:hAnsi="Times New Roman" w:cs="Times New Roman"/>
        </w:rPr>
        <w:t>КУ</w:t>
      </w:r>
      <w:r w:rsidRPr="00D148A5">
        <w:rPr>
          <w:rFonts w:ascii="Times New Roman" w:hAnsi="Times New Roman" w:cs="Times New Roman"/>
        </w:rPr>
        <w:t xml:space="preserve">, СРО арбитражных управляющих, членом или руководителем которой является </w:t>
      </w:r>
      <w:r w:rsidR="0029779F" w:rsidRPr="00D148A5">
        <w:rPr>
          <w:rFonts w:ascii="Times New Roman" w:hAnsi="Times New Roman" w:cs="Times New Roman"/>
        </w:rPr>
        <w:t>КУ</w:t>
      </w:r>
      <w:r w:rsidRPr="00D148A5">
        <w:rPr>
          <w:rFonts w:ascii="Times New Roman" w:hAnsi="Times New Roman" w:cs="Times New Roman"/>
        </w:rPr>
        <w:t xml:space="preserve">. Организатор торгов имеет право отменить торги в любое время до момента подведения итогов. </w:t>
      </w:r>
    </w:p>
    <w:p w14:paraId="7C349122" w14:textId="435DC5EE" w:rsidR="00EC75EF" w:rsidRPr="00D148A5" w:rsidRDefault="00EC75EF" w:rsidP="00B35F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148A5">
        <w:rPr>
          <w:rFonts w:ascii="Times New Roman" w:hAnsi="Times New Roman" w:cs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купли-продажи (далее – ДКП) размещен на ЭП. ДКП заключается с победителем торгов в течение 5 дней с даты получения победителем торгов ДКП от </w:t>
      </w:r>
      <w:r w:rsidR="00A815EB" w:rsidRPr="00D148A5">
        <w:rPr>
          <w:rFonts w:ascii="Times New Roman" w:hAnsi="Times New Roman" w:cs="Times New Roman"/>
        </w:rPr>
        <w:t>Конкурсного</w:t>
      </w:r>
      <w:r w:rsidRPr="00D148A5">
        <w:rPr>
          <w:rFonts w:ascii="Times New Roman" w:hAnsi="Times New Roman" w:cs="Times New Roman"/>
        </w:rPr>
        <w:t xml:space="preserve"> управляющего. Оплата – в течение 30 дней со дня подписания ДКП на </w:t>
      </w:r>
      <w:r w:rsidR="00D148A5" w:rsidRPr="00D148A5">
        <w:rPr>
          <w:rFonts w:ascii="Times New Roman" w:eastAsia="Times New Roman" w:hAnsi="Times New Roman" w:cs="Times New Roman"/>
          <w:lang w:eastAsia="ru-RU"/>
        </w:rPr>
        <w:t xml:space="preserve">спец. счет </w:t>
      </w:r>
      <w:r w:rsidR="00B35F4A">
        <w:rPr>
          <w:rFonts w:ascii="Times New Roman" w:eastAsia="Times New Roman" w:hAnsi="Times New Roman" w:cs="Times New Roman"/>
          <w:lang w:eastAsia="ru-RU"/>
        </w:rPr>
        <w:t xml:space="preserve">Должника: </w:t>
      </w:r>
      <w:r w:rsidR="00D148A5" w:rsidRPr="00D148A5">
        <w:rPr>
          <w:rFonts w:ascii="Times New Roman" w:eastAsia="Times New Roman" w:hAnsi="Times New Roman" w:cs="Times New Roman"/>
          <w:lang w:eastAsia="ru-RU"/>
        </w:rPr>
        <w:t>№ 40702810722550000237 в Банке филиал ПАО «БАНК УРАЛСИБ» в г. Санкт-Петербург, БИК 044030706, к/с № 30101810800000000706.</w:t>
      </w:r>
      <w:r w:rsidR="00226F2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041F0D2" w14:textId="77777777" w:rsidR="00EC75EF" w:rsidRPr="00D148A5" w:rsidRDefault="00EC75E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C05CEF0" w14:textId="77777777" w:rsidR="00EC75EF" w:rsidRDefault="00EC75E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930FE" w14:textId="77777777" w:rsidR="00EC75EF" w:rsidRDefault="00EC75EF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C75EF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36D60"/>
    <w:rsid w:val="00070882"/>
    <w:rsid w:val="000C529F"/>
    <w:rsid w:val="000C7E22"/>
    <w:rsid w:val="000F00C6"/>
    <w:rsid w:val="000F4AAF"/>
    <w:rsid w:val="001067A7"/>
    <w:rsid w:val="0011150E"/>
    <w:rsid w:val="0011593E"/>
    <w:rsid w:val="00131671"/>
    <w:rsid w:val="001417D2"/>
    <w:rsid w:val="00191D07"/>
    <w:rsid w:val="001B1A02"/>
    <w:rsid w:val="001B5612"/>
    <w:rsid w:val="001D1A7C"/>
    <w:rsid w:val="001D57AC"/>
    <w:rsid w:val="001F2BED"/>
    <w:rsid w:val="00214DCD"/>
    <w:rsid w:val="00226F2B"/>
    <w:rsid w:val="00227B35"/>
    <w:rsid w:val="00252210"/>
    <w:rsid w:val="00263C22"/>
    <w:rsid w:val="00294098"/>
    <w:rsid w:val="0029779F"/>
    <w:rsid w:val="002A7CCB"/>
    <w:rsid w:val="002B3FDE"/>
    <w:rsid w:val="002F7AB6"/>
    <w:rsid w:val="0033269D"/>
    <w:rsid w:val="00390A28"/>
    <w:rsid w:val="0039127B"/>
    <w:rsid w:val="00391628"/>
    <w:rsid w:val="003E2D11"/>
    <w:rsid w:val="00404954"/>
    <w:rsid w:val="0040647F"/>
    <w:rsid w:val="00415689"/>
    <w:rsid w:val="00432F1F"/>
    <w:rsid w:val="00433FB2"/>
    <w:rsid w:val="004544EC"/>
    <w:rsid w:val="004A2D11"/>
    <w:rsid w:val="004A3FBD"/>
    <w:rsid w:val="004A6FCE"/>
    <w:rsid w:val="004B6930"/>
    <w:rsid w:val="004C2562"/>
    <w:rsid w:val="004E18D2"/>
    <w:rsid w:val="0050401A"/>
    <w:rsid w:val="00546C9E"/>
    <w:rsid w:val="00552A86"/>
    <w:rsid w:val="005656E1"/>
    <w:rsid w:val="00573F80"/>
    <w:rsid w:val="00580EDA"/>
    <w:rsid w:val="0058798A"/>
    <w:rsid w:val="005C202A"/>
    <w:rsid w:val="005F307B"/>
    <w:rsid w:val="00677E82"/>
    <w:rsid w:val="00684471"/>
    <w:rsid w:val="00685F47"/>
    <w:rsid w:val="006A79DE"/>
    <w:rsid w:val="006E0A9A"/>
    <w:rsid w:val="00740953"/>
    <w:rsid w:val="00793FE6"/>
    <w:rsid w:val="007D2993"/>
    <w:rsid w:val="007E61AA"/>
    <w:rsid w:val="007F0E12"/>
    <w:rsid w:val="00856670"/>
    <w:rsid w:val="008E7A4E"/>
    <w:rsid w:val="008F46EA"/>
    <w:rsid w:val="00902079"/>
    <w:rsid w:val="00902E02"/>
    <w:rsid w:val="00923F5E"/>
    <w:rsid w:val="00925822"/>
    <w:rsid w:val="00994C36"/>
    <w:rsid w:val="009B78D0"/>
    <w:rsid w:val="00A10409"/>
    <w:rsid w:val="00A11390"/>
    <w:rsid w:val="00A20211"/>
    <w:rsid w:val="00A61F3B"/>
    <w:rsid w:val="00A815EB"/>
    <w:rsid w:val="00A92994"/>
    <w:rsid w:val="00AF35D8"/>
    <w:rsid w:val="00B06088"/>
    <w:rsid w:val="00B27FFC"/>
    <w:rsid w:val="00B35F4A"/>
    <w:rsid w:val="00B55CA3"/>
    <w:rsid w:val="00B735CF"/>
    <w:rsid w:val="00B77594"/>
    <w:rsid w:val="00B9652C"/>
    <w:rsid w:val="00BA3713"/>
    <w:rsid w:val="00BB2FD0"/>
    <w:rsid w:val="00C54C18"/>
    <w:rsid w:val="00C6512D"/>
    <w:rsid w:val="00C93BBD"/>
    <w:rsid w:val="00CA5B16"/>
    <w:rsid w:val="00CB014A"/>
    <w:rsid w:val="00CB061B"/>
    <w:rsid w:val="00CB4916"/>
    <w:rsid w:val="00CB4A10"/>
    <w:rsid w:val="00CC6740"/>
    <w:rsid w:val="00CD43A4"/>
    <w:rsid w:val="00CD5215"/>
    <w:rsid w:val="00CD7BCD"/>
    <w:rsid w:val="00CE0A7C"/>
    <w:rsid w:val="00CE18EB"/>
    <w:rsid w:val="00D148A5"/>
    <w:rsid w:val="00D228DA"/>
    <w:rsid w:val="00D245A8"/>
    <w:rsid w:val="00E079FC"/>
    <w:rsid w:val="00E101D5"/>
    <w:rsid w:val="00E172B3"/>
    <w:rsid w:val="00E23867"/>
    <w:rsid w:val="00E76724"/>
    <w:rsid w:val="00EC46A7"/>
    <w:rsid w:val="00EC75EF"/>
    <w:rsid w:val="00ED0533"/>
    <w:rsid w:val="00EE038C"/>
    <w:rsid w:val="00EE0477"/>
    <w:rsid w:val="00F01488"/>
    <w:rsid w:val="00F94F47"/>
    <w:rsid w:val="00F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3C1D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BA3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Шмат Алиса Владимировна</cp:lastModifiedBy>
  <cp:revision>106</cp:revision>
  <cp:lastPrinted>2020-08-21T12:42:00Z</cp:lastPrinted>
  <dcterms:created xsi:type="dcterms:W3CDTF">2020-08-23T17:18:00Z</dcterms:created>
  <dcterms:modified xsi:type="dcterms:W3CDTF">2024-06-13T07:49:00Z</dcterms:modified>
</cp:coreProperties>
</file>