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Крайнева Мария Борисовна (20.04.1984г.р., место рожд: гор. Череповец Вологодской обл., адрес рег: 162616, Вологодская обл, Череповец г, Победы пр-кт, дом № 159, квартира 64, СНИЛС08095723688, ИНН 352827822000, паспорт РФ серия 1913, номер 928325, выдан 19.02.2014, кем выдан Межрайонным отделом УФМС России по Вологодской области в гор. Череповце, код подразделения 350-003),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22.11.2023г. по делу №А13-10348/2023,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18.06.2024г. по продаже имущества Крайневой Марии Борисовны,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№1 -1/3 доля в праве на жилое помещение (квартира), площадь: 37,2м², адрес (местонахождение): Новгородская обл, Солецкий р-н, Сольцы г, Чернышевского ул, д. 5, кв. 2, кадастровый номер: 53:16:0010403:134</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18.06.2024г. на сайте https://lot-online.ru/, и указана в Протоколе  от 18.06.2024г.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Крайневой Марии Борисовны 40817810050172367662</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Крайнева Мария Борисовна (20.04.1984г.р., место рожд: гор. Череповец Вологодской обл., адрес рег: 162616, Вологодская обл, Череповец г, Победы пр-кт, дом № 159, квартира 64, СНИЛС08095723688, ИНН 352827822000, паспорт РФ серия 1913, номер 928325, выдан 19.02.2014, кем выдан Межрайонным отделом УФМС России по Вологодской области в гор. Череповце, код подразделения 350-003)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Крайневой Марии Борисовны 40817810050172367662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Крайневой Марии Борисовны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