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CC1F2A" w14:paraId="1D2F159D" w14:textId="77777777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5A7EE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C1F2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85058" w14:textId="77777777" w:rsidR="00B646D1" w:rsidRPr="00CC1F2A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DD75AD" w:rsidRPr="00CC1F2A" w14:paraId="7D5B8D07" w14:textId="77777777" w:rsidTr="008B5706">
        <w:trPr>
          <w:trHeight w:hRule="exact" w:val="25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CF31D" w14:textId="77777777" w:rsidR="00DD75AD" w:rsidRPr="00CC1F2A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77986" w14:textId="77777777" w:rsidR="00DD75AD" w:rsidRPr="00CC1F2A" w:rsidRDefault="00DD75AD" w:rsidP="00DD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gram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DE949" w14:textId="77777777" w:rsidR="00DD75AD" w:rsidRPr="00CC1F2A" w:rsidRDefault="00DD75AD" w:rsidP="00DD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Государственная корпорация «Агентство по страхованию вкладов»</w:t>
            </w:r>
          </w:p>
        </w:tc>
      </w:tr>
      <w:tr w:rsidR="00DD75AD" w:rsidRPr="00CC1F2A" w14:paraId="2DA81D06" w14:textId="77777777" w:rsidTr="003F5C7C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E3AF5" w14:textId="77777777" w:rsidR="00DD75AD" w:rsidRPr="00CC1F2A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894C2" w14:textId="77777777" w:rsidR="00DD75AD" w:rsidRPr="00CC1F2A" w:rsidRDefault="00DD75AD" w:rsidP="00DD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proofErr w:type="gram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FA274" w14:textId="77777777" w:rsidR="00DD75AD" w:rsidRPr="00CC1F2A" w:rsidRDefault="00DD75AD" w:rsidP="00DD7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AD" w:rsidRPr="00CC1F2A" w14:paraId="3B55524D" w14:textId="77777777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E43B3" w14:textId="77777777" w:rsidR="00DD75AD" w:rsidRPr="00CC1F2A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7FFAC" w14:textId="77777777" w:rsidR="00DD75AD" w:rsidRPr="00CC1F2A" w:rsidRDefault="00DD75AD" w:rsidP="00DD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gram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83491" w14:textId="77777777" w:rsidR="00DD75AD" w:rsidRPr="00CC1F2A" w:rsidRDefault="00DD75AD" w:rsidP="00DD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109240, г. Москва, ул. Высоцкого, д. 4</w:t>
            </w:r>
          </w:p>
        </w:tc>
      </w:tr>
      <w:tr w:rsidR="00DD75AD" w:rsidRPr="00CC1F2A" w14:paraId="72ABC046" w14:textId="77777777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33395" w14:textId="77777777" w:rsidR="00DD75AD" w:rsidRPr="00CC1F2A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EAC46" w14:textId="77777777" w:rsidR="00DD75AD" w:rsidRPr="00CC1F2A" w:rsidRDefault="00DD75AD" w:rsidP="00DD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proofErr w:type="gram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3EEC5" w14:textId="77777777" w:rsidR="00DD75AD" w:rsidRPr="00CC1F2A" w:rsidRDefault="00DD75AD" w:rsidP="00DD7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AD" w:rsidRPr="00CC1F2A" w14:paraId="354D228D" w14:textId="77777777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C2CEC" w14:textId="77777777" w:rsidR="00DD75AD" w:rsidRPr="00CC1F2A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43E5E" w14:textId="77777777" w:rsidR="00DD75AD" w:rsidRPr="00CC1F2A" w:rsidRDefault="00DD75AD" w:rsidP="00DD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proofErr w:type="gram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94D73" w14:textId="77777777" w:rsidR="00DD75AD" w:rsidRPr="00CC1F2A" w:rsidRDefault="00DD75AD" w:rsidP="00DD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7708514824</w:t>
            </w:r>
          </w:p>
        </w:tc>
      </w:tr>
      <w:tr w:rsidR="00DD75AD" w:rsidRPr="00CC1F2A" w14:paraId="63832474" w14:textId="77777777" w:rsidTr="008B5706">
        <w:trPr>
          <w:trHeight w:hRule="exact" w:val="30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349AC" w14:textId="77777777" w:rsidR="00DD75AD" w:rsidRPr="00CC1F2A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E2C25" w14:textId="77777777" w:rsidR="00DD75AD" w:rsidRPr="00CC1F2A" w:rsidRDefault="00DD75AD" w:rsidP="00DD7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885D5" w14:textId="56C0D629" w:rsidR="00CC1F2A" w:rsidRPr="00CC1F2A" w:rsidRDefault="00155F5A" w:rsidP="00DD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A">
              <w:t>vinnikovaoa@lfo1.ru</w:t>
            </w:r>
          </w:p>
        </w:tc>
      </w:tr>
      <w:tr w:rsidR="00B646D1" w:rsidRPr="00CC1F2A" w14:paraId="2DF622BB" w14:textId="77777777" w:rsidTr="008B5706">
        <w:trPr>
          <w:trHeight w:hRule="exact" w:val="296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A5B85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C1F2A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5CDF0" w14:textId="77777777" w:rsidR="00B646D1" w:rsidRPr="00CC1F2A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C1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14:paraId="022A5B1D" w14:textId="77777777" w:rsidR="00B646D1" w:rsidRPr="00CC1F2A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CC1F2A" w14:paraId="3E263496" w14:textId="77777777" w:rsidTr="00D11291">
        <w:trPr>
          <w:trHeight w:hRule="exact" w:val="56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F2671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2AAF9" w14:textId="77777777" w:rsidR="00B646D1" w:rsidRPr="00CC1F2A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5D7D7" w14:textId="77777777" w:rsidR="00B646D1" w:rsidRPr="00CC1F2A" w:rsidRDefault="00CC1F2A" w:rsidP="00CC1F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Акционерный коммерческий банк «Новация» (публичное акционерное общество) (ПАО АКБ «Новация»)</w:t>
            </w:r>
          </w:p>
        </w:tc>
      </w:tr>
      <w:tr w:rsidR="00B646D1" w:rsidRPr="00CC1F2A" w14:paraId="24EA2DE8" w14:textId="77777777" w:rsidTr="003E284E">
        <w:trPr>
          <w:trHeight w:hRule="exact" w:val="5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C4465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8B1BC" w14:textId="77777777" w:rsidR="00B646D1" w:rsidRPr="00CC1F2A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72103" w14:textId="77777777" w:rsidR="00B646D1" w:rsidRPr="00CC1F2A" w:rsidRDefault="00CC1F2A" w:rsidP="001B3E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C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385011, Республика Адыгея, г. Майкоп, ул. Димитрова, д. 4, корп. 1</w:t>
            </w:r>
            <w:proofErr w:type="gramEnd"/>
          </w:p>
        </w:tc>
      </w:tr>
      <w:tr w:rsidR="00B646D1" w:rsidRPr="00CC1F2A" w14:paraId="5D1EC826" w14:textId="77777777" w:rsidTr="00D11291">
        <w:trPr>
          <w:trHeight w:hRule="exact" w:val="3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FF180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09BA1" w14:textId="77777777" w:rsidR="00B646D1" w:rsidRPr="00CC1F2A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proofErr w:type="gram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F716A" w14:textId="77777777" w:rsidR="00B646D1" w:rsidRPr="00CC1F2A" w:rsidRDefault="00CC1F2A" w:rsidP="001B3E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C1F2A">
              <w:rPr>
                <w:rFonts w:ascii="Times New Roman" w:hAnsi="Times New Roman" w:cs="Times New Roman"/>
                <w:bCs/>
                <w:sz w:val="20"/>
                <w:szCs w:val="20"/>
              </w:rPr>
              <w:t>385011, Республика Адыгея, г. Майкоп, ул. Димитрова, д. 4, корп. 1</w:t>
            </w:r>
            <w:proofErr w:type="gramEnd"/>
          </w:p>
        </w:tc>
      </w:tr>
      <w:tr w:rsidR="00B646D1" w:rsidRPr="00CC1F2A" w14:paraId="4F0C14EB" w14:textId="77777777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12F14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7BA81" w14:textId="77777777" w:rsidR="00B646D1" w:rsidRPr="00CC1F2A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AAF19" w14:textId="77777777" w:rsidR="00B646D1" w:rsidRPr="00CC1F2A" w:rsidRDefault="00CC1F2A" w:rsidP="009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0100000050</w:t>
            </w:r>
            <w:r w:rsidR="00C51D8F" w:rsidRPr="00CC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75AD" w:rsidRPr="00CC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B7601"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F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010501001</w:t>
            </w:r>
          </w:p>
        </w:tc>
      </w:tr>
      <w:tr w:rsidR="00B646D1" w:rsidRPr="00CC1F2A" w14:paraId="2F8DD817" w14:textId="77777777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B561D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348BE" w14:textId="77777777" w:rsidR="00B646D1" w:rsidRPr="00CC1F2A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A48F6" w14:textId="77777777" w:rsidR="00B646D1" w:rsidRPr="00CC1F2A" w:rsidRDefault="00CC1F2A" w:rsidP="0088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1020100001899</w:t>
            </w:r>
          </w:p>
        </w:tc>
      </w:tr>
      <w:tr w:rsidR="00B646D1" w:rsidRPr="00CC1F2A" w14:paraId="0B6BAFA8" w14:textId="77777777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7B236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CA2E1" w14:textId="77777777" w:rsidR="00B646D1" w:rsidRPr="00CC1F2A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и.т.д</w:t>
            </w:r>
            <w:proofErr w:type="spell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13C85" w14:textId="77777777" w:rsidR="00B646D1" w:rsidRPr="00CC1F2A" w:rsidRDefault="00DD75AD" w:rsidP="003E28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</w:t>
            </w:r>
          </w:p>
        </w:tc>
      </w:tr>
      <w:tr w:rsidR="00B646D1" w:rsidRPr="00CC1F2A" w14:paraId="15591BC7" w14:textId="77777777" w:rsidTr="008B5706">
        <w:trPr>
          <w:trHeight w:hRule="exact" w:val="3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E84BE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73628" w14:textId="77777777" w:rsidR="00B646D1" w:rsidRPr="00CC1F2A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55ACC" w14:textId="77777777" w:rsidR="00B646D1" w:rsidRPr="00CC1F2A" w:rsidRDefault="001B3EE4" w:rsidP="003B18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Арбитражный суд </w:t>
            </w:r>
            <w:r w:rsidR="00CC1F2A" w:rsidRPr="00CC1F2A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Республики Адыгея</w:t>
            </w:r>
          </w:p>
        </w:tc>
      </w:tr>
      <w:tr w:rsidR="00B646D1" w:rsidRPr="00CC1F2A" w14:paraId="28CA2176" w14:textId="77777777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B68B4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C78D6" w14:textId="77777777" w:rsidR="00B646D1" w:rsidRPr="00CC1F2A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49378" w14:textId="77777777" w:rsidR="00B646D1" w:rsidRPr="00CC1F2A" w:rsidRDefault="00CC1F2A" w:rsidP="001614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А01-235/2017</w:t>
            </w:r>
          </w:p>
        </w:tc>
      </w:tr>
      <w:tr w:rsidR="00B646D1" w:rsidRPr="00CC1F2A" w14:paraId="26F4515A" w14:textId="77777777" w:rsidTr="003F5C7C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26E8D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80A63" w14:textId="77777777" w:rsidR="00B646D1" w:rsidRPr="00CC1F2A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358DA" w14:textId="77777777" w:rsidR="00B646D1" w:rsidRPr="00CC1F2A" w:rsidRDefault="00CC1F2A" w:rsidP="00CC1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bCs/>
                <w:sz w:val="20"/>
                <w:szCs w:val="20"/>
              </w:rPr>
              <w:t>15 марта 2017 г</w:t>
            </w:r>
            <w:r w:rsidR="001B3EE4" w:rsidRPr="00CC1F2A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</w:tr>
      <w:tr w:rsidR="00B646D1" w:rsidRPr="00CC1F2A" w14:paraId="18057AF2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1BF58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6432F" w14:textId="77777777" w:rsidR="00B646D1" w:rsidRPr="00CC1F2A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B082D" w14:textId="2FF68688" w:rsidR="00CC1F2A" w:rsidRPr="00CC1F2A" w:rsidRDefault="00155F5A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5A">
              <w:t>vinnikovaoa@lfo1.ru</w:t>
            </w:r>
          </w:p>
        </w:tc>
      </w:tr>
      <w:tr w:rsidR="00B646D1" w:rsidRPr="00CC1F2A" w14:paraId="416A620E" w14:textId="77777777" w:rsidTr="008B5706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A4C2A" w14:textId="77777777" w:rsidR="00B646D1" w:rsidRPr="00CC1F2A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C1F2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8AE37" w14:textId="77777777" w:rsidR="00B646D1" w:rsidRPr="00CC1F2A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1B204E59" w14:textId="77777777" w:rsidR="00B646D1" w:rsidRPr="00CC1F2A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5D6" w:rsidRPr="00CC1F2A" w14:paraId="64F20CC3" w14:textId="77777777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095FE" w14:textId="77777777" w:rsidR="008E15D6" w:rsidRPr="00CC1F2A" w:rsidRDefault="008E15D6" w:rsidP="008E15D6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7021F" w14:textId="77777777" w:rsidR="008E15D6" w:rsidRPr="00CC1F2A" w:rsidRDefault="008E15D6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938BA" w14:textId="77777777" w:rsidR="008E15D6" w:rsidRPr="00CC1F2A" w:rsidRDefault="008E15D6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АО  «Российский аукционный дом»</w:t>
            </w:r>
          </w:p>
        </w:tc>
      </w:tr>
      <w:tr w:rsidR="008E15D6" w:rsidRPr="00CC1F2A" w14:paraId="0DA19B8C" w14:textId="77777777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E082D6" w14:textId="77777777" w:rsidR="008E15D6" w:rsidRPr="00CC1F2A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81819" w14:textId="77777777" w:rsidR="008E15D6" w:rsidRPr="00CC1F2A" w:rsidRDefault="008E15D6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12E14" w14:textId="77777777" w:rsidR="008E15D6" w:rsidRPr="00CC1F2A" w:rsidRDefault="008E15D6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190000, Санкт-Петербург, пер. </w:t>
            </w:r>
            <w:proofErr w:type="spell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Гривцова</w:t>
            </w:r>
            <w:proofErr w:type="spell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, д. 5, </w:t>
            </w:r>
            <w:proofErr w:type="spell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</w:tr>
      <w:tr w:rsidR="008E15D6" w:rsidRPr="00CC1F2A" w14:paraId="06F9A7FF" w14:textId="77777777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D8FB04" w14:textId="77777777" w:rsidR="008E15D6" w:rsidRPr="00CC1F2A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281ED" w14:textId="77777777" w:rsidR="008E15D6" w:rsidRPr="00CC1F2A" w:rsidRDefault="008E15D6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proofErr w:type="gram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F20CA" w14:textId="77777777" w:rsidR="008E15D6" w:rsidRPr="00CC1F2A" w:rsidRDefault="008E15D6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190000, Санкт-Петербург, пер. </w:t>
            </w:r>
            <w:proofErr w:type="spell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Гривцова</w:t>
            </w:r>
            <w:proofErr w:type="spellEnd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, д. 5, </w:t>
            </w:r>
            <w:proofErr w:type="spell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</w:tr>
      <w:tr w:rsidR="008E15D6" w:rsidRPr="00CC1F2A" w14:paraId="23048EFF" w14:textId="77777777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AEA779" w14:textId="77777777" w:rsidR="008E15D6" w:rsidRPr="00CC1F2A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B8B85" w14:textId="77777777" w:rsidR="008E15D6" w:rsidRPr="00CC1F2A" w:rsidRDefault="008E15D6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460DB" w14:textId="77777777" w:rsidR="008E15D6" w:rsidRPr="00CC1F2A" w:rsidRDefault="008E15D6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7838430413/783801001</w:t>
            </w:r>
          </w:p>
        </w:tc>
      </w:tr>
      <w:tr w:rsidR="008E15D6" w:rsidRPr="00CC1F2A" w14:paraId="79089425" w14:textId="77777777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EE9386" w14:textId="77777777" w:rsidR="008E15D6" w:rsidRPr="002B3D3A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E28B6" w14:textId="77777777" w:rsidR="008E15D6" w:rsidRPr="00CC1F2A" w:rsidRDefault="008E15D6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CAE53" w14:textId="77777777" w:rsidR="008E15D6" w:rsidRPr="00CC1F2A" w:rsidRDefault="008E15D6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>1097847233351</w:t>
            </w:r>
          </w:p>
        </w:tc>
      </w:tr>
      <w:tr w:rsidR="008E15D6" w:rsidRPr="00CC1F2A" w14:paraId="0FCCB75E" w14:textId="77777777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284228" w14:textId="77777777" w:rsidR="008E15D6" w:rsidRPr="002B3D3A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ED5F7" w14:textId="77777777" w:rsidR="008E15D6" w:rsidRPr="00CC1F2A" w:rsidRDefault="008E15D6" w:rsidP="008E1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CC1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351FA" w14:textId="77777777" w:rsidR="008E15D6" w:rsidRPr="00CC1F2A" w:rsidRDefault="008E15D6" w:rsidP="008E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(812)334-26-04, </w:t>
            </w:r>
            <w:hyperlink r:id="rId9" w:history="1">
              <w:r w:rsidR="009A2DB0" w:rsidRPr="00CC1F2A">
                <w:rPr>
                  <w:rStyle w:val="a8"/>
                  <w:rFonts w:ascii="Times New Roman" w:hAnsi="Times New Roman" w:cs="Times New Roman"/>
                  <w:kern w:val="2"/>
                  <w:sz w:val="20"/>
                  <w:szCs w:val="20"/>
                  <w:lang w:val="en-US"/>
                </w:rPr>
                <w:t>vyrtosu@auction-house.ru</w:t>
              </w:r>
            </w:hyperlink>
            <w:r w:rsidR="00DD75AD"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A358EE" w14:textId="77777777" w:rsidR="00B646D1" w:rsidRPr="002B3D3A" w:rsidRDefault="00B646D1" w:rsidP="00CB45AA">
      <w:pPr>
        <w:spacing w:before="120" w:after="12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2B3D3A">
        <w:rPr>
          <w:rFonts w:ascii="Arial Narrow" w:hAnsi="Arial Narrow" w:cs="Times New Roman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B3D3A">
        <w:rPr>
          <w:rFonts w:ascii="Arial Narrow" w:hAnsi="Arial Narrow" w:cs="Times New Roman"/>
          <w:b/>
          <w:bCs/>
          <w:sz w:val="20"/>
          <w:szCs w:val="20"/>
          <w:u w:val="single"/>
        </w:rPr>
        <w:t>нужное</w:t>
      </w:r>
      <w:proofErr w:type="gramEnd"/>
      <w:r w:rsidRPr="002B3D3A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отметить):</w:t>
      </w:r>
      <w:r w:rsidR="00CB45AA" w:rsidRPr="002B3D3A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2B3D3A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2B3D3A">
        <w:rPr>
          <w:rFonts w:ascii="Arial Narrow" w:hAnsi="Arial Narrow" w:cs="Times New Roman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 w:rsidRPr="002B3D3A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2B3D3A">
        <w:rPr>
          <w:rFonts w:ascii="Arial Narrow" w:hAnsi="Arial Narrow" w:cs="Times New Roman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 w:rsidRPr="002B3D3A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2B3D3A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    </w:t>
      </w:r>
    </w:p>
    <w:p w14:paraId="04977CC1" w14:textId="77777777" w:rsidR="00B646D1" w:rsidRPr="002B3D3A" w:rsidRDefault="00B646D1" w:rsidP="002127E9">
      <w:pPr>
        <w:spacing w:before="120" w:after="120"/>
        <w:jc w:val="center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2B3D3A">
        <w:rPr>
          <w:rFonts w:ascii="Arial Narrow" w:hAnsi="Arial Narrow" w:cs="Times New Roman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4299A6DE" w14:textId="77777777" w:rsidR="00B646D1" w:rsidRPr="002B3D3A" w:rsidRDefault="00B646D1" w:rsidP="00B646D1">
      <w:pPr>
        <w:rPr>
          <w:rFonts w:ascii="Arial Narrow" w:hAnsi="Arial Narrow" w:cs="Times New Roman"/>
          <w:sz w:val="20"/>
          <w:szCs w:val="20"/>
        </w:rPr>
      </w:pPr>
      <w:r w:rsidRPr="002B3D3A">
        <w:rPr>
          <w:rFonts w:ascii="Arial Narrow" w:hAnsi="Arial Narrow" w:cs="Times New Roman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B3D3A" w14:paraId="62E8D0C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379AD" w14:textId="77777777" w:rsidR="00B646D1" w:rsidRPr="002B3D3A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B252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>о введении наблюдения</w:t>
            </w:r>
          </w:p>
        </w:tc>
      </w:tr>
      <w:tr w:rsidR="00B646D1" w:rsidRPr="002B3D3A" w14:paraId="3797304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E25BB" w14:textId="77777777" w:rsidR="00B646D1" w:rsidRPr="002B3D3A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3CB2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B3D3A" w14:paraId="4DAE737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34BA3" w14:textId="77777777" w:rsidR="00B646D1" w:rsidRPr="002B3D3A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8920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B3D3A" w14:paraId="6BE34A2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01975" w14:textId="77777777" w:rsidR="00B646D1" w:rsidRPr="002B3D3A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8210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B3D3A" w14:paraId="164F735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05F56" w14:textId="77777777" w:rsidR="00B646D1" w:rsidRPr="002B3D3A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61D50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B3D3A">
              <w:rPr>
                <w:rFonts w:ascii="Arial Narrow" w:hAnsi="Arial Narrow" w:cs="Times New Roman"/>
                <w:sz w:val="20"/>
                <w:szCs w:val="20"/>
              </w:rPr>
              <w:t xml:space="preserve"> А</w:t>
            </w:r>
            <w:proofErr w:type="gramEnd"/>
            <w:r w:rsidRPr="002B3D3A">
              <w:rPr>
                <w:rFonts w:ascii="Arial Narrow" w:hAnsi="Arial Narrow" w:cs="Times New Roman"/>
                <w:sz w:val="20"/>
                <w:szCs w:val="20"/>
              </w:rPr>
              <w:t>/У</w:t>
            </w:r>
          </w:p>
        </w:tc>
      </w:tr>
      <w:tr w:rsidR="00B646D1" w:rsidRPr="002B3D3A" w14:paraId="7E40B7A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77119" w14:textId="77777777" w:rsidR="00B646D1" w:rsidRPr="002B3D3A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A85EE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B3D3A" w14:paraId="63BA6BF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17B5D" w14:textId="77777777" w:rsidR="00B646D1" w:rsidRPr="002B3D3A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64ED0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B3D3A" w14:paraId="62FFB96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C9383" w14:textId="77777777" w:rsidR="00B646D1" w:rsidRPr="002B3D3A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3C595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B3D3A" w14:paraId="632783D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96258" w14:textId="77777777" w:rsidR="00B646D1" w:rsidRPr="002B3D3A" w:rsidRDefault="00702E54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71FB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 xml:space="preserve">об </w:t>
            </w:r>
            <w:proofErr w:type="spellStart"/>
            <w:r w:rsidRPr="002B3D3A">
              <w:rPr>
                <w:rFonts w:ascii="Arial Narrow" w:hAnsi="Arial Narrow" w:cs="Times New Roman"/>
                <w:sz w:val="20"/>
                <w:szCs w:val="20"/>
              </w:rPr>
              <w:t>удовл</w:t>
            </w:r>
            <w:proofErr w:type="spellEnd"/>
            <w:r w:rsidRPr="002B3D3A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2B3D3A">
              <w:rPr>
                <w:rFonts w:ascii="Arial Narrow" w:hAnsi="Arial Narrow" w:cs="Times New Roman"/>
                <w:sz w:val="20"/>
                <w:szCs w:val="20"/>
              </w:rPr>
              <w:t>заявл</w:t>
            </w:r>
            <w:proofErr w:type="spellEnd"/>
            <w:r w:rsidRPr="002B3D3A">
              <w:rPr>
                <w:rFonts w:ascii="Arial Narrow" w:hAnsi="Arial Narrow" w:cs="Times New Roman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B3D3A" w14:paraId="3770DF6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AEC1B" w14:textId="77777777" w:rsidR="00B646D1" w:rsidRPr="002B3D3A" w:rsidRDefault="00BF2E6F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0CFCE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>о проведении торгов</w:t>
            </w:r>
          </w:p>
        </w:tc>
      </w:tr>
      <w:tr w:rsidR="00B646D1" w:rsidRPr="002B3D3A" w14:paraId="62349CB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6B2BC" w14:textId="77777777" w:rsidR="00B646D1" w:rsidRPr="002B3D3A" w:rsidRDefault="00F63591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7AA3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B3D3A" w14:paraId="7DBBEDD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D67CF" w14:textId="77777777" w:rsidR="00B646D1" w:rsidRPr="002B3D3A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3AAD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B3D3A" w14:paraId="0742503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F4524" w14:textId="77777777" w:rsidR="00B646D1" w:rsidRPr="002B3D3A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2B3D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443A" w14:textId="77777777" w:rsidR="00B646D1" w:rsidRPr="002B3D3A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3D3A">
              <w:rPr>
                <w:rFonts w:ascii="Arial Narrow" w:hAnsi="Arial Narrow" w:cs="Times New Roman"/>
                <w:sz w:val="20"/>
                <w:szCs w:val="20"/>
              </w:rPr>
              <w:t>об иных сведениях</w:t>
            </w:r>
          </w:p>
        </w:tc>
      </w:tr>
    </w:tbl>
    <w:p w14:paraId="160C4472" w14:textId="77777777" w:rsidR="00DD75AD" w:rsidRPr="002B3D3A" w:rsidRDefault="00B646D1" w:rsidP="00DD75AD">
      <w:pPr>
        <w:spacing w:before="120"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3D3A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DD75AD" w:rsidRPr="002B3D3A">
        <w:rPr>
          <w:rFonts w:ascii="Times New Roman" w:hAnsi="Times New Roman" w:cs="Times New Roman"/>
          <w:b/>
          <w:sz w:val="20"/>
          <w:szCs w:val="20"/>
          <w:u w:val="single"/>
        </w:rPr>
        <w:t>одержание сообщения: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D75AD" w:rsidRPr="008748C9" w14:paraId="070E0017" w14:textId="77777777" w:rsidTr="001B3EE4">
        <w:trPr>
          <w:trHeight w:val="1616"/>
        </w:trPr>
        <w:tc>
          <w:tcPr>
            <w:tcW w:w="9890" w:type="dxa"/>
          </w:tcPr>
          <w:p w14:paraId="0EDE9E3C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Гривцова</w:t>
            </w:r>
            <w:proofErr w:type="spell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д. 5, </w:t>
            </w:r>
            <w:proofErr w:type="spell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      </w:r>
            <w:proofErr w:type="gramEnd"/>
          </w:p>
          <w:p w14:paraId="48921BA1" w14:textId="47D7DAE1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Предметом Торгов ППП является следующее имущество: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Права требования к физическим лицам ((в скобках указана в </w:t>
            </w:r>
            <w:proofErr w:type="spell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сумма долга) – начальная цена продажи лота):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Лот 1 - </w:t>
            </w:r>
            <w:proofErr w:type="spell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Шимко</w:t>
            </w:r>
            <w:proofErr w:type="spell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Игорь Иванович (поручитель ООО «Имидж», ИНН 2310080169, исключен из ЕГРЮЛ), КД 3/057 от 22.06.2011, решение Майкопского городского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суда Республики Адыгея от 23.09.2015 по делу 2-781/2015, решение Майкопского городского суда Республики Адыгея от 17.08.2016 по делу 2-5185/2016, определение Верховного суда РФ от 20.12.2016 по делу 24-КГ 16-20, апелляционное определение судебной коллегии по гражданским делам Верховного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суда Республики Адыгея от 21.02.2017 по делу 33-320/2017 (15 716 864,27 руб.) – 7 378 353,65 руб.</w:t>
            </w:r>
          </w:p>
          <w:p w14:paraId="283AB83F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подробной информацией о составе лота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      </w:r>
          </w:p>
          <w:p w14:paraId="6FBB0AAC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Торги ППП будут проведены на электронной площадке АО «Российский аукционный дом» по адресу: http://lot-online.ru (далее – ЭТП) с 25 июня 2024 г. по 03 сентября 2024 г.</w:t>
            </w:r>
          </w:p>
          <w:p w14:paraId="759554C1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Оператор ЭТП (далее – Оператор) обеспечивает проведение Торгов.</w:t>
            </w:r>
          </w:p>
          <w:p w14:paraId="7CE15C15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Заявки на участие в Торгах ППП принимаются Оператором с 00:00 часов по московскому времени 25 июня 2024 г. Прием заявок на участие в Торгах ППП и задатков прекращается в 14:00 часов по московскому времени за 1 (Один) календарный день до даты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окончания соответствующего периода понижения цены продажи лота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6C968817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лота, и не позднее 18:00 часов по московскому времени последнего дня соответствующего периода понижения цены продажи лота.</w:t>
            </w:r>
            <w:proofErr w:type="gramEnd"/>
          </w:p>
          <w:p w14:paraId="2F75B760" w14:textId="3ACD9DDC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Начальные цены продажи лота устанавливаются следующие: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25 июня 2024 г. по 01 августа 2024 г. - в размере начальной цены продажи лота;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02 августа 2024 г. по 04 августа 2024 г. - в размере 91,01% от начальной цены продажи лота;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05 августа 2024 г. по 07 августа 2024 г. - в размере 82,02% от начальной цены продажи лота;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08 августа 2024 г. по 10 августа 2024 г. - в размере 73,03% от начальной цены продажи лота;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11 августа 2024 г. по 13 августа 2024 г. - в размере 64,04% от начальной цены продажи лота;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14 августа 2024 г. по 16 августа 2024 г. - в размере 55,05% от начальной цены продажи лота;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17 августа 2024 г. по 19 августа 2024 г. - в размере 46,06% от начальной цены продажи лота;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20 августа 2024 г. по 22 августа 2024 г. - в размере 37,07% от начальной цены продажи лота;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23 августа 2024 г. по 25 августа 2024 г. - в размере 28,08% от начальной цены продажи лота;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26 августа 2024 г. по 28 августа 2024 г. - в размере 19,09% от начальной цены продажи лота;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29 августа 2024 г. по 31 августа 2024 г. - в размере 10,10% от начальной цены продажи лота;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01 сентября 2024 г. по 03 сентября 2024 г. - в размере 1,11% от начальной цены продажи лота.</w:t>
            </w:r>
            <w:proofErr w:type="gramEnd"/>
          </w:p>
          <w:p w14:paraId="5208A847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      </w:r>
          </w:p>
          <w:p w14:paraId="312C93CB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14:paraId="162EB115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получатель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/с 40702810355000036459. В назначении платежа необходимо указывать: «№ Л/с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....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Задаток для участия в торгах».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14:paraId="184C4068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404F9E16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проектом договора, заключаемого по итогам Торгов ППП (далее - Договор), и договором о внесении задатка можно ознакомиться на ЭТП.</w:t>
            </w:r>
          </w:p>
          <w:p w14:paraId="497096B2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      </w:r>
          </w:p>
          <w:p w14:paraId="7F52094C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рассматривает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предоставленные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      </w:r>
            <w:proofErr w:type="spellStart"/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Непоступление</w:t>
            </w:r>
            <w:proofErr w:type="spell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14:paraId="093B9243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проведения Торгов ППП, при отсутствии предложений других Участников.</w:t>
            </w:r>
          </w:p>
          <w:p w14:paraId="4D66CC50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случае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      </w:r>
          </w:p>
          <w:p w14:paraId="7BB8E6D6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случае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      </w:r>
          </w:p>
          <w:p w14:paraId="7F7C8E68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даты определения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размещается на ЭТП.</w:t>
            </w:r>
          </w:p>
          <w:p w14:paraId="687036EC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 в течение 5 (Пять) дней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      </w:r>
          </w:p>
          <w:p w14:paraId="33F7E16A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могут быть актуализированы на дату перехода прав требования в соответствии с условиями заключенного договора.</w:t>
            </w:r>
          </w:p>
          <w:p w14:paraId="478F65A4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Победитель обязан в течение 5 (Пять) дней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даты направления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      </w:r>
            <w:proofErr w:type="spell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Неподписание</w:t>
            </w:r>
            <w:proofErr w:type="spell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Договора в течение 5 (Пять) дней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даты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      </w:r>
          </w:p>
          <w:p w14:paraId="633B1F04" w14:textId="77777777" w:rsidR="005976DA" w:rsidRPr="005976DA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      </w:r>
          </w:p>
          <w:p w14:paraId="0A01EDD7" w14:textId="6CD49156" w:rsidR="00DD75AD" w:rsidRPr="008748C9" w:rsidRDefault="005976DA" w:rsidP="005976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вправе отказаться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проведения Торгов ППП не позднее, чем за 3 (Три) дня до даты подведения итогов Торгов ППП.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Информацию о реализуемом имуществе можно получить у КУ с 09:00 до 18:00 часов по адресу: </w:t>
            </w:r>
            <w:proofErr w:type="gram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Ставропольский край, г. Пятигорск, ул. Козлова, д. 28, тел. 8-800-505-80-32; у ОТ: тел. 7967246-44-36, эл. почта: krasnodar@auction-house.ru.</w:t>
            </w:r>
            <w:proofErr w:type="gram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Покупатель несет все риски отказа от предоставленного ему права ознакомления с имуществом до принятия участия в торгах.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</w:t>
            </w:r>
            <w:hyperlink r:id="rId10" w:history="1">
              <w:r w:rsidRPr="00114881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https://www.torgiasv.ru/how-to-buy/</w:t>
              </w:r>
            </w:hyperlink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Контакты Оператора: АО «Российский аукционный дом», 190000, г. Санкт-Петербург, пер. </w:t>
            </w:r>
            <w:proofErr w:type="spellStart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Гривцова</w:t>
            </w:r>
            <w:proofErr w:type="spellEnd"/>
            <w:r w:rsidRPr="00597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д.5, лит. В, 8 (800) 777-57-57.  </w:t>
            </w:r>
            <w:bookmarkStart w:id="0" w:name="_GoBack"/>
            <w:bookmarkEnd w:id="0"/>
          </w:p>
        </w:tc>
      </w:tr>
    </w:tbl>
    <w:p w14:paraId="3F262190" w14:textId="77777777" w:rsidR="001B3EE4" w:rsidRDefault="001B3EE4" w:rsidP="001B47F0">
      <w:pPr>
        <w:spacing w:after="0"/>
        <w:rPr>
          <w:rFonts w:ascii="Arial Narrow" w:hAnsi="Arial Narrow"/>
          <w:sz w:val="16"/>
          <w:szCs w:val="16"/>
          <w:highlight w:val="yellow"/>
        </w:rPr>
      </w:pPr>
    </w:p>
    <w:p w14:paraId="34E2556C" w14:textId="77777777" w:rsidR="00EB7D34" w:rsidRPr="001B3EE4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1B3EE4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1B3EE4">
        <w:rPr>
          <w:rFonts w:ascii="Arial Narrow" w:hAnsi="Arial Narrow"/>
          <w:sz w:val="16"/>
          <w:szCs w:val="16"/>
        </w:rPr>
        <w:t xml:space="preserve"> </w:t>
      </w:r>
      <w:r w:rsidRPr="001B3EE4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1B3EE4">
        <w:rPr>
          <w:rFonts w:ascii="Arial Narrow" w:hAnsi="Arial Narrow"/>
          <w:sz w:val="16"/>
          <w:szCs w:val="16"/>
        </w:rPr>
        <w:t>полномочия</w:t>
      </w:r>
      <w:proofErr w:type="gramEnd"/>
      <w:r w:rsidRPr="001B3EE4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 w:rsidRPr="001B3EE4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14:paraId="69F3EE58" w14:textId="77777777" w:rsidR="00B646D1" w:rsidRPr="001B3EE4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1B3EE4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4E0B8534" w14:textId="77777777" w:rsidR="00B646D1" w:rsidRPr="001B3EE4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1B3EE4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1B3EE4">
        <w:rPr>
          <w:rFonts w:ascii="Arial Narrow" w:hAnsi="Arial Narrow"/>
          <w:bCs/>
          <w:sz w:val="16"/>
          <w:szCs w:val="16"/>
        </w:rPr>
        <w:t>АО «КОММЕРСАНТЪ»</w:t>
      </w:r>
    </w:p>
    <w:p w14:paraId="2B01F090" w14:textId="77777777" w:rsidR="00B646D1" w:rsidRPr="001B3EE4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1B3EE4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1B3EE4">
        <w:rPr>
          <w:rFonts w:ascii="Arial Narrow" w:hAnsi="Arial Narrow"/>
          <w:bCs/>
          <w:sz w:val="16"/>
          <w:szCs w:val="16"/>
        </w:rPr>
        <w:t xml:space="preserve">1027700204751 </w:t>
      </w:r>
      <w:r w:rsidRPr="001B3EE4">
        <w:rPr>
          <w:rFonts w:ascii="Arial Narrow" w:hAnsi="Arial Narrow"/>
          <w:b/>
          <w:bCs/>
          <w:sz w:val="16"/>
          <w:szCs w:val="16"/>
        </w:rPr>
        <w:t>ИНН</w:t>
      </w:r>
      <w:r w:rsidRPr="001B3EE4">
        <w:rPr>
          <w:rFonts w:ascii="Arial Narrow" w:hAnsi="Arial Narrow"/>
          <w:bCs/>
          <w:sz w:val="16"/>
          <w:szCs w:val="16"/>
        </w:rPr>
        <w:t xml:space="preserve"> 7707120552 </w:t>
      </w:r>
      <w:r w:rsidRPr="001B3EE4">
        <w:rPr>
          <w:rFonts w:ascii="Arial Narrow" w:hAnsi="Arial Narrow"/>
          <w:b/>
          <w:bCs/>
          <w:sz w:val="16"/>
          <w:szCs w:val="16"/>
        </w:rPr>
        <w:t>КПП</w:t>
      </w:r>
      <w:r w:rsidRPr="001B3EE4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1B3EE4">
        <w:rPr>
          <w:rFonts w:ascii="Arial Narrow" w:hAnsi="Arial Narrow"/>
          <w:bCs/>
          <w:sz w:val="16"/>
          <w:szCs w:val="16"/>
        </w:rPr>
        <w:t>р</w:t>
      </w:r>
      <w:proofErr w:type="gramEnd"/>
      <w:r w:rsidRPr="001B3EE4">
        <w:rPr>
          <w:rFonts w:ascii="Arial Narrow" w:hAnsi="Arial Narrow"/>
          <w:bCs/>
          <w:sz w:val="16"/>
          <w:szCs w:val="16"/>
        </w:rPr>
        <w:t>/с № 40702</w:t>
      </w:r>
      <w:r w:rsidR="007A6613" w:rsidRPr="001B3EE4">
        <w:rPr>
          <w:rFonts w:ascii="Arial Narrow" w:hAnsi="Arial Narrow"/>
          <w:bCs/>
          <w:sz w:val="16"/>
          <w:szCs w:val="16"/>
        </w:rPr>
        <w:t>810</w:t>
      </w:r>
      <w:r w:rsidRPr="001B3EE4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1B3EE4">
        <w:rPr>
          <w:rFonts w:ascii="Arial Narrow" w:hAnsi="Arial Narrow"/>
          <w:b/>
          <w:bCs/>
          <w:sz w:val="16"/>
          <w:szCs w:val="16"/>
        </w:rPr>
        <w:t>БИК</w:t>
      </w:r>
      <w:r w:rsidRPr="001B3EE4">
        <w:rPr>
          <w:rFonts w:ascii="Arial Narrow" w:hAnsi="Arial Narrow"/>
          <w:bCs/>
          <w:sz w:val="16"/>
          <w:szCs w:val="16"/>
        </w:rPr>
        <w:t xml:space="preserve"> 044525700  </w:t>
      </w:r>
      <w:r w:rsidRPr="001B3EE4">
        <w:rPr>
          <w:rFonts w:ascii="Arial Narrow" w:hAnsi="Arial Narrow"/>
          <w:b/>
          <w:bCs/>
          <w:sz w:val="16"/>
          <w:szCs w:val="16"/>
        </w:rPr>
        <w:t>ОКАТО</w:t>
      </w:r>
      <w:r w:rsidRPr="001B3EE4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04768188" w14:textId="77777777" w:rsidR="00B646D1" w:rsidRPr="001B3EE4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1B3EE4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1B3EE4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1B3EE4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5154013E" w14:textId="77777777" w:rsidR="00B646D1" w:rsidRPr="001B3EE4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1B3EE4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1B3EE4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1B3EE4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</w:t>
      </w:r>
      <w:proofErr w:type="spellStart"/>
      <w:r w:rsidRPr="001B3EE4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1B3EE4">
        <w:rPr>
          <w:rFonts w:ascii="Arial Narrow" w:hAnsi="Arial Narrow"/>
          <w:b/>
          <w:sz w:val="16"/>
          <w:szCs w:val="16"/>
        </w:rPr>
        <w:t>.</w:t>
      </w:r>
    </w:p>
    <w:p w14:paraId="1EC08244" w14:textId="77777777" w:rsidR="00B646D1" w:rsidRPr="001B3EE4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1B3EE4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1B3EE4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1B3EE4">
        <w:rPr>
          <w:rFonts w:ascii="Arial Narrow" w:hAnsi="Arial Narrow"/>
          <w:b/>
          <w:bCs/>
          <w:sz w:val="16"/>
          <w:szCs w:val="16"/>
        </w:rPr>
        <w:t>.</w:t>
      </w:r>
      <w:r w:rsidR="002127E9" w:rsidRPr="001B3EE4">
        <w:rPr>
          <w:rFonts w:ascii="Arial Narrow" w:hAnsi="Arial Narrow"/>
          <w:sz w:val="16"/>
          <w:szCs w:val="16"/>
        </w:rPr>
        <w:t xml:space="preserve"> </w:t>
      </w:r>
      <w:r w:rsidRPr="001B3EE4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1B3EE4">
        <w:rPr>
          <w:rFonts w:ascii="Arial Narrow" w:hAnsi="Arial Narrow"/>
          <w:sz w:val="16"/>
          <w:szCs w:val="16"/>
        </w:rPr>
        <w:t xml:space="preserve"> </w:t>
      </w:r>
      <w:r w:rsidRPr="001B3EE4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5A521CE7" w14:textId="77777777" w:rsidR="00B646D1" w:rsidRPr="001B3EE4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1B3EE4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1B3EE4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1B3EE4">
        <w:rPr>
          <w:rFonts w:ascii="Arial Narrow" w:hAnsi="Arial Narrow"/>
          <w:b/>
          <w:sz w:val="16"/>
          <w:szCs w:val="16"/>
        </w:rPr>
        <w:t>» (diadoc.ru).</w:t>
      </w:r>
    </w:p>
    <w:p w14:paraId="1B2BBE95" w14:textId="77777777" w:rsidR="00B646D1" w:rsidRPr="001B3EE4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1B3EE4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783B2CD9" w14:textId="77777777" w:rsidR="00B646D1" w:rsidRPr="001B3EE4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1B3EE4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11346F0E" w14:textId="77777777" w:rsidR="00B646D1" w:rsidRPr="001B3EE4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1B3EE4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1B3EE4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1B3EE4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2395270E" w14:textId="77777777" w:rsidR="00B646D1" w:rsidRPr="001B3EE4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1B3EE4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2C081C0E" w14:textId="77777777" w:rsidR="00B646D1" w:rsidRPr="001B3EE4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1B3EE4">
        <w:rPr>
          <w:rFonts w:ascii="Arial Narrow" w:hAnsi="Arial Narrow"/>
          <w:sz w:val="16"/>
          <w:szCs w:val="16"/>
        </w:rPr>
        <w:lastRenderedPageBreak/>
        <w:t>при неоплате услуг Издателя.</w:t>
      </w:r>
    </w:p>
    <w:p w14:paraId="4E290201" w14:textId="77777777" w:rsidR="00B646D1" w:rsidRPr="001B3EE4" w:rsidRDefault="00B646D1" w:rsidP="00B646D1">
      <w:pPr>
        <w:rPr>
          <w:rFonts w:ascii="Arial Narrow" w:hAnsi="Arial Narrow"/>
          <w:b/>
          <w:sz w:val="16"/>
          <w:szCs w:val="16"/>
        </w:rPr>
      </w:pPr>
    </w:p>
    <w:p w14:paraId="163EADB1" w14:textId="77777777" w:rsidR="005A181A" w:rsidRPr="001B3EE4" w:rsidRDefault="00B646D1" w:rsidP="00B646D1">
      <w:pPr>
        <w:rPr>
          <w:rFonts w:ascii="Arial Narrow" w:hAnsi="Arial Narrow"/>
          <w:sz w:val="16"/>
          <w:szCs w:val="16"/>
        </w:rPr>
      </w:pPr>
      <w:r w:rsidRPr="001B3EE4">
        <w:rPr>
          <w:rFonts w:ascii="Arial Narrow" w:hAnsi="Arial Narrow"/>
          <w:b/>
          <w:sz w:val="16"/>
          <w:szCs w:val="16"/>
        </w:rPr>
        <w:t>Заказчик</w:t>
      </w:r>
      <w:r w:rsidRPr="001B3EE4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1B3EE4" w14:paraId="6B5BB58C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14:paraId="7D9A2428" w14:textId="77777777" w:rsidR="002127E9" w:rsidRPr="001B3EE4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1B3EE4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1D6A0FF7" w14:textId="77777777" w:rsidR="002127E9" w:rsidRPr="001B3EE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08F32CE8" w14:textId="77777777" w:rsidR="002127E9" w:rsidRPr="001B3EE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1B3EE4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740E8044" w14:textId="77777777" w:rsidR="002127E9" w:rsidRPr="001B3EE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4F8A77A2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3850BE03" w14:textId="77777777" w:rsidR="002127E9" w:rsidRPr="001B3EE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0C964033" w14:textId="77777777" w:rsidR="002127E9" w:rsidRPr="001B3EE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7B29A676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1B3EE4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07E3F714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E1C52A1" w14:textId="2AE2BF13" w:rsidR="00B646D1" w:rsidRPr="002127E9" w:rsidRDefault="00086B42" w:rsidP="00B646D1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7C90D59" wp14:editId="5711FA2E">
            <wp:extent cx="2340864" cy="1477670"/>
            <wp:effectExtent l="0" t="0" r="2540" b="8255"/>
            <wp:docPr id="1" name="Рисунок 1" descr="cid:image001.png@01D54602.4285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1.png@01D54602.428503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69" cy="147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969E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7D0933">
      <w:headerReference w:type="default" r:id="rId13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DF9D8" w14:textId="77777777"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14:paraId="06DE2935" w14:textId="77777777"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12B14" w14:textId="77777777"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14:paraId="52F9958D" w14:textId="77777777"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69770" w14:textId="5F12B061" w:rsidR="00D54122" w:rsidRPr="0046588E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 w:rsidR="00507D9E">
      <w:rPr>
        <w:rFonts w:ascii="Arial Narrow" w:hAnsi="Arial Narrow"/>
        <w:sz w:val="18"/>
        <w:szCs w:val="18"/>
      </w:rPr>
      <w:t>18.06</w:t>
    </w:r>
    <w:r w:rsidR="00EF4A3F">
      <w:rPr>
        <w:rFonts w:ascii="Arial Narrow" w:hAnsi="Arial Narrow"/>
        <w:sz w:val="18"/>
        <w:szCs w:val="18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55083"/>
    <w:rsid w:val="00072569"/>
    <w:rsid w:val="0008623D"/>
    <w:rsid w:val="00086B42"/>
    <w:rsid w:val="000B5C71"/>
    <w:rsid w:val="000C4451"/>
    <w:rsid w:val="00113477"/>
    <w:rsid w:val="001158B4"/>
    <w:rsid w:val="00155F5A"/>
    <w:rsid w:val="001606E0"/>
    <w:rsid w:val="00161421"/>
    <w:rsid w:val="00162250"/>
    <w:rsid w:val="001729D7"/>
    <w:rsid w:val="00177E09"/>
    <w:rsid w:val="0018517B"/>
    <w:rsid w:val="0018684F"/>
    <w:rsid w:val="0019201E"/>
    <w:rsid w:val="0019679F"/>
    <w:rsid w:val="001A7D35"/>
    <w:rsid w:val="001B3EE4"/>
    <w:rsid w:val="001B47F0"/>
    <w:rsid w:val="002127E9"/>
    <w:rsid w:val="00252109"/>
    <w:rsid w:val="00292DB0"/>
    <w:rsid w:val="002A3A26"/>
    <w:rsid w:val="002A5954"/>
    <w:rsid w:val="002B3D3A"/>
    <w:rsid w:val="002C5F9D"/>
    <w:rsid w:val="002E601A"/>
    <w:rsid w:val="00354442"/>
    <w:rsid w:val="00394442"/>
    <w:rsid w:val="00395F69"/>
    <w:rsid w:val="003961A2"/>
    <w:rsid w:val="003B1885"/>
    <w:rsid w:val="003D7C19"/>
    <w:rsid w:val="003E284E"/>
    <w:rsid w:val="003F5C7C"/>
    <w:rsid w:val="00424CC6"/>
    <w:rsid w:val="00427E8D"/>
    <w:rsid w:val="00444897"/>
    <w:rsid w:val="004649A5"/>
    <w:rsid w:val="00464DA4"/>
    <w:rsid w:val="0046537D"/>
    <w:rsid w:val="0046588E"/>
    <w:rsid w:val="004678FF"/>
    <w:rsid w:val="00493744"/>
    <w:rsid w:val="004B7601"/>
    <w:rsid w:val="004D408C"/>
    <w:rsid w:val="004F3FE5"/>
    <w:rsid w:val="00507D9E"/>
    <w:rsid w:val="00507DAF"/>
    <w:rsid w:val="00584AD5"/>
    <w:rsid w:val="005976DA"/>
    <w:rsid w:val="005A0F3B"/>
    <w:rsid w:val="005A181A"/>
    <w:rsid w:val="005C3C2C"/>
    <w:rsid w:val="005E366B"/>
    <w:rsid w:val="005F67C6"/>
    <w:rsid w:val="00632E04"/>
    <w:rsid w:val="006552E3"/>
    <w:rsid w:val="00656C32"/>
    <w:rsid w:val="00662226"/>
    <w:rsid w:val="006661EC"/>
    <w:rsid w:val="00687AC4"/>
    <w:rsid w:val="00697CDC"/>
    <w:rsid w:val="006B75E5"/>
    <w:rsid w:val="006D53B2"/>
    <w:rsid w:val="00702E54"/>
    <w:rsid w:val="00715B72"/>
    <w:rsid w:val="00735A37"/>
    <w:rsid w:val="00750D9C"/>
    <w:rsid w:val="00752E8D"/>
    <w:rsid w:val="0076692C"/>
    <w:rsid w:val="00780AFF"/>
    <w:rsid w:val="007856B1"/>
    <w:rsid w:val="007A6613"/>
    <w:rsid w:val="007C1C39"/>
    <w:rsid w:val="007D0933"/>
    <w:rsid w:val="007D1DC5"/>
    <w:rsid w:val="007E1C69"/>
    <w:rsid w:val="007F2109"/>
    <w:rsid w:val="007F2AF4"/>
    <w:rsid w:val="008043BE"/>
    <w:rsid w:val="00810C64"/>
    <w:rsid w:val="00811291"/>
    <w:rsid w:val="00817333"/>
    <w:rsid w:val="00842688"/>
    <w:rsid w:val="0084268D"/>
    <w:rsid w:val="00871984"/>
    <w:rsid w:val="008748C9"/>
    <w:rsid w:val="00882D2D"/>
    <w:rsid w:val="008B5706"/>
    <w:rsid w:val="008B703A"/>
    <w:rsid w:val="008C05CE"/>
    <w:rsid w:val="008D2C7A"/>
    <w:rsid w:val="008D5D86"/>
    <w:rsid w:val="008D6A17"/>
    <w:rsid w:val="008E15D6"/>
    <w:rsid w:val="008E5B44"/>
    <w:rsid w:val="0090158F"/>
    <w:rsid w:val="00902234"/>
    <w:rsid w:val="00907A52"/>
    <w:rsid w:val="0093006B"/>
    <w:rsid w:val="0095464C"/>
    <w:rsid w:val="00965932"/>
    <w:rsid w:val="00971FAD"/>
    <w:rsid w:val="009769BD"/>
    <w:rsid w:val="00997509"/>
    <w:rsid w:val="009A2DB0"/>
    <w:rsid w:val="009B3FEB"/>
    <w:rsid w:val="009D5F83"/>
    <w:rsid w:val="009E2C1D"/>
    <w:rsid w:val="00A073D5"/>
    <w:rsid w:val="00A13D87"/>
    <w:rsid w:val="00A17DBD"/>
    <w:rsid w:val="00A37471"/>
    <w:rsid w:val="00A41EC7"/>
    <w:rsid w:val="00A76FB2"/>
    <w:rsid w:val="00A92C70"/>
    <w:rsid w:val="00AA57CE"/>
    <w:rsid w:val="00AB37F3"/>
    <w:rsid w:val="00B0535A"/>
    <w:rsid w:val="00B171A0"/>
    <w:rsid w:val="00B53D0F"/>
    <w:rsid w:val="00B646D1"/>
    <w:rsid w:val="00B6489E"/>
    <w:rsid w:val="00B713DF"/>
    <w:rsid w:val="00B943B7"/>
    <w:rsid w:val="00BC2E64"/>
    <w:rsid w:val="00BC77BE"/>
    <w:rsid w:val="00BD7838"/>
    <w:rsid w:val="00BF2E6F"/>
    <w:rsid w:val="00BF7660"/>
    <w:rsid w:val="00C10ABB"/>
    <w:rsid w:val="00C15977"/>
    <w:rsid w:val="00C43934"/>
    <w:rsid w:val="00C51D8F"/>
    <w:rsid w:val="00C62FAE"/>
    <w:rsid w:val="00C65CD1"/>
    <w:rsid w:val="00C77793"/>
    <w:rsid w:val="00CB45AA"/>
    <w:rsid w:val="00CC1F2A"/>
    <w:rsid w:val="00CC2B10"/>
    <w:rsid w:val="00CF132E"/>
    <w:rsid w:val="00CF4647"/>
    <w:rsid w:val="00D11291"/>
    <w:rsid w:val="00D11653"/>
    <w:rsid w:val="00D3449B"/>
    <w:rsid w:val="00D44703"/>
    <w:rsid w:val="00D54122"/>
    <w:rsid w:val="00D60D07"/>
    <w:rsid w:val="00D62569"/>
    <w:rsid w:val="00D65B3B"/>
    <w:rsid w:val="00D92D42"/>
    <w:rsid w:val="00DD75AD"/>
    <w:rsid w:val="00DE203B"/>
    <w:rsid w:val="00E11968"/>
    <w:rsid w:val="00E14950"/>
    <w:rsid w:val="00EA1749"/>
    <w:rsid w:val="00EA22AB"/>
    <w:rsid w:val="00EB7D34"/>
    <w:rsid w:val="00EE2098"/>
    <w:rsid w:val="00EF4A3F"/>
    <w:rsid w:val="00F209B5"/>
    <w:rsid w:val="00F46277"/>
    <w:rsid w:val="00F50C90"/>
    <w:rsid w:val="00F63591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B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54602.428503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rgiasv.ru/how-to-bu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yrtosu@auction-hou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952D-6F5A-49D7-8D9D-AEA26892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Выртосу Надежда Анатольевна</cp:lastModifiedBy>
  <cp:revision>88</cp:revision>
  <cp:lastPrinted>2018-11-16T13:05:00Z</cp:lastPrinted>
  <dcterms:created xsi:type="dcterms:W3CDTF">2018-10-29T12:35:00Z</dcterms:created>
  <dcterms:modified xsi:type="dcterms:W3CDTF">2024-06-18T07:41:00Z</dcterms:modified>
</cp:coreProperties>
</file>