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E1E1B" w14:textId="77777777" w:rsidR="00B66FE4" w:rsidRPr="00A60F5A" w:rsidRDefault="00B66FE4" w:rsidP="001C05D9">
      <w:pPr>
        <w:tabs>
          <w:tab w:val="left" w:pos="9214"/>
        </w:tabs>
        <w:spacing w:after="0" w:line="400" w:lineRule="exact"/>
        <w:ind w:left="4820" w:right="-141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</w:p>
    <w:p w14:paraId="1725F4F0" w14:textId="5D368C1F" w:rsidR="00B66FE4" w:rsidRPr="00A60F5A" w:rsidRDefault="00815E24" w:rsidP="00DC02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F5A">
        <w:rPr>
          <w:rFonts w:ascii="Times New Roman" w:hAnsi="Times New Roman"/>
          <w:b/>
          <w:sz w:val="26"/>
          <w:szCs w:val="26"/>
        </w:rPr>
        <w:t>П</w:t>
      </w:r>
      <w:r w:rsidR="003153B1" w:rsidRPr="00A60F5A">
        <w:rPr>
          <w:rFonts w:ascii="Times New Roman" w:hAnsi="Times New Roman"/>
          <w:b/>
          <w:sz w:val="26"/>
          <w:szCs w:val="26"/>
        </w:rPr>
        <w:t>редложени</w:t>
      </w:r>
      <w:r w:rsidRPr="00A60F5A">
        <w:rPr>
          <w:rFonts w:ascii="Times New Roman" w:hAnsi="Times New Roman"/>
          <w:b/>
          <w:sz w:val="26"/>
          <w:szCs w:val="26"/>
        </w:rPr>
        <w:t>е</w:t>
      </w:r>
    </w:p>
    <w:p w14:paraId="7460327A" w14:textId="77777777" w:rsidR="00AF2389" w:rsidRPr="00DA2479" w:rsidRDefault="00AF2389" w:rsidP="00AF2389">
      <w:pPr>
        <w:spacing w:after="0" w:line="400" w:lineRule="exact"/>
        <w:jc w:val="center"/>
        <w:rPr>
          <w:rFonts w:ascii="Times New Roman" w:hAnsi="Times New Roman"/>
          <w:b/>
          <w:sz w:val="26"/>
          <w:szCs w:val="26"/>
        </w:rPr>
      </w:pPr>
      <w:r w:rsidRPr="00DA2479">
        <w:rPr>
          <w:rFonts w:ascii="Times New Roman" w:hAnsi="Times New Roman"/>
          <w:b/>
          <w:sz w:val="26"/>
          <w:szCs w:val="26"/>
        </w:rPr>
        <w:t>государственной корпорации «Агентство по страхованию вкладов»</w:t>
      </w:r>
    </w:p>
    <w:p w14:paraId="56B40BC1" w14:textId="77777777" w:rsidR="00AF2389" w:rsidRDefault="00AF2389" w:rsidP="00AF23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zh-CN"/>
        </w:rPr>
      </w:pPr>
      <w:r w:rsidRPr="00DA2479">
        <w:rPr>
          <w:rFonts w:ascii="Times New Roman" w:hAnsi="Times New Roman"/>
          <w:b/>
          <w:sz w:val="26"/>
          <w:szCs w:val="26"/>
        </w:rPr>
        <w:t xml:space="preserve">делать оферты </w:t>
      </w:r>
      <w:r w:rsidRPr="003E47BF">
        <w:rPr>
          <w:rFonts w:ascii="Times New Roman" w:eastAsia="Times New Roman" w:hAnsi="Times New Roman"/>
          <w:b/>
          <w:color w:val="000000"/>
          <w:sz w:val="26"/>
          <w:szCs w:val="26"/>
          <w:lang w:eastAsia="zh-CN"/>
        </w:rPr>
        <w:t xml:space="preserve">о заключении договора купли-продажи </w:t>
      </w:r>
      <w:bookmarkStart w:id="0" w:name="_Hlk147746243"/>
      <w:r w:rsidRPr="003E47BF">
        <w:rPr>
          <w:rFonts w:ascii="Times New Roman" w:hAnsi="Times New Roman"/>
          <w:b/>
          <w:sz w:val="26"/>
          <w:szCs w:val="26"/>
          <w:lang w:eastAsia="zh-CN"/>
        </w:rPr>
        <w:t>паев закрытого паевого инвестиционного фонда рентный «Третий Земельный»</w:t>
      </w:r>
      <w:bookmarkEnd w:id="0"/>
      <w:r w:rsidRPr="003E47BF">
        <w:rPr>
          <w:rFonts w:ascii="Times New Roman" w:hAnsi="Times New Roman"/>
          <w:b/>
          <w:sz w:val="26"/>
          <w:szCs w:val="26"/>
          <w:lang w:eastAsia="zh-CN"/>
        </w:rPr>
        <w:t xml:space="preserve">, приобретенных Агентством по соглашению об отступном </w:t>
      </w:r>
    </w:p>
    <w:p w14:paraId="6CB2203B" w14:textId="3BC02E11" w:rsidR="002E61DC" w:rsidRPr="00A60F5A" w:rsidRDefault="00AF2389" w:rsidP="00AF238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47BF">
        <w:rPr>
          <w:rFonts w:ascii="Times New Roman" w:hAnsi="Times New Roman"/>
          <w:b/>
          <w:sz w:val="26"/>
          <w:szCs w:val="26"/>
          <w:lang w:eastAsia="zh-CN"/>
        </w:rPr>
        <w:t>у АКБ «ОБПИ»</w:t>
      </w:r>
      <w:r>
        <w:rPr>
          <w:rFonts w:ascii="Times New Roman" w:hAnsi="Times New Roman"/>
          <w:b/>
          <w:sz w:val="26"/>
          <w:szCs w:val="26"/>
          <w:lang w:eastAsia="zh-CN"/>
        </w:rPr>
        <w:t xml:space="preserve"> (ПАО)</w:t>
      </w:r>
    </w:p>
    <w:p w14:paraId="6A4C186C" w14:textId="77777777" w:rsidR="00AC4ACE" w:rsidRPr="00A60F5A" w:rsidRDefault="00AC4ACE" w:rsidP="00DC02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9C69499" w14:textId="77777777" w:rsidR="00796463" w:rsidRPr="00794B94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Hlk96004606"/>
      <w:r w:rsidRPr="00DA2479">
        <w:rPr>
          <w:rFonts w:ascii="Times New Roman" w:hAnsi="Times New Roman"/>
          <w:sz w:val="26"/>
          <w:szCs w:val="26"/>
        </w:rPr>
        <w:t xml:space="preserve">Государственная корпорация «Агентство по страхованию вкладов» </w:t>
      </w:r>
      <w:r>
        <w:rPr>
          <w:rFonts w:ascii="Times New Roman" w:hAnsi="Times New Roman"/>
          <w:sz w:val="26"/>
          <w:szCs w:val="26"/>
        </w:rPr>
        <w:br/>
      </w:r>
      <w:r w:rsidRPr="00DA2479">
        <w:rPr>
          <w:rFonts w:ascii="Times New Roman" w:hAnsi="Times New Roman"/>
          <w:sz w:val="26"/>
          <w:szCs w:val="26"/>
        </w:rPr>
        <w:t xml:space="preserve">(далее – Агентство), зарегистрированная Межрайонной инспекцией </w:t>
      </w:r>
      <w:r>
        <w:rPr>
          <w:rFonts w:ascii="Times New Roman" w:hAnsi="Times New Roman"/>
          <w:sz w:val="26"/>
          <w:szCs w:val="26"/>
        </w:rPr>
        <w:t>Ф</w:t>
      </w:r>
      <w:r w:rsidRPr="00DA2479">
        <w:rPr>
          <w:rFonts w:ascii="Times New Roman" w:hAnsi="Times New Roman"/>
          <w:sz w:val="26"/>
          <w:szCs w:val="26"/>
        </w:rPr>
        <w:t>НС России №</w:t>
      </w:r>
      <w:r w:rsidRPr="00DA2479">
        <w:rPr>
          <w:rFonts w:ascii="Times New Roman" w:hAnsi="Times New Roman"/>
          <w:sz w:val="26"/>
          <w:szCs w:val="26"/>
          <w:lang w:val="en-US"/>
        </w:rPr>
        <w:t> </w:t>
      </w:r>
      <w:r w:rsidRPr="00DA2479">
        <w:rPr>
          <w:rFonts w:ascii="Times New Roman" w:hAnsi="Times New Roman"/>
          <w:sz w:val="26"/>
          <w:szCs w:val="26"/>
        </w:rPr>
        <w:t xml:space="preserve">46 по г. Москве 29 января 2004 г. за основным государственным регистрационным номером 1047796046198, ИНН 7708514824, КПП 770901001, адрес места нахождения и адрес для направления корреспонденции: 109240, г. Москва, ул. Высоцкого, д. 4, адрес официального сайта Агентства в информационно-телекоммуникационной сети «Интернет»: </w:t>
      </w:r>
      <w:hyperlink r:id="rId8" w:history="1">
        <w:r w:rsidRPr="00DA247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http://www.asv.org.ru/</w:t>
        </w:r>
      </w:hyperlink>
      <w:r w:rsidRPr="00DA2479">
        <w:rPr>
          <w:rFonts w:ascii="Times New Roman" w:hAnsi="Times New Roman"/>
          <w:sz w:val="26"/>
          <w:szCs w:val="26"/>
        </w:rPr>
        <w:t xml:space="preserve">, предлагает </w:t>
      </w:r>
      <w:r>
        <w:rPr>
          <w:rFonts w:ascii="Times New Roman" w:hAnsi="Times New Roman"/>
          <w:sz w:val="26"/>
          <w:szCs w:val="26"/>
        </w:rPr>
        <w:t xml:space="preserve">неограниченному кругу лиц </w:t>
      </w:r>
      <w:r w:rsidRPr="00DA2479">
        <w:rPr>
          <w:rFonts w:ascii="Times New Roman" w:hAnsi="Times New Roman"/>
          <w:sz w:val="26"/>
          <w:szCs w:val="26"/>
        </w:rPr>
        <w:t xml:space="preserve">делать оферты о заключении договора купли-продажи принадлежащих Агентству на праве собственности </w:t>
      </w:r>
      <w:r w:rsidRPr="00D94955">
        <w:rPr>
          <w:rFonts w:ascii="Times New Roman" w:hAnsi="Times New Roman"/>
          <w:sz w:val="26"/>
          <w:szCs w:val="26"/>
        </w:rPr>
        <w:t>ценны</w:t>
      </w:r>
      <w:r>
        <w:rPr>
          <w:rFonts w:ascii="Times New Roman" w:hAnsi="Times New Roman"/>
          <w:sz w:val="26"/>
          <w:szCs w:val="26"/>
        </w:rPr>
        <w:t>х</w:t>
      </w:r>
      <w:r w:rsidRPr="00D94955">
        <w:rPr>
          <w:rFonts w:ascii="Times New Roman" w:hAnsi="Times New Roman"/>
          <w:sz w:val="26"/>
          <w:szCs w:val="26"/>
        </w:rPr>
        <w:t xml:space="preserve"> бумаг (паи) закрытого паевого инвестиционного фонда рентный «Третий Земельный» ISIN RU000A0JRST1 (далее – Фонд) в </w:t>
      </w:r>
      <w:r w:rsidRPr="00794B94">
        <w:rPr>
          <w:rFonts w:ascii="Times New Roman" w:hAnsi="Times New Roman"/>
          <w:sz w:val="26"/>
          <w:szCs w:val="26"/>
        </w:rPr>
        <w:t>количестве 1</w:t>
      </w:r>
      <w:r>
        <w:rPr>
          <w:rFonts w:ascii="Times New Roman" w:hAnsi="Times New Roman"/>
          <w:sz w:val="26"/>
          <w:szCs w:val="26"/>
        </w:rPr>
        <w:t> </w:t>
      </w:r>
      <w:r w:rsidRPr="00794B94">
        <w:rPr>
          <w:rFonts w:ascii="Times New Roman" w:hAnsi="Times New Roman"/>
          <w:sz w:val="26"/>
          <w:szCs w:val="26"/>
        </w:rPr>
        <w:t>201 шт. (далее – Актив).</w:t>
      </w:r>
    </w:p>
    <w:p w14:paraId="723F7923" w14:textId="77777777" w:rsidR="00796463" w:rsidRPr="00794B94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794B94">
        <w:rPr>
          <w:rFonts w:ascii="Times New Roman" w:hAnsi="Times New Roman"/>
          <w:sz w:val="26"/>
          <w:szCs w:val="26"/>
        </w:rPr>
        <w:t>Обременения в отношении Актива (или его части) отсутствуют.</w:t>
      </w:r>
    </w:p>
    <w:p w14:paraId="08171F77" w14:textId="77777777" w:rsidR="00796463" w:rsidRPr="00794B94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794B94">
        <w:rPr>
          <w:rFonts w:ascii="Times New Roman" w:hAnsi="Times New Roman"/>
          <w:sz w:val="26"/>
          <w:szCs w:val="26"/>
        </w:rPr>
        <w:t xml:space="preserve">Фонд находится под управлением Акционерного общества Управляющая компания «Виктори </w:t>
      </w:r>
      <w:proofErr w:type="spellStart"/>
      <w:r w:rsidRPr="00794B94">
        <w:rPr>
          <w:rFonts w:ascii="Times New Roman" w:hAnsi="Times New Roman"/>
          <w:sz w:val="26"/>
          <w:szCs w:val="26"/>
        </w:rPr>
        <w:t>Эссет</w:t>
      </w:r>
      <w:proofErr w:type="spellEnd"/>
      <w:r w:rsidRPr="00794B94">
        <w:rPr>
          <w:rFonts w:ascii="Times New Roman" w:hAnsi="Times New Roman"/>
          <w:sz w:val="26"/>
          <w:szCs w:val="26"/>
        </w:rPr>
        <w:t xml:space="preserve"> Менеджмент». </w:t>
      </w:r>
    </w:p>
    <w:p w14:paraId="7A1ED37F" w14:textId="77777777" w:rsidR="00796463" w:rsidRPr="00A2797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27978">
        <w:rPr>
          <w:rFonts w:ascii="Times New Roman" w:hAnsi="Times New Roman"/>
          <w:sz w:val="26"/>
          <w:szCs w:val="26"/>
        </w:rPr>
        <w:t xml:space="preserve">Общее количество выданных инвестиционных паев </w:t>
      </w:r>
      <w:r w:rsidRPr="00794B94">
        <w:rPr>
          <w:rFonts w:ascii="Times New Roman" w:hAnsi="Times New Roman"/>
          <w:sz w:val="26"/>
          <w:szCs w:val="26"/>
        </w:rPr>
        <w:t>–</w:t>
      </w:r>
      <w:r w:rsidRPr="00A27978">
        <w:rPr>
          <w:rFonts w:ascii="Times New Roman" w:hAnsi="Times New Roman"/>
          <w:sz w:val="26"/>
          <w:szCs w:val="26"/>
        </w:rPr>
        <w:t xml:space="preserve"> 290 000 штук</w:t>
      </w:r>
      <w:r w:rsidRPr="00794B94">
        <w:rPr>
          <w:rFonts w:ascii="Times New Roman" w:hAnsi="Times New Roman"/>
          <w:sz w:val="26"/>
          <w:szCs w:val="26"/>
        </w:rPr>
        <w:t xml:space="preserve">. </w:t>
      </w:r>
    </w:p>
    <w:p w14:paraId="0BA4A2FB" w14:textId="77777777" w:rsidR="00796463" w:rsidRPr="00794B94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794B94">
        <w:rPr>
          <w:rFonts w:ascii="Times New Roman" w:hAnsi="Times New Roman"/>
          <w:sz w:val="26"/>
          <w:szCs w:val="26"/>
        </w:rPr>
        <w:t xml:space="preserve">Основным видом активов Фонда являются объекты недвижимости. </w:t>
      </w:r>
      <w:r w:rsidRPr="00794B94">
        <w:rPr>
          <w:rFonts w:ascii="Times New Roman" w:hAnsi="Times New Roman"/>
          <w:sz w:val="26"/>
          <w:szCs w:val="26"/>
        </w:rPr>
        <w:br/>
        <w:t xml:space="preserve">По состоянию на </w:t>
      </w:r>
      <w:r>
        <w:rPr>
          <w:rFonts w:ascii="Times New Roman" w:hAnsi="Times New Roman"/>
          <w:sz w:val="26"/>
          <w:szCs w:val="26"/>
        </w:rPr>
        <w:t>27</w:t>
      </w:r>
      <w:r w:rsidRPr="00794B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</w:t>
      </w:r>
      <w:r w:rsidRPr="00794B94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794B94">
        <w:rPr>
          <w:rFonts w:ascii="Times New Roman" w:hAnsi="Times New Roman"/>
          <w:sz w:val="26"/>
          <w:szCs w:val="26"/>
        </w:rPr>
        <w:t xml:space="preserve"> г. стоимость чистых активов Фонда составляет </w:t>
      </w:r>
      <w:r w:rsidRPr="00794B94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764 756 254,96</w:t>
      </w:r>
      <w:r w:rsidRPr="00794B94">
        <w:rPr>
          <w:rFonts w:ascii="Times New Roman" w:hAnsi="Times New Roman"/>
          <w:sz w:val="26"/>
          <w:szCs w:val="26"/>
        </w:rPr>
        <w:t xml:space="preserve"> руб., расчетная стоимость инвестиционного пая </w:t>
      </w:r>
      <w:bookmarkStart w:id="2" w:name="_Hlk150877345"/>
      <w:r w:rsidRPr="00794B94">
        <w:rPr>
          <w:rFonts w:ascii="Times New Roman" w:hAnsi="Times New Roman"/>
          <w:sz w:val="26"/>
          <w:szCs w:val="26"/>
        </w:rPr>
        <w:t>–</w:t>
      </w:r>
      <w:bookmarkEnd w:id="2"/>
      <w:r w:rsidRPr="00794B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2 637,09</w:t>
      </w:r>
      <w:r w:rsidRPr="00794B94">
        <w:rPr>
          <w:rFonts w:ascii="Times New Roman" w:hAnsi="Times New Roman"/>
          <w:sz w:val="26"/>
          <w:szCs w:val="26"/>
        </w:rPr>
        <w:t xml:space="preserve"> руб.</w:t>
      </w:r>
    </w:p>
    <w:p w14:paraId="460D23C4" w14:textId="309EC02E" w:rsidR="00796463" w:rsidRDefault="00507F99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794B94">
        <w:rPr>
          <w:rFonts w:ascii="Times New Roman" w:hAnsi="Times New Roman"/>
          <w:sz w:val="26"/>
          <w:szCs w:val="26"/>
        </w:rPr>
        <w:t>Организатор предложения делать оферты о заключении договора купли-продажи Актива – Акционерное общество «Российский аукционный дом» (далее –</w:t>
      </w:r>
      <w:r w:rsidRPr="00A73A40">
        <w:rPr>
          <w:rFonts w:ascii="Times New Roman" w:hAnsi="Times New Roman"/>
          <w:sz w:val="26"/>
          <w:szCs w:val="26"/>
        </w:rPr>
        <w:t xml:space="preserve"> Организатор процедуры), место нахождения: 190000, г. Санкт-Петербург, </w:t>
      </w:r>
      <w:r>
        <w:rPr>
          <w:rFonts w:ascii="Times New Roman" w:hAnsi="Times New Roman"/>
          <w:sz w:val="26"/>
          <w:szCs w:val="26"/>
        </w:rPr>
        <w:br/>
      </w:r>
      <w:r w:rsidRPr="00A73A40">
        <w:rPr>
          <w:rFonts w:ascii="Times New Roman" w:hAnsi="Times New Roman"/>
          <w:sz w:val="26"/>
          <w:szCs w:val="26"/>
        </w:rPr>
        <w:t xml:space="preserve">пер. Гривцова, д. 5, лит. В; адрес для направления почтовой корреспонденции: 190000, г. Санкт-Петербург, пер. Гривцова, д. 5, лит. В; адрес официального сайта </w:t>
      </w:r>
      <w:r>
        <w:rPr>
          <w:rFonts w:ascii="Times New Roman" w:hAnsi="Times New Roman"/>
          <w:sz w:val="26"/>
          <w:szCs w:val="26"/>
        </w:rPr>
        <w:br/>
      </w:r>
      <w:r w:rsidRPr="00A73A40">
        <w:rPr>
          <w:rFonts w:ascii="Times New Roman" w:hAnsi="Times New Roman"/>
          <w:sz w:val="26"/>
          <w:szCs w:val="26"/>
        </w:rPr>
        <w:t xml:space="preserve">в информационно-телекоммуникационной сети «Интернет»: https://auction-house.ru/, адрес электронной почты: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sidorova</w:t>
      </w:r>
      <w:proofErr w:type="spellEnd"/>
      <w:r w:rsidRPr="00A73A40">
        <w:rPr>
          <w:rFonts w:ascii="Times New Roman" w:hAnsi="Times New Roman"/>
          <w:sz w:val="26"/>
          <w:szCs w:val="26"/>
        </w:rPr>
        <w:t xml:space="preserve">@auction-house.ru, контактные телефоны: </w:t>
      </w:r>
      <w:r w:rsidRPr="00166D80">
        <w:rPr>
          <w:rFonts w:ascii="Times New Roman" w:hAnsi="Times New Roman"/>
          <w:sz w:val="26"/>
          <w:szCs w:val="26"/>
        </w:rPr>
        <w:t>8(812)-777-57-57.</w:t>
      </w:r>
    </w:p>
    <w:p w14:paraId="0121F2F8" w14:textId="572D6308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A2479">
        <w:rPr>
          <w:rFonts w:ascii="Times New Roman" w:hAnsi="Times New Roman"/>
          <w:sz w:val="26"/>
          <w:szCs w:val="26"/>
        </w:rPr>
        <w:lastRenderedPageBreak/>
        <w:t xml:space="preserve">Оферты о заключении договора купли-продажи Актива (далее – Оферты) </w:t>
      </w:r>
      <w:r w:rsidRPr="00DA2479">
        <w:rPr>
          <w:rFonts w:ascii="Times New Roman" w:hAnsi="Times New Roman"/>
          <w:sz w:val="26"/>
          <w:szCs w:val="26"/>
        </w:rPr>
        <w:br/>
        <w:t xml:space="preserve">будут приниматься </w:t>
      </w:r>
      <w:r>
        <w:rPr>
          <w:rFonts w:ascii="Times New Roman" w:hAnsi="Times New Roman"/>
          <w:sz w:val="26"/>
          <w:szCs w:val="26"/>
        </w:rPr>
        <w:t>Организатором процедуры</w:t>
      </w:r>
      <w:r w:rsidRPr="00DA2479">
        <w:rPr>
          <w:rFonts w:ascii="Times New Roman" w:hAnsi="Times New Roman"/>
          <w:sz w:val="26"/>
          <w:szCs w:val="26"/>
        </w:rPr>
        <w:t xml:space="preserve"> </w:t>
      </w:r>
      <w:r w:rsidRPr="00DA2479">
        <w:rPr>
          <w:rFonts w:ascii="Times New Roman" w:hAnsi="Times New Roman"/>
          <w:sz w:val="26"/>
          <w:szCs w:val="26"/>
          <w:lang w:eastAsia="ar-SA"/>
        </w:rPr>
        <w:t xml:space="preserve">с 09:00 </w:t>
      </w:r>
      <w:r w:rsidR="00F52A96">
        <w:rPr>
          <w:rFonts w:ascii="Times New Roman" w:hAnsi="Times New Roman"/>
          <w:sz w:val="26"/>
          <w:szCs w:val="26"/>
          <w:lang w:eastAsia="ar-SA"/>
        </w:rPr>
        <w:t>24</w:t>
      </w:r>
      <w:r w:rsidRPr="00DA2479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июня</w:t>
      </w:r>
      <w:r w:rsidRPr="00DA2479">
        <w:rPr>
          <w:rFonts w:ascii="Times New Roman" w:hAnsi="Times New Roman"/>
          <w:sz w:val="26"/>
          <w:szCs w:val="26"/>
          <w:lang w:eastAsia="ar-SA"/>
        </w:rPr>
        <w:t xml:space="preserve"> 202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DA2479">
        <w:rPr>
          <w:rFonts w:ascii="Times New Roman" w:hAnsi="Times New Roman"/>
          <w:sz w:val="26"/>
          <w:szCs w:val="26"/>
          <w:lang w:eastAsia="ar-SA"/>
        </w:rPr>
        <w:t xml:space="preserve"> г. до 1</w:t>
      </w:r>
      <w:r>
        <w:rPr>
          <w:rFonts w:ascii="Times New Roman" w:hAnsi="Times New Roman"/>
          <w:sz w:val="26"/>
          <w:szCs w:val="26"/>
          <w:lang w:eastAsia="ar-SA"/>
        </w:rPr>
        <w:t>6</w:t>
      </w:r>
      <w:r w:rsidRPr="00DA2479">
        <w:rPr>
          <w:rFonts w:ascii="Times New Roman" w:hAnsi="Times New Roman"/>
          <w:sz w:val="26"/>
          <w:szCs w:val="26"/>
          <w:lang w:eastAsia="ar-SA"/>
        </w:rPr>
        <w:t>:</w:t>
      </w:r>
      <w:r>
        <w:rPr>
          <w:rFonts w:ascii="Times New Roman" w:hAnsi="Times New Roman"/>
          <w:sz w:val="26"/>
          <w:szCs w:val="26"/>
          <w:lang w:eastAsia="ar-SA"/>
        </w:rPr>
        <w:t>3</w:t>
      </w:r>
      <w:r w:rsidRPr="00DA2479">
        <w:rPr>
          <w:rFonts w:ascii="Times New Roman" w:hAnsi="Times New Roman"/>
          <w:sz w:val="26"/>
          <w:szCs w:val="26"/>
          <w:lang w:eastAsia="ar-SA"/>
        </w:rPr>
        <w:t xml:space="preserve">0 </w:t>
      </w:r>
      <w:r>
        <w:rPr>
          <w:rFonts w:ascii="Times New Roman" w:hAnsi="Times New Roman"/>
          <w:sz w:val="26"/>
          <w:szCs w:val="26"/>
          <w:lang w:eastAsia="ar-SA"/>
        </w:rPr>
        <w:br/>
      </w:r>
      <w:r w:rsidR="00F52A96">
        <w:rPr>
          <w:rFonts w:ascii="Times New Roman" w:hAnsi="Times New Roman"/>
          <w:sz w:val="26"/>
          <w:szCs w:val="26"/>
          <w:lang w:eastAsia="ar-SA"/>
        </w:rPr>
        <w:t>26</w:t>
      </w:r>
      <w:r>
        <w:rPr>
          <w:rFonts w:ascii="Times New Roman" w:hAnsi="Times New Roman"/>
          <w:sz w:val="26"/>
          <w:szCs w:val="26"/>
          <w:lang w:eastAsia="ar-SA"/>
        </w:rPr>
        <w:t xml:space="preserve"> июля</w:t>
      </w:r>
      <w:r w:rsidRPr="00DA2479">
        <w:rPr>
          <w:rFonts w:ascii="Times New Roman" w:hAnsi="Times New Roman"/>
          <w:sz w:val="26"/>
          <w:szCs w:val="26"/>
          <w:lang w:eastAsia="ar-SA"/>
        </w:rPr>
        <w:t xml:space="preserve"> 202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DA2479">
        <w:rPr>
          <w:rFonts w:ascii="Times New Roman" w:hAnsi="Times New Roman"/>
          <w:sz w:val="26"/>
          <w:szCs w:val="26"/>
          <w:lang w:eastAsia="ar-SA"/>
        </w:rPr>
        <w:t xml:space="preserve"> г. (время московское) </w:t>
      </w:r>
      <w:r w:rsidRPr="00A73A40">
        <w:rPr>
          <w:rFonts w:ascii="Times New Roman" w:hAnsi="Times New Roman"/>
          <w:sz w:val="26"/>
          <w:szCs w:val="26"/>
          <w:lang w:eastAsia="ar-SA"/>
        </w:rPr>
        <w:t>на сайте электронной площадки Организатора процедуры: http://lot-online.ru (далее – адрес для направления Оферт). Оферты, полученные ранее или позднее указанного срока, рассматриваться не будут.</w:t>
      </w:r>
    </w:p>
    <w:p w14:paraId="0E72C2A1" w14:textId="77777777" w:rsidR="00796463" w:rsidRPr="00E32E46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E32E46">
        <w:rPr>
          <w:rFonts w:ascii="Times New Roman" w:hAnsi="Times New Roman"/>
          <w:sz w:val="26"/>
          <w:szCs w:val="26"/>
          <w:lang w:eastAsia="ar-SA"/>
        </w:rPr>
        <w:t>Подача Оферт осуществляется через электронную площадку Организатора процедуры (http://lot-online.ru) в форме электронных документов (электронных образов документов), подписанных электронной цифровой подписью заинтересованных лиц или их уполномоченных представителей.</w:t>
      </w:r>
    </w:p>
    <w:p w14:paraId="63A1463F" w14:textId="77777777" w:rsidR="00796463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E32E46">
        <w:rPr>
          <w:rFonts w:ascii="Times New Roman" w:hAnsi="Times New Roman"/>
          <w:sz w:val="26"/>
          <w:szCs w:val="26"/>
          <w:lang w:eastAsia="ar-SA"/>
        </w:rPr>
        <w:t xml:space="preserve">В случае если по результатам настоящего предложения Агентства делать оферты Агентством будет принято решение о заключении договора купли-продажи </w:t>
      </w:r>
      <w:r>
        <w:rPr>
          <w:rFonts w:ascii="Times New Roman" w:hAnsi="Times New Roman"/>
          <w:sz w:val="26"/>
          <w:szCs w:val="26"/>
          <w:lang w:eastAsia="ar-SA"/>
        </w:rPr>
        <w:t>Актива</w:t>
      </w:r>
      <w:r w:rsidRPr="00E32E46">
        <w:rPr>
          <w:rFonts w:ascii="Times New Roman" w:hAnsi="Times New Roman"/>
          <w:sz w:val="26"/>
          <w:szCs w:val="26"/>
          <w:lang w:eastAsia="ar-SA"/>
        </w:rPr>
        <w:t xml:space="preserve"> с одним или несколькими из лиц, подавших Оферты, такой договор заключается сторонами в письменной форме.</w:t>
      </w:r>
    </w:p>
    <w:p w14:paraId="3D10C73A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A2479">
        <w:rPr>
          <w:rFonts w:ascii="Times New Roman" w:hAnsi="Times New Roman"/>
          <w:b/>
          <w:sz w:val="26"/>
          <w:szCs w:val="26"/>
          <w:lang w:eastAsia="ar-SA"/>
        </w:rPr>
        <w:t>Рассмотрены будут только Оферты, отвечающие следующим требованиям</w:t>
      </w:r>
      <w:r w:rsidRPr="00DA2479">
        <w:rPr>
          <w:rFonts w:ascii="Times New Roman" w:hAnsi="Times New Roman"/>
          <w:sz w:val="26"/>
          <w:szCs w:val="26"/>
          <w:lang w:eastAsia="ar-SA"/>
        </w:rPr>
        <w:t>:</w:t>
      </w:r>
    </w:p>
    <w:p w14:paraId="47B7C041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A2479">
        <w:rPr>
          <w:rFonts w:ascii="Times New Roman" w:hAnsi="Times New Roman"/>
          <w:b/>
          <w:sz w:val="26"/>
          <w:szCs w:val="26"/>
          <w:lang w:val="en-US" w:eastAsia="ar-SA"/>
        </w:rPr>
        <w:t>I</w:t>
      </w:r>
      <w:r w:rsidRPr="00DA2479">
        <w:rPr>
          <w:rFonts w:ascii="Times New Roman" w:hAnsi="Times New Roman"/>
          <w:b/>
          <w:sz w:val="26"/>
          <w:szCs w:val="26"/>
          <w:lang w:eastAsia="ar-SA"/>
        </w:rPr>
        <w:t xml:space="preserve">. Предложение лица, подающего Оферту (далее – Заявитель), </w:t>
      </w:r>
      <w:r w:rsidRPr="00DA2479">
        <w:rPr>
          <w:rFonts w:ascii="Times New Roman" w:hAnsi="Times New Roman"/>
          <w:b/>
          <w:sz w:val="26"/>
          <w:szCs w:val="26"/>
          <w:lang w:eastAsia="ar-SA"/>
        </w:rPr>
        <w:br/>
        <w:t>по существенным условиям договора купли-продажи Актива должно соответствовать перечисленным ниже параметрам</w:t>
      </w:r>
      <w:r w:rsidRPr="00DA2479">
        <w:rPr>
          <w:rFonts w:ascii="Times New Roman" w:hAnsi="Times New Roman"/>
          <w:sz w:val="26"/>
          <w:szCs w:val="26"/>
          <w:lang w:eastAsia="ar-SA"/>
        </w:rPr>
        <w:t>:</w:t>
      </w:r>
    </w:p>
    <w:p w14:paraId="6F5762B0" w14:textId="77777777" w:rsidR="00796463" w:rsidRPr="00DA2479" w:rsidRDefault="00796463" w:rsidP="00796463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  <w:lang w:eastAsia="ar-SA"/>
        </w:rPr>
      </w:pPr>
      <w:r w:rsidRPr="00DA2479">
        <w:rPr>
          <w:rFonts w:ascii="Times New Roman" w:hAnsi="Times New Roman"/>
          <w:sz w:val="26"/>
          <w:szCs w:val="26"/>
          <w:lang w:eastAsia="ar-SA"/>
        </w:rPr>
        <w:t xml:space="preserve">1. </w:t>
      </w:r>
      <w:r w:rsidRPr="00C5509D">
        <w:rPr>
          <w:rFonts w:ascii="Times New Roman" w:hAnsi="Times New Roman"/>
          <w:sz w:val="26"/>
          <w:szCs w:val="26"/>
          <w:lang w:eastAsia="ar-SA"/>
        </w:rPr>
        <w:t xml:space="preserve">Предлагаемая Заявителем </w:t>
      </w:r>
      <w:r>
        <w:rPr>
          <w:rFonts w:ascii="Times New Roman" w:hAnsi="Times New Roman"/>
          <w:sz w:val="26"/>
          <w:szCs w:val="26"/>
          <w:lang w:eastAsia="ar-SA"/>
        </w:rPr>
        <w:t>ц</w:t>
      </w:r>
      <w:r w:rsidRPr="00DA2479">
        <w:rPr>
          <w:rFonts w:ascii="Times New Roman" w:hAnsi="Times New Roman"/>
          <w:sz w:val="26"/>
          <w:szCs w:val="26"/>
          <w:lang w:eastAsia="ar-SA"/>
        </w:rPr>
        <w:t xml:space="preserve">ена Актива должна составлять не </w:t>
      </w:r>
      <w:r w:rsidRPr="005F69FE">
        <w:rPr>
          <w:rFonts w:ascii="Times New Roman" w:hAnsi="Times New Roman"/>
          <w:sz w:val="26"/>
          <w:szCs w:val="26"/>
          <w:lang w:eastAsia="ar-SA"/>
        </w:rPr>
        <w:t xml:space="preserve">менее </w:t>
      </w:r>
      <w:r>
        <w:rPr>
          <w:rFonts w:ascii="Times New Roman" w:hAnsi="Times New Roman"/>
          <w:sz w:val="26"/>
          <w:szCs w:val="26"/>
          <w:lang w:eastAsia="ar-SA"/>
        </w:rPr>
        <w:br/>
      </w:r>
      <w:r>
        <w:rPr>
          <w:rFonts w:ascii="Times New Roman" w:hAnsi="Times New Roman"/>
          <w:sz w:val="26"/>
          <w:szCs w:val="26"/>
        </w:rPr>
        <w:t>3 167 145,09</w:t>
      </w:r>
      <w:r w:rsidRPr="005F69FE">
        <w:rPr>
          <w:rFonts w:ascii="Times New Roman" w:hAnsi="Times New Roman"/>
          <w:sz w:val="26"/>
          <w:szCs w:val="26"/>
          <w:lang w:eastAsia="ar-SA"/>
        </w:rPr>
        <w:t xml:space="preserve"> руб</w:t>
      </w:r>
      <w:r w:rsidRPr="00DA2479">
        <w:rPr>
          <w:rFonts w:ascii="Times New Roman" w:hAnsi="Times New Roman"/>
          <w:sz w:val="26"/>
          <w:szCs w:val="26"/>
          <w:lang w:eastAsia="ar-SA"/>
        </w:rPr>
        <w:t>.</w:t>
      </w:r>
    </w:p>
    <w:p w14:paraId="0671FB6B" w14:textId="77777777" w:rsidR="00796463" w:rsidRPr="00DA2479" w:rsidRDefault="00796463" w:rsidP="00796463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A2479">
        <w:rPr>
          <w:rFonts w:ascii="Times New Roman" w:hAnsi="Times New Roman"/>
          <w:sz w:val="26"/>
          <w:szCs w:val="26"/>
          <w:lang w:eastAsia="ar-SA"/>
        </w:rPr>
        <w:t xml:space="preserve">2. Предлагаемым Заявителем способом уплаты цены Актива должна быть оплата </w:t>
      </w:r>
      <w:r w:rsidRPr="00DA2479">
        <w:rPr>
          <w:rFonts w:ascii="Times New Roman" w:eastAsia="Times New Roman" w:hAnsi="Times New Roman"/>
          <w:sz w:val="26"/>
          <w:szCs w:val="26"/>
          <w:lang w:eastAsia="ru-RU"/>
        </w:rPr>
        <w:t>денежными средствами в рублях Российской Федерации в безналичной форме на счет Агентства</w:t>
      </w:r>
      <w:r w:rsidRPr="00DA2479">
        <w:rPr>
          <w:rFonts w:ascii="Times New Roman" w:hAnsi="Times New Roman"/>
          <w:sz w:val="26"/>
          <w:szCs w:val="26"/>
          <w:lang w:eastAsia="ar-SA"/>
        </w:rPr>
        <w:t>.</w:t>
      </w:r>
    </w:p>
    <w:p w14:paraId="5DC6E68D" w14:textId="77777777" w:rsidR="00796463" w:rsidRPr="00DA2479" w:rsidRDefault="00796463" w:rsidP="00796463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A2479">
        <w:rPr>
          <w:rFonts w:ascii="Times New Roman" w:hAnsi="Times New Roman"/>
          <w:sz w:val="26"/>
          <w:szCs w:val="26"/>
          <w:lang w:eastAsia="ar-SA"/>
        </w:rPr>
        <w:t xml:space="preserve">3. Уплата цены Актива должна быть произведена единовременно в течение </w:t>
      </w:r>
      <w:r w:rsidRPr="00DA2479">
        <w:rPr>
          <w:rFonts w:ascii="Times New Roman" w:hAnsi="Times New Roman"/>
          <w:sz w:val="26"/>
          <w:szCs w:val="26"/>
          <w:lang w:eastAsia="ar-SA"/>
        </w:rPr>
        <w:br/>
        <w:t>10 рабочих дней с даты заключения договора купли-продажи Актива.</w:t>
      </w:r>
    </w:p>
    <w:p w14:paraId="32878F48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A2479">
        <w:rPr>
          <w:rFonts w:ascii="Times New Roman" w:hAnsi="Times New Roman"/>
          <w:color w:val="000000"/>
          <w:sz w:val="26"/>
          <w:szCs w:val="26"/>
        </w:rPr>
        <w:t xml:space="preserve">4. </w:t>
      </w:r>
      <w:bookmarkStart w:id="3" w:name="_Hlk150964162"/>
      <w:r w:rsidRPr="00DA2479">
        <w:rPr>
          <w:rFonts w:ascii="Times New Roman" w:hAnsi="Times New Roman"/>
          <w:color w:val="000000"/>
          <w:sz w:val="26"/>
          <w:szCs w:val="26"/>
        </w:rPr>
        <w:t xml:space="preserve">Актив передается покупателю в течение </w:t>
      </w:r>
      <w:r>
        <w:rPr>
          <w:rFonts w:ascii="Times New Roman" w:hAnsi="Times New Roman"/>
          <w:color w:val="000000"/>
          <w:sz w:val="26"/>
          <w:szCs w:val="26"/>
        </w:rPr>
        <w:t>20</w:t>
      </w:r>
      <w:r w:rsidRPr="00DA2479">
        <w:rPr>
          <w:rFonts w:ascii="Times New Roman" w:hAnsi="Times New Roman"/>
          <w:color w:val="000000"/>
          <w:sz w:val="26"/>
          <w:szCs w:val="26"/>
        </w:rPr>
        <w:t xml:space="preserve"> рабочих дней с даты заключения договора купли-продажи Актива, но не ранее поступления на счет Агентства полной уплаты цены Актива</w:t>
      </w:r>
      <w:bookmarkEnd w:id="3"/>
      <w:r w:rsidRPr="00DA2479">
        <w:rPr>
          <w:rFonts w:ascii="Times New Roman" w:hAnsi="Times New Roman"/>
          <w:color w:val="000000"/>
          <w:sz w:val="26"/>
          <w:szCs w:val="26"/>
        </w:rPr>
        <w:t>.</w:t>
      </w:r>
    </w:p>
    <w:p w14:paraId="159091C1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A2479">
        <w:rPr>
          <w:rFonts w:ascii="Times New Roman" w:hAnsi="Times New Roman"/>
          <w:color w:val="000000"/>
          <w:sz w:val="26"/>
          <w:szCs w:val="26"/>
        </w:rPr>
        <w:t xml:space="preserve">5. </w:t>
      </w:r>
      <w:bookmarkStart w:id="4" w:name="_Hlk150964742"/>
      <w:r w:rsidRPr="00DA2479">
        <w:rPr>
          <w:rFonts w:ascii="Times New Roman" w:hAnsi="Times New Roman"/>
          <w:color w:val="000000"/>
          <w:sz w:val="26"/>
          <w:szCs w:val="26"/>
        </w:rPr>
        <w:t>Все расходы, связанные с заключением договора купли-продажи Актива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DA247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A2479">
        <w:rPr>
          <w:rFonts w:ascii="Times New Roman" w:hAnsi="Times New Roman"/>
          <w:color w:val="000000"/>
          <w:sz w:val="26"/>
          <w:szCs w:val="26"/>
        </w:rPr>
        <w:br/>
        <w:t>переходом права собственности на Актив к покупателю, а также все расходы, прямо или косвенно связанные с передачей Актива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DA2479">
        <w:rPr>
          <w:rFonts w:ascii="Times New Roman" w:hAnsi="Times New Roman"/>
          <w:color w:val="000000"/>
          <w:sz w:val="26"/>
          <w:szCs w:val="26"/>
        </w:rPr>
        <w:t xml:space="preserve"> несет покупатель</w:t>
      </w:r>
      <w:bookmarkEnd w:id="4"/>
      <w:r w:rsidRPr="00DA2479">
        <w:rPr>
          <w:rFonts w:ascii="Times New Roman" w:hAnsi="Times New Roman"/>
          <w:color w:val="000000"/>
          <w:sz w:val="26"/>
          <w:szCs w:val="26"/>
        </w:rPr>
        <w:t>.</w:t>
      </w:r>
    </w:p>
    <w:p w14:paraId="66344F5C" w14:textId="77777777" w:rsidR="00796463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Pr="00DA2479">
        <w:rPr>
          <w:rFonts w:ascii="Times New Roman" w:hAnsi="Times New Roman"/>
          <w:color w:val="000000"/>
          <w:sz w:val="26"/>
          <w:szCs w:val="26"/>
        </w:rPr>
        <w:t xml:space="preserve">. Обязательным условием для подачи Оферты является внесение на счет </w:t>
      </w:r>
      <w:r>
        <w:rPr>
          <w:rFonts w:ascii="Times New Roman" w:hAnsi="Times New Roman"/>
          <w:color w:val="000000"/>
          <w:sz w:val="26"/>
          <w:szCs w:val="26"/>
        </w:rPr>
        <w:t>Организатора процедуры</w:t>
      </w:r>
      <w:r w:rsidRPr="00DA2479">
        <w:rPr>
          <w:rFonts w:ascii="Times New Roman" w:hAnsi="Times New Roman"/>
          <w:color w:val="000000"/>
          <w:sz w:val="26"/>
          <w:szCs w:val="26"/>
        </w:rPr>
        <w:t xml:space="preserve"> гарантийного взноса в </w:t>
      </w:r>
      <w:r w:rsidRPr="005F69FE">
        <w:rPr>
          <w:rFonts w:ascii="Times New Roman" w:hAnsi="Times New Roman"/>
          <w:color w:val="000000"/>
          <w:sz w:val="26"/>
          <w:szCs w:val="26"/>
        </w:rPr>
        <w:t xml:space="preserve">размере </w:t>
      </w:r>
      <w:bookmarkStart w:id="5" w:name="_Hlk150964798"/>
      <w:r>
        <w:rPr>
          <w:rFonts w:ascii="Times New Roman" w:hAnsi="Times New Roman"/>
          <w:color w:val="000000"/>
          <w:sz w:val="26"/>
          <w:szCs w:val="26"/>
        </w:rPr>
        <w:t>316 714,51</w:t>
      </w:r>
      <w:r w:rsidRPr="005F69FE">
        <w:rPr>
          <w:rFonts w:ascii="Times New Roman" w:hAnsi="Times New Roman"/>
          <w:color w:val="000000"/>
          <w:sz w:val="26"/>
          <w:szCs w:val="26"/>
        </w:rPr>
        <w:t xml:space="preserve"> </w:t>
      </w:r>
      <w:bookmarkEnd w:id="5"/>
      <w:r w:rsidRPr="005F69FE">
        <w:rPr>
          <w:rFonts w:ascii="Times New Roman" w:hAnsi="Times New Roman"/>
          <w:color w:val="000000"/>
          <w:sz w:val="26"/>
          <w:szCs w:val="26"/>
        </w:rPr>
        <w:t>руб. до</w:t>
      </w:r>
      <w:r w:rsidRPr="00DA2479">
        <w:rPr>
          <w:rFonts w:ascii="Times New Roman" w:hAnsi="Times New Roman"/>
          <w:color w:val="000000"/>
          <w:sz w:val="26"/>
          <w:szCs w:val="26"/>
        </w:rPr>
        <w:t xml:space="preserve"> даты подачи Оферты. </w:t>
      </w:r>
    </w:p>
    <w:p w14:paraId="7FD569BD" w14:textId="77777777" w:rsidR="00796463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6" w:name="_Hlk150964813"/>
      <w:r w:rsidRPr="00D71355">
        <w:rPr>
          <w:rFonts w:ascii="Times New Roman" w:hAnsi="Times New Roman"/>
          <w:color w:val="000000"/>
          <w:sz w:val="26"/>
          <w:szCs w:val="26"/>
        </w:rPr>
        <w:t xml:space="preserve">Порядок уплаты гарантийного взноса определяется соглашением </w:t>
      </w:r>
      <w:r>
        <w:rPr>
          <w:rFonts w:ascii="Times New Roman" w:hAnsi="Times New Roman"/>
          <w:color w:val="000000"/>
          <w:sz w:val="26"/>
          <w:szCs w:val="26"/>
        </w:rPr>
        <w:br/>
      </w:r>
      <w:r w:rsidRPr="00D71355">
        <w:rPr>
          <w:rFonts w:ascii="Times New Roman" w:hAnsi="Times New Roman"/>
          <w:color w:val="000000"/>
          <w:sz w:val="26"/>
          <w:szCs w:val="26"/>
        </w:rPr>
        <w:t>о гарантийном взносе по форме, установленной Организатором процедуры</w:t>
      </w:r>
      <w:bookmarkEnd w:id="6"/>
      <w:r w:rsidRPr="00D71355">
        <w:rPr>
          <w:rFonts w:ascii="Times New Roman" w:hAnsi="Times New Roman"/>
          <w:color w:val="000000"/>
          <w:sz w:val="26"/>
          <w:szCs w:val="26"/>
        </w:rPr>
        <w:t>.</w:t>
      </w:r>
    </w:p>
    <w:p w14:paraId="39467863" w14:textId="77777777" w:rsidR="00796463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F854A33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71355">
        <w:rPr>
          <w:rFonts w:ascii="Times New Roman" w:hAnsi="Times New Roman"/>
          <w:color w:val="000000"/>
          <w:sz w:val="26"/>
          <w:szCs w:val="26"/>
        </w:rPr>
        <w:lastRenderedPageBreak/>
        <w:t xml:space="preserve"> </w:t>
      </w:r>
      <w:r w:rsidRPr="00DA2479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DA2479">
        <w:rPr>
          <w:rFonts w:ascii="Times New Roman" w:hAnsi="Times New Roman"/>
          <w:b/>
          <w:sz w:val="26"/>
          <w:szCs w:val="26"/>
        </w:rPr>
        <w:t>. Представленная Оферта должна содержать:</w:t>
      </w:r>
    </w:p>
    <w:p w14:paraId="177C775F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1. Наименование и организационно-правовую форму (фамилия, имя, отчество (при наличии)) Заявителя.</w:t>
      </w:r>
    </w:p>
    <w:p w14:paraId="1CFC401F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2. </w:t>
      </w:r>
      <w:r w:rsidRPr="009B55C5">
        <w:rPr>
          <w:rFonts w:ascii="Times New Roman" w:hAnsi="Times New Roman"/>
          <w:sz w:val="26"/>
          <w:szCs w:val="26"/>
        </w:rPr>
        <w:t>Предлагаемую Заявителем цену</w:t>
      </w:r>
      <w:r w:rsidRPr="00DA2479">
        <w:rPr>
          <w:rFonts w:ascii="Times New Roman" w:hAnsi="Times New Roman"/>
          <w:sz w:val="26"/>
          <w:szCs w:val="26"/>
        </w:rPr>
        <w:t xml:space="preserve"> Актива в рублях Российской Федерации.</w:t>
      </w:r>
    </w:p>
    <w:p w14:paraId="1434991D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 xml:space="preserve">3. Порядок уплаты цены Актива – указание на единовременную уплату </w:t>
      </w:r>
      <w:r w:rsidRPr="00DA2479">
        <w:rPr>
          <w:rFonts w:ascii="Times New Roman" w:hAnsi="Times New Roman"/>
          <w:sz w:val="26"/>
          <w:szCs w:val="26"/>
        </w:rPr>
        <w:br/>
        <w:t>в течение 10 рабочих дней с даты заключения договора купли-продажи Актива.</w:t>
      </w:r>
    </w:p>
    <w:p w14:paraId="40E2BBB0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4. </w:t>
      </w:r>
      <w:r w:rsidRPr="00D71355">
        <w:rPr>
          <w:rFonts w:ascii="Times New Roman" w:hAnsi="Times New Roman"/>
          <w:sz w:val="26"/>
          <w:szCs w:val="26"/>
        </w:rPr>
        <w:t xml:space="preserve">Сведения о том, кто будет нести расходы, связанные с заключением договора купли-продажи и переходом права собственности на </w:t>
      </w:r>
      <w:r>
        <w:rPr>
          <w:rFonts w:ascii="Times New Roman" w:hAnsi="Times New Roman"/>
          <w:sz w:val="26"/>
          <w:szCs w:val="26"/>
        </w:rPr>
        <w:t>Актив</w:t>
      </w:r>
      <w:r w:rsidRPr="00D71355">
        <w:rPr>
          <w:rFonts w:ascii="Times New Roman" w:hAnsi="Times New Roman"/>
          <w:sz w:val="26"/>
          <w:szCs w:val="26"/>
        </w:rPr>
        <w:t xml:space="preserve"> к покупателю</w:t>
      </w:r>
      <w:r>
        <w:rPr>
          <w:rFonts w:ascii="Times New Roman" w:hAnsi="Times New Roman"/>
          <w:sz w:val="26"/>
          <w:szCs w:val="26"/>
        </w:rPr>
        <w:t>,</w:t>
      </w:r>
      <w:r w:rsidRPr="00776520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а также все расходы, прямо или косвенно связанные с передачей Актива покупателю, в том числе расходы на услуг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>и</w:t>
      </w:r>
      <w:r w:rsidRPr="00776520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  <w:r w:rsidRPr="00CB10B5">
        <w:rPr>
          <w:rFonts w:ascii="Times New Roman" w:hAnsi="Times New Roman"/>
          <w:color w:val="000000"/>
          <w:sz w:val="26"/>
          <w:szCs w:val="26"/>
          <w:lang w:eastAsia="zh-CN"/>
        </w:rPr>
        <w:t>регистратора (депозитария) и иные расходы (при необходимости).</w:t>
      </w:r>
    </w:p>
    <w:p w14:paraId="554713B8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 xml:space="preserve">5. Контактные данные (номер телефона, факса и адрес электронной почты) лица, ответственного за организацию взаимодействия с Агентством по вопросам оформления договора купли-продажи Актива. </w:t>
      </w:r>
    </w:p>
    <w:p w14:paraId="22CC704F" w14:textId="31D98D1F" w:rsidR="00796463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6. Согласие на обработку персональных данных следующих лиц: Заявителя,</w:t>
      </w:r>
      <w:r w:rsidRPr="00BD77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супруга (супруги), давшего (-ей) согласие на заключение договора купли-продажи Актива,</w:t>
      </w:r>
      <w:r w:rsidRPr="00DA2479">
        <w:rPr>
          <w:rFonts w:ascii="Times New Roman" w:hAnsi="Times New Roman"/>
          <w:sz w:val="26"/>
          <w:szCs w:val="26"/>
        </w:rPr>
        <w:t xml:space="preserve"> лица, ответственного за организацию взаимодействия с Агентством по вопросам оформления договора купли-продажи Актива.</w:t>
      </w:r>
    </w:p>
    <w:p w14:paraId="17FD40D9" w14:textId="4CDEE125" w:rsidR="00796463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D71355">
        <w:rPr>
          <w:rFonts w:ascii="Times New Roman" w:hAnsi="Times New Roman"/>
          <w:sz w:val="26"/>
          <w:szCs w:val="26"/>
        </w:rPr>
        <w:t xml:space="preserve">Обязательство Заявителя по письменному требованию Агентства уплатить Агентству 10% от предложенной Заявителем цены </w:t>
      </w:r>
      <w:r>
        <w:rPr>
          <w:rFonts w:ascii="Times New Roman" w:hAnsi="Times New Roman"/>
          <w:sz w:val="26"/>
          <w:szCs w:val="26"/>
        </w:rPr>
        <w:t>Актива</w:t>
      </w:r>
      <w:r w:rsidRPr="00D71355">
        <w:rPr>
          <w:rFonts w:ascii="Times New Roman" w:hAnsi="Times New Roman"/>
          <w:sz w:val="26"/>
          <w:szCs w:val="26"/>
        </w:rPr>
        <w:t xml:space="preserve"> в соответствии с пунктом 3 статьи 310 Гражданского кодекса Российской Федерации в случае отказа или уклонения Заявителя от подписания договора купли-продажи </w:t>
      </w:r>
      <w:r>
        <w:rPr>
          <w:rFonts w:ascii="Times New Roman" w:hAnsi="Times New Roman"/>
          <w:sz w:val="26"/>
          <w:szCs w:val="26"/>
        </w:rPr>
        <w:t>Актива</w:t>
      </w:r>
      <w:r w:rsidRPr="00D71355">
        <w:rPr>
          <w:rFonts w:ascii="Times New Roman" w:hAnsi="Times New Roman"/>
          <w:sz w:val="26"/>
          <w:szCs w:val="26"/>
        </w:rPr>
        <w:t xml:space="preserve"> в виде единого документа или иным образом явно выраженного отказа Заявителя от покупки </w:t>
      </w:r>
      <w:r>
        <w:rPr>
          <w:rFonts w:ascii="Times New Roman" w:hAnsi="Times New Roman"/>
          <w:sz w:val="26"/>
          <w:szCs w:val="26"/>
        </w:rPr>
        <w:t>Актива</w:t>
      </w:r>
      <w:r w:rsidRPr="00D71355">
        <w:rPr>
          <w:rFonts w:ascii="Times New Roman" w:hAnsi="Times New Roman"/>
          <w:sz w:val="26"/>
          <w:szCs w:val="26"/>
        </w:rPr>
        <w:t xml:space="preserve"> после получения им уведомления об акцепте оферты Агентством и возможности заключения </w:t>
      </w:r>
      <w:r w:rsidR="000D4870">
        <w:rPr>
          <w:rFonts w:ascii="Times New Roman" w:hAnsi="Times New Roman"/>
          <w:sz w:val="26"/>
          <w:szCs w:val="26"/>
        </w:rPr>
        <w:br/>
      </w:r>
      <w:r w:rsidRPr="00D71355">
        <w:rPr>
          <w:rFonts w:ascii="Times New Roman" w:hAnsi="Times New Roman"/>
          <w:sz w:val="26"/>
          <w:szCs w:val="26"/>
        </w:rPr>
        <w:t>с Заявителем соответствующего договора.</w:t>
      </w:r>
    </w:p>
    <w:p w14:paraId="69AD7682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EA8437A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A2479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DA2479">
        <w:rPr>
          <w:rFonts w:ascii="Times New Roman" w:hAnsi="Times New Roman"/>
          <w:b/>
          <w:sz w:val="26"/>
          <w:szCs w:val="26"/>
        </w:rPr>
        <w:t>. К Оферте Заявителя должны быть приложены</w:t>
      </w:r>
      <w:r w:rsidRPr="00DA2479">
        <w:rPr>
          <w:rFonts w:ascii="Times New Roman" w:hAnsi="Times New Roman"/>
          <w:sz w:val="26"/>
          <w:szCs w:val="26"/>
        </w:rPr>
        <w:t xml:space="preserve"> </w:t>
      </w:r>
      <w:r w:rsidRPr="00DA2479">
        <w:rPr>
          <w:rFonts w:ascii="Times New Roman" w:hAnsi="Times New Roman"/>
          <w:b/>
          <w:sz w:val="26"/>
          <w:szCs w:val="26"/>
        </w:rPr>
        <w:t>следующие документы, содержащие достоверную информацию о Заявителе:</w:t>
      </w:r>
    </w:p>
    <w:p w14:paraId="58316886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1. В случае если Оферта подается представителем Заявителя – документы (оригиналы или надлежащим образом заверенные копии), подтверждающие полномочия представителя Заявителя,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удостоверена.</w:t>
      </w:r>
    </w:p>
    <w:p w14:paraId="7A83C846" w14:textId="553F7303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2. Документы (оригиналы или нотариально удостоверенные копии), подтверждающие получение Заявителем предусмотренных законодательством Российской Федерации согласований (разрешений) уполномоченных государственных органов на приобретение Актива, либо документы, подтверждающие подачу ходатайств о получении таких согласований (разрешений), либо информационное письмо Заявителя, обоснованно свидетельствующее о том, что такие согласования (разрешения) в соответствии с законодательством Российской Федерации и (или) законодательством государства, в котором зарегистрирован Заявитель, не требуются.</w:t>
      </w:r>
    </w:p>
    <w:p w14:paraId="2CA71F57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3. Документы (оригиналы или нотариально удостоверенные копии)</w:t>
      </w:r>
      <w:r w:rsidRPr="00A161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DA2479">
        <w:rPr>
          <w:rFonts w:ascii="Times New Roman" w:hAnsi="Times New Roman"/>
          <w:sz w:val="26"/>
          <w:szCs w:val="26"/>
        </w:rPr>
        <w:t>на совершение сделки, подтверждающие получение разрешений (согласий) иных лиц, помимо указанных в пункте</w:t>
      </w:r>
      <w:r>
        <w:rPr>
          <w:rFonts w:ascii="Times New Roman" w:hAnsi="Times New Roman"/>
          <w:sz w:val="26"/>
          <w:szCs w:val="26"/>
        </w:rPr>
        <w:t xml:space="preserve"> 2 настоящего раздела</w:t>
      </w:r>
      <w:r w:rsidRPr="00DA2479">
        <w:rPr>
          <w:rFonts w:ascii="Times New Roman" w:hAnsi="Times New Roman"/>
          <w:sz w:val="26"/>
          <w:szCs w:val="26"/>
        </w:rPr>
        <w:t>, в том числе:</w:t>
      </w:r>
    </w:p>
    <w:p w14:paraId="226A1477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3.1. </w:t>
      </w:r>
      <w:r w:rsidRPr="00BA04BA">
        <w:rPr>
          <w:rFonts w:ascii="Times New Roman" w:hAnsi="Times New Roman"/>
          <w:sz w:val="26"/>
          <w:szCs w:val="26"/>
        </w:rPr>
        <w:t xml:space="preserve">Для юридических лиц – решение (выписка из него) (оригинал или нотариально удостоверенная копия) уполномоченного органа юридического лица – Заявителя об одобрении сделки с проставлением оттиска печати Заявителя (при наличии) (нотариально удостоверенная копия указанного документа), либо документы, подтверждающие, что Заявитель инициировал проведение процедуры одобрения сделки, либо информационное письмо Заявителя, свидетельствующее </w:t>
      </w:r>
      <w:r>
        <w:rPr>
          <w:rFonts w:ascii="Times New Roman" w:hAnsi="Times New Roman"/>
          <w:sz w:val="26"/>
          <w:szCs w:val="26"/>
        </w:rPr>
        <w:br/>
      </w:r>
      <w:r w:rsidRPr="00BA04BA">
        <w:rPr>
          <w:rFonts w:ascii="Times New Roman" w:hAnsi="Times New Roman"/>
          <w:sz w:val="26"/>
          <w:szCs w:val="26"/>
        </w:rPr>
        <w:t>о том, что такое одобрение в соответствии с законодательством Российской Федерации и (или) законодательством государства, в котором зарегистрирован Заявитель, а также учредительными документами Заявителя не требуется.</w:t>
      </w:r>
    </w:p>
    <w:p w14:paraId="5A9FD41F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 xml:space="preserve">3.2. Для физических лиц – нотариально удостоверенное согласие супруга (супруги) на заключение сделки либо документ, свидетельствующий о том, </w:t>
      </w:r>
      <w:r w:rsidRPr="00DA2479">
        <w:rPr>
          <w:rFonts w:ascii="Times New Roman" w:hAnsi="Times New Roman"/>
          <w:sz w:val="26"/>
          <w:szCs w:val="26"/>
        </w:rPr>
        <w:br/>
        <w:t>что такое согласие не требуется.</w:t>
      </w:r>
    </w:p>
    <w:p w14:paraId="4099A09F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4. </w:t>
      </w:r>
      <w:r w:rsidRPr="00BA04BA">
        <w:rPr>
          <w:rFonts w:ascii="Times New Roman" w:hAnsi="Times New Roman"/>
          <w:sz w:val="26"/>
          <w:szCs w:val="26"/>
        </w:rPr>
        <w:t>Копию платежного документа (поручения), подтверждающего перечисление на счет Организатора процедуры гарантийного взноса и содержащего реквизиты (дата заключения и номер) заключенного соглашения о гарантийном взносе.</w:t>
      </w:r>
    </w:p>
    <w:p w14:paraId="60B3DB29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5. Документы, позволяющие идентифицировать Заявителя:</w:t>
      </w:r>
    </w:p>
    <w:p w14:paraId="6EEBA735" w14:textId="7E2C0CCF" w:rsidR="00796463" w:rsidRPr="00D15BE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5.1. </w:t>
      </w:r>
      <w:r w:rsidRPr="00BA04BA">
        <w:rPr>
          <w:rFonts w:ascii="Times New Roman" w:hAnsi="Times New Roman"/>
          <w:sz w:val="26"/>
          <w:szCs w:val="26"/>
        </w:rPr>
        <w:t xml:space="preserve">Для российских юридических лиц – оригинал, нотариально удостоверенная копия </w:t>
      </w:r>
      <w:r w:rsidRPr="00D15BE8">
        <w:rPr>
          <w:rFonts w:ascii="Times New Roman" w:hAnsi="Times New Roman"/>
          <w:sz w:val="26"/>
          <w:szCs w:val="26"/>
        </w:rPr>
        <w:t>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617A8AFF" w14:textId="77777777" w:rsidR="00796463" w:rsidRPr="00D15BE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15BE8">
        <w:rPr>
          <w:rFonts w:ascii="Times New Roman" w:hAnsi="Times New Roman"/>
          <w:sz w:val="26"/>
          <w:szCs w:val="26"/>
        </w:rPr>
        <w:t>5.2.</w:t>
      </w:r>
      <w:r w:rsidRPr="00D15BE8">
        <w:t xml:space="preserve"> </w:t>
      </w:r>
      <w:r w:rsidRPr="00D15BE8">
        <w:rPr>
          <w:rFonts w:ascii="Times New Roman" w:hAnsi="Times New Roman"/>
          <w:sz w:val="26"/>
          <w:szCs w:val="26"/>
        </w:rPr>
        <w:t>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35334476" w14:textId="77777777" w:rsidR="00796463" w:rsidRPr="00D15BE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15BE8">
        <w:rPr>
          <w:rFonts w:ascii="Times New Roman" w:hAnsi="Times New Roman"/>
          <w:sz w:val="26"/>
          <w:szCs w:val="26"/>
        </w:rPr>
        <w:t xml:space="preserve">5.3. Для иностранных юридических лиц – полученная не ранее чем </w:t>
      </w:r>
      <w:r w:rsidRPr="00D15BE8">
        <w:rPr>
          <w:rFonts w:ascii="Times New Roman" w:hAnsi="Times New Roman"/>
          <w:sz w:val="26"/>
          <w:szCs w:val="26"/>
        </w:rPr>
        <w:br/>
        <w:t xml:space="preserve">за 6 месяцев до даты подачи Оферты выписка из торгового реестра страны происхождения или иное доказательство юридического статуса Заявителя </w:t>
      </w:r>
      <w:r w:rsidRPr="00D15BE8">
        <w:rPr>
          <w:rFonts w:ascii="Times New Roman" w:hAnsi="Times New Roman"/>
          <w:sz w:val="26"/>
          <w:szCs w:val="26"/>
        </w:rPr>
        <w:br/>
        <w:t xml:space="preserve">в соответствии с законодательством страны его места нахождения, гражданства или постоянного жительства. </w:t>
      </w:r>
    </w:p>
    <w:p w14:paraId="0AD624F5" w14:textId="77777777" w:rsidR="00796463" w:rsidRPr="00D15BE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15BE8">
        <w:rPr>
          <w:rFonts w:ascii="Times New Roman" w:hAnsi="Times New Roman"/>
          <w:sz w:val="26"/>
          <w:szCs w:val="26"/>
        </w:rPr>
        <w:t xml:space="preserve">5.4. Для физических лиц – копии документов, удостоверяющих личность. </w:t>
      </w:r>
    </w:p>
    <w:p w14:paraId="5454866C" w14:textId="77777777" w:rsidR="00796463" w:rsidRPr="00D15BE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15BE8">
        <w:rPr>
          <w:rFonts w:ascii="Times New Roman" w:hAnsi="Times New Roman"/>
          <w:sz w:val="26"/>
          <w:szCs w:val="26"/>
        </w:rPr>
        <w:t>6. Для юридических лиц и индивидуальных предпринимателей дополнительно:</w:t>
      </w:r>
    </w:p>
    <w:p w14:paraId="49B5B8A6" w14:textId="77777777" w:rsidR="00796463" w:rsidRPr="00D15BE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15BE8">
        <w:rPr>
          <w:rFonts w:ascii="Times New Roman" w:hAnsi="Times New Roman"/>
          <w:sz w:val="26"/>
          <w:szCs w:val="26"/>
        </w:rPr>
        <w:t>6.1. Нотариально удостоверенные копии документов о государственной регистрации в качестве юридического лица, о постановке на налоговый учет.</w:t>
      </w:r>
    </w:p>
    <w:p w14:paraId="5B7982DB" w14:textId="77777777" w:rsidR="00796463" w:rsidRPr="00D15BE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15BE8">
        <w:rPr>
          <w:rFonts w:ascii="Times New Roman" w:hAnsi="Times New Roman"/>
          <w:sz w:val="26"/>
          <w:szCs w:val="26"/>
        </w:rPr>
        <w:t xml:space="preserve">6.2. Надлежащим образом заверенные копии бухгалтерской отчетности </w:t>
      </w:r>
      <w:r w:rsidRPr="00D15BE8">
        <w:rPr>
          <w:rFonts w:ascii="Times New Roman" w:hAnsi="Times New Roman"/>
          <w:sz w:val="26"/>
          <w:szCs w:val="26"/>
        </w:rPr>
        <w:br/>
        <w:t xml:space="preserve">за последний отчетный период с отметкой налогового органа о принятии или </w:t>
      </w:r>
      <w:r w:rsidRPr="00D15BE8">
        <w:rPr>
          <w:rFonts w:ascii="Times New Roman" w:hAnsi="Times New Roman"/>
          <w:sz w:val="26"/>
          <w:szCs w:val="26"/>
        </w:rPr>
        <w:br/>
        <w:t>с приложением иного доказательства получения отчетности налоговым органом.</w:t>
      </w:r>
    </w:p>
    <w:p w14:paraId="5F9E017E" w14:textId="77777777" w:rsidR="00796463" w:rsidRPr="00D15BE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15BE8">
        <w:rPr>
          <w:rFonts w:ascii="Times New Roman" w:hAnsi="Times New Roman"/>
          <w:sz w:val="26"/>
          <w:szCs w:val="26"/>
        </w:rPr>
        <w:t>6.3.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4BAC3B3B" w14:textId="77777777" w:rsidR="00796463" w:rsidRPr="00D15BE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15BE8">
        <w:rPr>
          <w:rFonts w:ascii="Times New Roman" w:hAnsi="Times New Roman"/>
          <w:sz w:val="26"/>
          <w:szCs w:val="26"/>
        </w:rPr>
        <w:t xml:space="preserve">7. Для иностранных юридических или физических лиц, связанных </w:t>
      </w:r>
      <w:r w:rsidRPr="00D15BE8">
        <w:rPr>
          <w:rFonts w:ascii="Times New Roman" w:hAnsi="Times New Roman"/>
          <w:sz w:val="26"/>
          <w:szCs w:val="26"/>
        </w:rPr>
        <w:br/>
        <w:t xml:space="preserve">с иностранными государствами, которые совершают в отношении российских юридических и физических лиц недружественные действия, дополнительно оригинал разрешения на совершение сделки купли-продажи с Активом, выданного Правительственной комиссией по контролю за осуществлением иностранных инвестиций в Российской Федерации (согласно Указу Президента </w:t>
      </w:r>
      <w:r>
        <w:rPr>
          <w:rFonts w:ascii="Times New Roman" w:hAnsi="Times New Roman"/>
          <w:sz w:val="26"/>
          <w:szCs w:val="26"/>
        </w:rPr>
        <w:br/>
      </w:r>
      <w:r w:rsidRPr="00D15BE8">
        <w:rPr>
          <w:rFonts w:ascii="Times New Roman" w:hAnsi="Times New Roman"/>
          <w:sz w:val="26"/>
          <w:szCs w:val="26"/>
        </w:rPr>
        <w:t xml:space="preserve">Российской Федерации от 1 марта 2022 г. № 81 «О дополнительных временных мерах экономического характера по обеспечению финансовой стабильности </w:t>
      </w:r>
      <w:r>
        <w:rPr>
          <w:rFonts w:ascii="Times New Roman" w:hAnsi="Times New Roman"/>
          <w:sz w:val="26"/>
          <w:szCs w:val="26"/>
        </w:rPr>
        <w:br/>
      </w:r>
      <w:r w:rsidRPr="00D15BE8">
        <w:rPr>
          <w:rFonts w:ascii="Times New Roman" w:hAnsi="Times New Roman"/>
          <w:sz w:val="26"/>
          <w:szCs w:val="26"/>
        </w:rPr>
        <w:t>Российской Федерации»).</w:t>
      </w:r>
    </w:p>
    <w:p w14:paraId="296914F6" w14:textId="77777777" w:rsidR="00796463" w:rsidRPr="00D15BE8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15BE8">
        <w:rPr>
          <w:rFonts w:ascii="Times New Roman" w:hAnsi="Times New Roman"/>
          <w:sz w:val="26"/>
          <w:szCs w:val="26"/>
        </w:rPr>
        <w:t>8. В случае если в качестве Заявителя выступают несколько лиц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Актив (совместная или долевая; для долевой – в каких долях).</w:t>
      </w:r>
    </w:p>
    <w:p w14:paraId="3F55E2A1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15BE8">
        <w:rPr>
          <w:rFonts w:ascii="Times New Roman" w:hAnsi="Times New Roman"/>
          <w:sz w:val="26"/>
          <w:szCs w:val="26"/>
        </w:rPr>
        <w:t>9. Подписанная</w:t>
      </w:r>
      <w:r w:rsidRPr="0096109D">
        <w:rPr>
          <w:rFonts w:ascii="Times New Roman" w:hAnsi="Times New Roman"/>
          <w:sz w:val="26"/>
          <w:szCs w:val="26"/>
        </w:rPr>
        <w:t xml:space="preserve"> Заявителем опись представленных документов, включая Оферту.</w:t>
      </w:r>
    </w:p>
    <w:p w14:paraId="5CE41C58" w14:textId="77777777" w:rsidR="00796463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D47F9">
        <w:rPr>
          <w:rFonts w:ascii="Times New Roman" w:hAnsi="Times New Roman"/>
          <w:sz w:val="26"/>
          <w:szCs w:val="26"/>
        </w:rPr>
        <w:t>Если представляемые Заявителем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36203E5A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 xml:space="preserve">Оферта может быть отозвана Заявителем в любое время до 12:00 </w:t>
      </w:r>
      <w:r>
        <w:rPr>
          <w:rFonts w:ascii="Times New Roman" w:hAnsi="Times New Roman"/>
          <w:sz w:val="26"/>
          <w:szCs w:val="26"/>
        </w:rPr>
        <w:br/>
        <w:t>2</w:t>
      </w:r>
      <w:r w:rsidRPr="00A27E0D">
        <w:rPr>
          <w:rFonts w:ascii="Times New Roman" w:hAnsi="Times New Roman"/>
          <w:sz w:val="26"/>
          <w:szCs w:val="26"/>
        </w:rPr>
        <w:t>6</w:t>
      </w:r>
      <w:r w:rsidRPr="00DA24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июля</w:t>
      </w:r>
      <w:r w:rsidRPr="00DA247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DA2479">
        <w:rPr>
          <w:rFonts w:ascii="Times New Roman" w:hAnsi="Times New Roman"/>
          <w:sz w:val="26"/>
          <w:szCs w:val="26"/>
        </w:rPr>
        <w:t xml:space="preserve"> г. (время московское) путем направления </w:t>
      </w:r>
      <w:r>
        <w:rPr>
          <w:rFonts w:ascii="Times New Roman" w:hAnsi="Times New Roman"/>
          <w:sz w:val="26"/>
          <w:szCs w:val="26"/>
        </w:rPr>
        <w:t>Организатору процедуры</w:t>
      </w:r>
      <w:r w:rsidRPr="00DA24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DA2479">
        <w:rPr>
          <w:rFonts w:ascii="Times New Roman" w:hAnsi="Times New Roman"/>
          <w:sz w:val="26"/>
          <w:szCs w:val="26"/>
        </w:rPr>
        <w:t>по адресу для направления Оферт уведомления об отзыве Оферты в порядке, предусмотренном для направления Оферты.</w:t>
      </w:r>
    </w:p>
    <w:p w14:paraId="0E04C922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 xml:space="preserve">Полученные </w:t>
      </w:r>
      <w:r>
        <w:rPr>
          <w:rFonts w:ascii="Times New Roman" w:hAnsi="Times New Roman"/>
          <w:sz w:val="26"/>
          <w:szCs w:val="26"/>
        </w:rPr>
        <w:t>Организатором процедуры</w:t>
      </w:r>
      <w:r w:rsidRPr="00DA2479">
        <w:rPr>
          <w:rFonts w:ascii="Times New Roman" w:hAnsi="Times New Roman"/>
          <w:sz w:val="26"/>
          <w:szCs w:val="26"/>
        </w:rPr>
        <w:t xml:space="preserve"> и не отозванные Заявителями Оферты, соответствующие требованиям Агентства, будут до </w:t>
      </w:r>
      <w:r>
        <w:rPr>
          <w:rFonts w:ascii="Times New Roman" w:hAnsi="Times New Roman"/>
          <w:sz w:val="26"/>
          <w:szCs w:val="26"/>
        </w:rPr>
        <w:t>26 июля</w:t>
      </w:r>
      <w:r w:rsidRPr="00DA247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DA2479">
        <w:rPr>
          <w:rFonts w:ascii="Times New Roman" w:hAnsi="Times New Roman"/>
          <w:sz w:val="26"/>
          <w:szCs w:val="26"/>
        </w:rPr>
        <w:t xml:space="preserve"> г. (включительно) оценены Агентством.</w:t>
      </w:r>
    </w:p>
    <w:p w14:paraId="68A4C6EF" w14:textId="7AF44F6A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>В результате оценки Оферт Агентством может быть принято решение заключить с одним</w:t>
      </w:r>
      <w:r w:rsidR="00507F99">
        <w:rPr>
          <w:rFonts w:ascii="Times New Roman" w:hAnsi="Times New Roman"/>
          <w:sz w:val="26"/>
          <w:szCs w:val="26"/>
        </w:rPr>
        <w:t xml:space="preserve"> или несколькими</w:t>
      </w:r>
      <w:r w:rsidRPr="00DA2479">
        <w:rPr>
          <w:rFonts w:ascii="Times New Roman" w:hAnsi="Times New Roman"/>
          <w:sz w:val="26"/>
          <w:szCs w:val="26"/>
        </w:rPr>
        <w:t xml:space="preserve"> из лиц, сделавших Оферты, договор купли-продажи Актива.  </w:t>
      </w:r>
    </w:p>
    <w:p w14:paraId="1470B7C3" w14:textId="77777777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 xml:space="preserve">При отсутствии приемлемых Оферт Агентством до </w:t>
      </w:r>
      <w:r>
        <w:rPr>
          <w:rFonts w:ascii="Times New Roman" w:hAnsi="Times New Roman"/>
          <w:sz w:val="26"/>
          <w:szCs w:val="26"/>
        </w:rPr>
        <w:t>26 июля</w:t>
      </w:r>
      <w:r w:rsidRPr="00DA247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DA2479">
        <w:rPr>
          <w:rFonts w:ascii="Times New Roman" w:hAnsi="Times New Roman"/>
          <w:sz w:val="26"/>
          <w:szCs w:val="26"/>
        </w:rPr>
        <w:t xml:space="preserve"> г. (включительно) будет констатировано отсутствие результата от настоящего предложения делать оферты.</w:t>
      </w:r>
    </w:p>
    <w:p w14:paraId="43466DC2" w14:textId="612899C6" w:rsidR="00796463" w:rsidRPr="00DA2479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 xml:space="preserve">Настоящее предложение </w:t>
      </w:r>
      <w:r>
        <w:rPr>
          <w:rFonts w:ascii="Times New Roman" w:hAnsi="Times New Roman"/>
          <w:sz w:val="26"/>
          <w:szCs w:val="26"/>
        </w:rPr>
        <w:t xml:space="preserve">Агентства </w:t>
      </w:r>
      <w:r w:rsidRPr="00DA2479">
        <w:rPr>
          <w:rFonts w:ascii="Times New Roman" w:hAnsi="Times New Roman"/>
          <w:sz w:val="26"/>
          <w:szCs w:val="26"/>
        </w:rPr>
        <w:t>делать оферты не является офертой, публичной офертой, конкурсом или аукционом. Соответствие Оферты требованиям, указанным в настоящем предложении делать оферты, не является основанием для возникновения у Агентства обязательства заключить договор купли-продажи Актива с лицом, подавшим такую Оферту.</w:t>
      </w:r>
    </w:p>
    <w:p w14:paraId="7FED94F9" w14:textId="1D7021AF" w:rsidR="00796463" w:rsidRDefault="00796463" w:rsidP="0079646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BA04BA">
        <w:rPr>
          <w:rFonts w:ascii="Times New Roman" w:hAnsi="Times New Roman"/>
          <w:sz w:val="26"/>
          <w:szCs w:val="26"/>
        </w:rPr>
        <w:t>Агентство вправе в любое время отозвать (отменить) настоящее предложение Агентства делать оферты или изменить его условия. В случае принятия решения об изменении условий настоящего предложения Агентства делать оферты или о его отзыве соответствующая информация будет размещена на электронной площадке Организатора процедуры (http://lot-online.ru) и на официальном сайте Агентства в информационно-телекоммуникационной сети «Интернет».</w:t>
      </w:r>
    </w:p>
    <w:bookmarkEnd w:id="1"/>
    <w:p w14:paraId="0F2C6F78" w14:textId="77777777" w:rsidR="00507F99" w:rsidRPr="00FD47F9" w:rsidRDefault="00507F99" w:rsidP="00507F99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DA2479">
        <w:rPr>
          <w:rFonts w:ascii="Times New Roman" w:hAnsi="Times New Roman"/>
          <w:sz w:val="26"/>
          <w:szCs w:val="26"/>
        </w:rPr>
        <w:t xml:space="preserve">С документами, удостоверяющими права Агентства на Актив, можно ознакомиться до </w:t>
      </w:r>
      <w:r>
        <w:rPr>
          <w:rFonts w:ascii="Times New Roman" w:hAnsi="Times New Roman"/>
          <w:sz w:val="26"/>
          <w:szCs w:val="26"/>
        </w:rPr>
        <w:t>19</w:t>
      </w:r>
      <w:r w:rsidRPr="00DA24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июля</w:t>
      </w:r>
      <w:r w:rsidRPr="00DA2479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DA2479">
        <w:rPr>
          <w:rFonts w:ascii="Times New Roman" w:hAnsi="Times New Roman"/>
          <w:sz w:val="26"/>
          <w:szCs w:val="26"/>
        </w:rPr>
        <w:t xml:space="preserve"> г. (включительно), с понедельника по четверг: </w:t>
      </w:r>
      <w:r>
        <w:rPr>
          <w:rFonts w:ascii="Times New Roman" w:hAnsi="Times New Roman"/>
          <w:sz w:val="26"/>
          <w:szCs w:val="26"/>
        </w:rPr>
        <w:br/>
      </w:r>
      <w:r w:rsidRPr="00DA2479">
        <w:rPr>
          <w:rFonts w:ascii="Times New Roman" w:hAnsi="Times New Roman"/>
          <w:sz w:val="26"/>
          <w:szCs w:val="26"/>
        </w:rPr>
        <w:t xml:space="preserve">с 09:00 до 18:00 (время московское), по пятницам: с 09:00 до 16:45 (время московское) </w:t>
      </w:r>
      <w:r w:rsidRPr="00FD47F9">
        <w:rPr>
          <w:rFonts w:ascii="Times New Roman" w:hAnsi="Times New Roman"/>
          <w:sz w:val="26"/>
          <w:szCs w:val="26"/>
        </w:rPr>
        <w:t>одним из следующих способов:</w:t>
      </w:r>
    </w:p>
    <w:p w14:paraId="36BD0598" w14:textId="77777777" w:rsidR="00507F99" w:rsidRPr="00FD47F9" w:rsidRDefault="00507F99" w:rsidP="00507F99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D47F9">
        <w:rPr>
          <w:rFonts w:ascii="Times New Roman" w:hAnsi="Times New Roman"/>
          <w:sz w:val="26"/>
          <w:szCs w:val="26"/>
        </w:rPr>
        <w:t xml:space="preserve">1) на бумажном носителе – по адресу: 109240, г. Москва, ул. Высоцкого, д. 4; контактные лица: </w:t>
      </w:r>
      <w:r>
        <w:rPr>
          <w:rFonts w:ascii="Times New Roman" w:hAnsi="Times New Roman"/>
          <w:sz w:val="26"/>
          <w:szCs w:val="26"/>
        </w:rPr>
        <w:t xml:space="preserve">Горчаков Алексей Михайлович </w:t>
      </w:r>
      <w:r w:rsidRPr="00FD47F9">
        <w:rPr>
          <w:rFonts w:ascii="Times New Roman" w:hAnsi="Times New Roman"/>
          <w:sz w:val="26"/>
          <w:szCs w:val="26"/>
        </w:rPr>
        <w:t xml:space="preserve">(телефон: </w:t>
      </w:r>
      <w:r w:rsidRPr="00796463">
        <w:rPr>
          <w:rFonts w:ascii="Times New Roman" w:hAnsi="Times New Roman"/>
          <w:sz w:val="26"/>
          <w:szCs w:val="26"/>
        </w:rPr>
        <w:t>8(495) 725-31-33, доб. 5</w:t>
      </w:r>
      <w:r>
        <w:rPr>
          <w:rFonts w:ascii="Times New Roman" w:hAnsi="Times New Roman"/>
          <w:sz w:val="26"/>
          <w:szCs w:val="26"/>
        </w:rPr>
        <w:t xml:space="preserve">2-56, </w:t>
      </w:r>
      <w:r w:rsidRPr="00FD47F9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796463">
        <w:rPr>
          <w:rFonts w:ascii="Times New Roman" w:hAnsi="Times New Roman"/>
          <w:sz w:val="26"/>
          <w:szCs w:val="26"/>
        </w:rPr>
        <w:t>gorchakovam01</w:t>
      </w:r>
      <w:r w:rsidRPr="00FD47F9">
        <w:rPr>
          <w:rFonts w:ascii="Times New Roman" w:hAnsi="Times New Roman"/>
          <w:sz w:val="26"/>
          <w:szCs w:val="26"/>
        </w:rPr>
        <w:t xml:space="preserve">@asv.org.ru); </w:t>
      </w:r>
    </w:p>
    <w:p w14:paraId="0C8C5823" w14:textId="0F3FC7D0" w:rsidR="00507F99" w:rsidRPr="00FD47F9" w:rsidRDefault="00507F99" w:rsidP="00507F99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D47F9">
        <w:rPr>
          <w:rFonts w:ascii="Times New Roman" w:hAnsi="Times New Roman"/>
          <w:sz w:val="26"/>
          <w:szCs w:val="26"/>
        </w:rPr>
        <w:t xml:space="preserve">2) в электронном виде – посредством направления запроса контактному лицу Организатора процедуры, контактное лицо: </w:t>
      </w:r>
      <w:r>
        <w:rPr>
          <w:rFonts w:ascii="Times New Roman" w:hAnsi="Times New Roman"/>
          <w:sz w:val="26"/>
          <w:szCs w:val="26"/>
        </w:rPr>
        <w:t>Кайкова Виолетта Евгеньевна</w:t>
      </w:r>
      <w:r w:rsidRPr="00FD47F9">
        <w:rPr>
          <w:rFonts w:ascii="Times New Roman" w:hAnsi="Times New Roman"/>
          <w:sz w:val="26"/>
          <w:szCs w:val="26"/>
        </w:rPr>
        <w:t xml:space="preserve"> (телефон: </w:t>
      </w:r>
      <w:r>
        <w:rPr>
          <w:rFonts w:ascii="Times New Roman" w:hAnsi="Times New Roman"/>
          <w:sz w:val="26"/>
          <w:szCs w:val="26"/>
        </w:rPr>
        <w:t>8(812) 777-57-57</w:t>
      </w:r>
      <w:r w:rsidRPr="00FD47F9">
        <w:rPr>
          <w:rFonts w:ascii="Times New Roman" w:hAnsi="Times New Roman"/>
          <w:sz w:val="26"/>
          <w:szCs w:val="26"/>
        </w:rPr>
        <w:t xml:space="preserve">, адрес электронной почты: </w:t>
      </w:r>
      <w:hyperlink r:id="rId9" w:history="1">
        <w:r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sidorova</w:t>
        </w:r>
        <w:r w:rsidRPr="00FD47F9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@auction-house.ru</w:t>
        </w:r>
      </w:hyperlink>
      <w:r w:rsidRPr="00FD47F9">
        <w:rPr>
          <w:rFonts w:ascii="Times New Roman" w:hAnsi="Times New Roman"/>
          <w:sz w:val="26"/>
          <w:szCs w:val="26"/>
        </w:rPr>
        <w:t>).</w:t>
      </w:r>
    </w:p>
    <w:p w14:paraId="5A20386F" w14:textId="7F1DE7DD" w:rsidR="00AF2389" w:rsidRPr="00DA2479" w:rsidRDefault="00507F99" w:rsidP="00507F99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A2479">
        <w:rPr>
          <w:rFonts w:ascii="Times New Roman" w:hAnsi="Times New Roman"/>
          <w:sz w:val="26"/>
          <w:szCs w:val="26"/>
          <w:lang w:eastAsia="ar-SA"/>
        </w:rPr>
        <w:t>При возникновении вопросов может быть запрошена дополнительная информация.</w:t>
      </w:r>
    </w:p>
    <w:sectPr w:rsidR="00AF2389" w:rsidRPr="00DA2479" w:rsidSect="00AF2389">
      <w:headerReference w:type="default" r:id="rId10"/>
      <w:pgSz w:w="11906" w:h="16838"/>
      <w:pgMar w:top="1134" w:right="1134" w:bottom="851" w:left="1701" w:header="42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7F774" w14:textId="77777777" w:rsidR="005C01AF" w:rsidRDefault="005C01AF" w:rsidP="00823FC5">
      <w:pPr>
        <w:spacing w:after="0" w:line="240" w:lineRule="auto"/>
      </w:pPr>
      <w:r>
        <w:separator/>
      </w:r>
    </w:p>
  </w:endnote>
  <w:endnote w:type="continuationSeparator" w:id="0">
    <w:p w14:paraId="1D3BFE85" w14:textId="77777777" w:rsidR="005C01AF" w:rsidRDefault="005C01AF" w:rsidP="0082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AA54C" w14:textId="77777777" w:rsidR="005C01AF" w:rsidRDefault="005C01AF" w:rsidP="00823FC5">
      <w:pPr>
        <w:spacing w:after="0" w:line="240" w:lineRule="auto"/>
      </w:pPr>
      <w:r>
        <w:separator/>
      </w:r>
    </w:p>
  </w:footnote>
  <w:footnote w:type="continuationSeparator" w:id="0">
    <w:p w14:paraId="35884530" w14:textId="77777777" w:rsidR="005C01AF" w:rsidRDefault="005C01AF" w:rsidP="0082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1282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712D500" w14:textId="3650044C" w:rsidR="001C343F" w:rsidRPr="006B41A2" w:rsidRDefault="00EC483F">
        <w:pPr>
          <w:pStyle w:val="a5"/>
          <w:jc w:val="center"/>
          <w:rPr>
            <w:rFonts w:ascii="Times New Roman" w:hAnsi="Times New Roman"/>
          </w:rPr>
        </w:pPr>
        <w:r w:rsidRPr="006B41A2">
          <w:rPr>
            <w:rFonts w:ascii="Times New Roman" w:hAnsi="Times New Roman"/>
          </w:rPr>
          <w:fldChar w:fldCharType="begin"/>
        </w:r>
        <w:r w:rsidRPr="006B41A2">
          <w:rPr>
            <w:rFonts w:ascii="Times New Roman" w:hAnsi="Times New Roman"/>
          </w:rPr>
          <w:instrText>PAGE   \* MERGEFORMAT</w:instrText>
        </w:r>
        <w:r w:rsidRPr="006B41A2">
          <w:rPr>
            <w:rFonts w:ascii="Times New Roman" w:hAnsi="Times New Roman"/>
          </w:rPr>
          <w:fldChar w:fldCharType="separate"/>
        </w:r>
        <w:r w:rsidR="00507F99">
          <w:rPr>
            <w:rFonts w:ascii="Times New Roman" w:hAnsi="Times New Roman"/>
            <w:noProof/>
          </w:rPr>
          <w:t>6</w:t>
        </w:r>
        <w:r w:rsidRPr="006B41A2">
          <w:rPr>
            <w:rFonts w:ascii="Times New Roman" w:hAnsi="Times New Roman"/>
          </w:rPr>
          <w:fldChar w:fldCharType="end"/>
        </w:r>
      </w:p>
    </w:sdtContent>
  </w:sdt>
  <w:p w14:paraId="08824841" w14:textId="77777777" w:rsidR="001C343F" w:rsidRDefault="001C34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0E1F"/>
    <w:multiLevelType w:val="hybridMultilevel"/>
    <w:tmpl w:val="2A404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1025C9"/>
    <w:multiLevelType w:val="hybridMultilevel"/>
    <w:tmpl w:val="9F6C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26625"/>
    <w:multiLevelType w:val="hybridMultilevel"/>
    <w:tmpl w:val="8F8ECBEE"/>
    <w:lvl w:ilvl="0" w:tplc="289E9BD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713472"/>
    <w:multiLevelType w:val="hybridMultilevel"/>
    <w:tmpl w:val="63029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123058"/>
    <w:multiLevelType w:val="hybridMultilevel"/>
    <w:tmpl w:val="049652F2"/>
    <w:lvl w:ilvl="0" w:tplc="8DA69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296B4C"/>
    <w:multiLevelType w:val="hybridMultilevel"/>
    <w:tmpl w:val="C68E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C082D"/>
    <w:multiLevelType w:val="hybridMultilevel"/>
    <w:tmpl w:val="ABD0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0C2D"/>
    <w:multiLevelType w:val="hybridMultilevel"/>
    <w:tmpl w:val="FE4EA90E"/>
    <w:lvl w:ilvl="0" w:tplc="AEDA7AAE">
      <w:start w:val="1"/>
      <w:numFmt w:val="decimal"/>
      <w:lvlText w:val="%1."/>
      <w:lvlJc w:val="left"/>
      <w:pPr>
        <w:ind w:left="2134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4C1B5DF6"/>
    <w:multiLevelType w:val="hybridMultilevel"/>
    <w:tmpl w:val="B352BE48"/>
    <w:lvl w:ilvl="0" w:tplc="A198D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2E18FF"/>
    <w:multiLevelType w:val="hybridMultilevel"/>
    <w:tmpl w:val="65606ECA"/>
    <w:lvl w:ilvl="0" w:tplc="7CFC337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4501B1"/>
    <w:multiLevelType w:val="hybridMultilevel"/>
    <w:tmpl w:val="28EC2972"/>
    <w:lvl w:ilvl="0" w:tplc="38AEC8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CDE50FE"/>
    <w:multiLevelType w:val="hybridMultilevel"/>
    <w:tmpl w:val="22B2923A"/>
    <w:lvl w:ilvl="0" w:tplc="F2D42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EC58CD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7C50A22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14055907">
    <w:abstractNumId w:val="8"/>
  </w:num>
  <w:num w:numId="2" w16cid:durableId="1846624334">
    <w:abstractNumId w:val="4"/>
  </w:num>
  <w:num w:numId="3" w16cid:durableId="1331832806">
    <w:abstractNumId w:val="7"/>
  </w:num>
  <w:num w:numId="4" w16cid:durableId="1976374691">
    <w:abstractNumId w:val="9"/>
  </w:num>
  <w:num w:numId="5" w16cid:durableId="96798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261968">
    <w:abstractNumId w:val="11"/>
  </w:num>
  <w:num w:numId="7" w16cid:durableId="1668512884">
    <w:abstractNumId w:val="1"/>
  </w:num>
  <w:num w:numId="8" w16cid:durableId="225072473">
    <w:abstractNumId w:val="6"/>
  </w:num>
  <w:num w:numId="9" w16cid:durableId="1437367181">
    <w:abstractNumId w:val="2"/>
  </w:num>
  <w:num w:numId="10" w16cid:durableId="1658879313">
    <w:abstractNumId w:val="3"/>
  </w:num>
  <w:num w:numId="11" w16cid:durableId="62066905">
    <w:abstractNumId w:val="0"/>
  </w:num>
  <w:num w:numId="12" w16cid:durableId="546647489">
    <w:abstractNumId w:val="5"/>
  </w:num>
  <w:num w:numId="13" w16cid:durableId="966160054">
    <w:abstractNumId w:val="10"/>
  </w:num>
  <w:num w:numId="14" w16cid:durableId="122887497">
    <w:abstractNumId w:val="13"/>
  </w:num>
  <w:num w:numId="15" w16cid:durableId="1916284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4"/>
    <w:rsid w:val="00001BA5"/>
    <w:rsid w:val="000030C7"/>
    <w:rsid w:val="00006E58"/>
    <w:rsid w:val="00006ED8"/>
    <w:rsid w:val="00017446"/>
    <w:rsid w:val="0002115C"/>
    <w:rsid w:val="00021A43"/>
    <w:rsid w:val="000354A4"/>
    <w:rsid w:val="00037593"/>
    <w:rsid w:val="00040E80"/>
    <w:rsid w:val="000421D4"/>
    <w:rsid w:val="00052262"/>
    <w:rsid w:val="000541DD"/>
    <w:rsid w:val="00060615"/>
    <w:rsid w:val="00062887"/>
    <w:rsid w:val="0006511D"/>
    <w:rsid w:val="00066AFC"/>
    <w:rsid w:val="00071691"/>
    <w:rsid w:val="00082DAE"/>
    <w:rsid w:val="00082E15"/>
    <w:rsid w:val="000839D6"/>
    <w:rsid w:val="000868F5"/>
    <w:rsid w:val="00086FFF"/>
    <w:rsid w:val="00087B39"/>
    <w:rsid w:val="0009032B"/>
    <w:rsid w:val="00091A95"/>
    <w:rsid w:val="00092823"/>
    <w:rsid w:val="00093816"/>
    <w:rsid w:val="000A3191"/>
    <w:rsid w:val="000A3E0E"/>
    <w:rsid w:val="000A58D5"/>
    <w:rsid w:val="000A5D1B"/>
    <w:rsid w:val="000A6C1C"/>
    <w:rsid w:val="000B7657"/>
    <w:rsid w:val="000C1234"/>
    <w:rsid w:val="000C3066"/>
    <w:rsid w:val="000C37A3"/>
    <w:rsid w:val="000C5154"/>
    <w:rsid w:val="000C5C9A"/>
    <w:rsid w:val="000D0759"/>
    <w:rsid w:val="000D3E45"/>
    <w:rsid w:val="000D4870"/>
    <w:rsid w:val="000D7BB4"/>
    <w:rsid w:val="000E1B6C"/>
    <w:rsid w:val="000E3DFF"/>
    <w:rsid w:val="000E4E60"/>
    <w:rsid w:val="000E590E"/>
    <w:rsid w:val="000F4398"/>
    <w:rsid w:val="00101DA0"/>
    <w:rsid w:val="00105947"/>
    <w:rsid w:val="00110B58"/>
    <w:rsid w:val="00110D3C"/>
    <w:rsid w:val="00111DDB"/>
    <w:rsid w:val="001227FD"/>
    <w:rsid w:val="00135573"/>
    <w:rsid w:val="0013581B"/>
    <w:rsid w:val="00136BCA"/>
    <w:rsid w:val="00137369"/>
    <w:rsid w:val="001373DD"/>
    <w:rsid w:val="001417A5"/>
    <w:rsid w:val="00142501"/>
    <w:rsid w:val="0014315C"/>
    <w:rsid w:val="00154AF4"/>
    <w:rsid w:val="00156E7D"/>
    <w:rsid w:val="00161E29"/>
    <w:rsid w:val="00162103"/>
    <w:rsid w:val="00170083"/>
    <w:rsid w:val="001723DF"/>
    <w:rsid w:val="001834B8"/>
    <w:rsid w:val="0018378E"/>
    <w:rsid w:val="001858E3"/>
    <w:rsid w:val="00186D5D"/>
    <w:rsid w:val="00187D76"/>
    <w:rsid w:val="001928E4"/>
    <w:rsid w:val="001931AF"/>
    <w:rsid w:val="00197A66"/>
    <w:rsid w:val="001A0E94"/>
    <w:rsid w:val="001A333A"/>
    <w:rsid w:val="001A4B55"/>
    <w:rsid w:val="001B16A3"/>
    <w:rsid w:val="001B2BB3"/>
    <w:rsid w:val="001B3005"/>
    <w:rsid w:val="001B377C"/>
    <w:rsid w:val="001B5F5D"/>
    <w:rsid w:val="001B70E5"/>
    <w:rsid w:val="001B775E"/>
    <w:rsid w:val="001C05D9"/>
    <w:rsid w:val="001C3405"/>
    <w:rsid w:val="001C343F"/>
    <w:rsid w:val="001C6D26"/>
    <w:rsid w:val="001D01CB"/>
    <w:rsid w:val="001D1181"/>
    <w:rsid w:val="001D3B68"/>
    <w:rsid w:val="001D71D8"/>
    <w:rsid w:val="001E01B4"/>
    <w:rsid w:val="001E14D7"/>
    <w:rsid w:val="001E5574"/>
    <w:rsid w:val="001F765C"/>
    <w:rsid w:val="00201A93"/>
    <w:rsid w:val="00204D39"/>
    <w:rsid w:val="002059C5"/>
    <w:rsid w:val="00206B47"/>
    <w:rsid w:val="00207EF0"/>
    <w:rsid w:val="0021217C"/>
    <w:rsid w:val="00222BC3"/>
    <w:rsid w:val="00222FDC"/>
    <w:rsid w:val="00226CC5"/>
    <w:rsid w:val="00230840"/>
    <w:rsid w:val="00230A35"/>
    <w:rsid w:val="002315E9"/>
    <w:rsid w:val="00234DA5"/>
    <w:rsid w:val="00236F37"/>
    <w:rsid w:val="0023745E"/>
    <w:rsid w:val="00253C5E"/>
    <w:rsid w:val="00262F17"/>
    <w:rsid w:val="00265A5A"/>
    <w:rsid w:val="002769F3"/>
    <w:rsid w:val="00282C05"/>
    <w:rsid w:val="0028363D"/>
    <w:rsid w:val="002867EF"/>
    <w:rsid w:val="0028713E"/>
    <w:rsid w:val="00291860"/>
    <w:rsid w:val="00291973"/>
    <w:rsid w:val="002970E9"/>
    <w:rsid w:val="002A1C89"/>
    <w:rsid w:val="002A4D76"/>
    <w:rsid w:val="002A6E09"/>
    <w:rsid w:val="002C0410"/>
    <w:rsid w:val="002C318A"/>
    <w:rsid w:val="002D2F80"/>
    <w:rsid w:val="002D395C"/>
    <w:rsid w:val="002D60A6"/>
    <w:rsid w:val="002D6E09"/>
    <w:rsid w:val="002E61DC"/>
    <w:rsid w:val="002F4250"/>
    <w:rsid w:val="00306FE6"/>
    <w:rsid w:val="003104CF"/>
    <w:rsid w:val="00310D10"/>
    <w:rsid w:val="00312384"/>
    <w:rsid w:val="0031375E"/>
    <w:rsid w:val="003153B1"/>
    <w:rsid w:val="00321086"/>
    <w:rsid w:val="00322466"/>
    <w:rsid w:val="00324A20"/>
    <w:rsid w:val="00326A11"/>
    <w:rsid w:val="00327215"/>
    <w:rsid w:val="003316CF"/>
    <w:rsid w:val="0033173E"/>
    <w:rsid w:val="00337660"/>
    <w:rsid w:val="003438A9"/>
    <w:rsid w:val="00347CDD"/>
    <w:rsid w:val="00357671"/>
    <w:rsid w:val="0036077B"/>
    <w:rsid w:val="0036264B"/>
    <w:rsid w:val="003636C8"/>
    <w:rsid w:val="00367F24"/>
    <w:rsid w:val="00372132"/>
    <w:rsid w:val="00374FEB"/>
    <w:rsid w:val="00375742"/>
    <w:rsid w:val="0037721F"/>
    <w:rsid w:val="003802B3"/>
    <w:rsid w:val="00381ED6"/>
    <w:rsid w:val="0038270D"/>
    <w:rsid w:val="00387C17"/>
    <w:rsid w:val="00390FE4"/>
    <w:rsid w:val="003A026A"/>
    <w:rsid w:val="003B0391"/>
    <w:rsid w:val="003B3CC0"/>
    <w:rsid w:val="003C1091"/>
    <w:rsid w:val="003C71DF"/>
    <w:rsid w:val="003D00A8"/>
    <w:rsid w:val="003D2107"/>
    <w:rsid w:val="003D29FD"/>
    <w:rsid w:val="003D37D3"/>
    <w:rsid w:val="003E11A2"/>
    <w:rsid w:val="003E275F"/>
    <w:rsid w:val="003E5868"/>
    <w:rsid w:val="003F06AD"/>
    <w:rsid w:val="003F0FBE"/>
    <w:rsid w:val="003F1C04"/>
    <w:rsid w:val="003F1CED"/>
    <w:rsid w:val="003F77CC"/>
    <w:rsid w:val="00400CE0"/>
    <w:rsid w:val="00403AA1"/>
    <w:rsid w:val="00407F68"/>
    <w:rsid w:val="00412399"/>
    <w:rsid w:val="004146C0"/>
    <w:rsid w:val="0041606E"/>
    <w:rsid w:val="00416A04"/>
    <w:rsid w:val="00417CA3"/>
    <w:rsid w:val="004212F9"/>
    <w:rsid w:val="00425C7F"/>
    <w:rsid w:val="00430550"/>
    <w:rsid w:val="0043651E"/>
    <w:rsid w:val="004365A8"/>
    <w:rsid w:val="00442184"/>
    <w:rsid w:val="0044271A"/>
    <w:rsid w:val="004446B2"/>
    <w:rsid w:val="00451C6D"/>
    <w:rsid w:val="0045273D"/>
    <w:rsid w:val="004540CB"/>
    <w:rsid w:val="0045453A"/>
    <w:rsid w:val="00456766"/>
    <w:rsid w:val="00465ECA"/>
    <w:rsid w:val="00466A4D"/>
    <w:rsid w:val="00477535"/>
    <w:rsid w:val="00477798"/>
    <w:rsid w:val="004812FF"/>
    <w:rsid w:val="00490BF9"/>
    <w:rsid w:val="00490C3A"/>
    <w:rsid w:val="0049189D"/>
    <w:rsid w:val="00497D2B"/>
    <w:rsid w:val="004A1C67"/>
    <w:rsid w:val="004A489A"/>
    <w:rsid w:val="004A567E"/>
    <w:rsid w:val="004A5A65"/>
    <w:rsid w:val="004B4583"/>
    <w:rsid w:val="004B4DE2"/>
    <w:rsid w:val="004C2A1D"/>
    <w:rsid w:val="004D40A8"/>
    <w:rsid w:val="004D561D"/>
    <w:rsid w:val="004D752A"/>
    <w:rsid w:val="004E1EF5"/>
    <w:rsid w:val="004E3EE1"/>
    <w:rsid w:val="004F6D6F"/>
    <w:rsid w:val="00500E86"/>
    <w:rsid w:val="005021D5"/>
    <w:rsid w:val="00503B9E"/>
    <w:rsid w:val="00507295"/>
    <w:rsid w:val="00507F99"/>
    <w:rsid w:val="00514AD8"/>
    <w:rsid w:val="00515DDE"/>
    <w:rsid w:val="00522C7E"/>
    <w:rsid w:val="005266A1"/>
    <w:rsid w:val="00527641"/>
    <w:rsid w:val="005401D8"/>
    <w:rsid w:val="00547129"/>
    <w:rsid w:val="00547B63"/>
    <w:rsid w:val="00551985"/>
    <w:rsid w:val="00552229"/>
    <w:rsid w:val="00561E62"/>
    <w:rsid w:val="005629EC"/>
    <w:rsid w:val="00564090"/>
    <w:rsid w:val="005649A7"/>
    <w:rsid w:val="00565915"/>
    <w:rsid w:val="00567D72"/>
    <w:rsid w:val="005716AE"/>
    <w:rsid w:val="00575C4B"/>
    <w:rsid w:val="005820D7"/>
    <w:rsid w:val="0058619C"/>
    <w:rsid w:val="005864A0"/>
    <w:rsid w:val="00587286"/>
    <w:rsid w:val="005902B1"/>
    <w:rsid w:val="00593311"/>
    <w:rsid w:val="00596434"/>
    <w:rsid w:val="005976C7"/>
    <w:rsid w:val="005A0A0D"/>
    <w:rsid w:val="005A3DD7"/>
    <w:rsid w:val="005A52DA"/>
    <w:rsid w:val="005C01AF"/>
    <w:rsid w:val="005C3350"/>
    <w:rsid w:val="005C6297"/>
    <w:rsid w:val="005C728F"/>
    <w:rsid w:val="005C7707"/>
    <w:rsid w:val="005D0EBF"/>
    <w:rsid w:val="005D1540"/>
    <w:rsid w:val="005D6A8B"/>
    <w:rsid w:val="005D6C1F"/>
    <w:rsid w:val="005D791C"/>
    <w:rsid w:val="005D7BBF"/>
    <w:rsid w:val="005E0F89"/>
    <w:rsid w:val="005E1241"/>
    <w:rsid w:val="005E1623"/>
    <w:rsid w:val="005E276D"/>
    <w:rsid w:val="005E34B5"/>
    <w:rsid w:val="005E4B16"/>
    <w:rsid w:val="005E4C71"/>
    <w:rsid w:val="005F2CCF"/>
    <w:rsid w:val="005F3574"/>
    <w:rsid w:val="005F5E8D"/>
    <w:rsid w:val="005F678B"/>
    <w:rsid w:val="00600D38"/>
    <w:rsid w:val="00616755"/>
    <w:rsid w:val="00616A98"/>
    <w:rsid w:val="00617ABD"/>
    <w:rsid w:val="00620D89"/>
    <w:rsid w:val="00621E0A"/>
    <w:rsid w:val="006235C6"/>
    <w:rsid w:val="00624F4F"/>
    <w:rsid w:val="006318C5"/>
    <w:rsid w:val="006329BD"/>
    <w:rsid w:val="0064036B"/>
    <w:rsid w:val="006411C1"/>
    <w:rsid w:val="006421A8"/>
    <w:rsid w:val="00642A0F"/>
    <w:rsid w:val="00645294"/>
    <w:rsid w:val="00647DA8"/>
    <w:rsid w:val="006525B6"/>
    <w:rsid w:val="00663DF2"/>
    <w:rsid w:val="00663F47"/>
    <w:rsid w:val="00680439"/>
    <w:rsid w:val="00682C04"/>
    <w:rsid w:val="00682DE9"/>
    <w:rsid w:val="00684875"/>
    <w:rsid w:val="0069090C"/>
    <w:rsid w:val="0069269E"/>
    <w:rsid w:val="006943AE"/>
    <w:rsid w:val="006A5127"/>
    <w:rsid w:val="006A5391"/>
    <w:rsid w:val="006A7163"/>
    <w:rsid w:val="006B7737"/>
    <w:rsid w:val="006C316D"/>
    <w:rsid w:val="006C4AB2"/>
    <w:rsid w:val="006D3A6E"/>
    <w:rsid w:val="006D505D"/>
    <w:rsid w:val="006E1490"/>
    <w:rsid w:val="006E4E55"/>
    <w:rsid w:val="006E4F6D"/>
    <w:rsid w:val="006F24F9"/>
    <w:rsid w:val="006F2539"/>
    <w:rsid w:val="006F30F5"/>
    <w:rsid w:val="006F71E5"/>
    <w:rsid w:val="00700F52"/>
    <w:rsid w:val="007018D6"/>
    <w:rsid w:val="00701B80"/>
    <w:rsid w:val="00701F3B"/>
    <w:rsid w:val="0070601F"/>
    <w:rsid w:val="00706E68"/>
    <w:rsid w:val="00711203"/>
    <w:rsid w:val="0071129C"/>
    <w:rsid w:val="0072154F"/>
    <w:rsid w:val="00724E53"/>
    <w:rsid w:val="007264A1"/>
    <w:rsid w:val="00727127"/>
    <w:rsid w:val="0072759F"/>
    <w:rsid w:val="00734A1E"/>
    <w:rsid w:val="00736225"/>
    <w:rsid w:val="00740B33"/>
    <w:rsid w:val="007420AC"/>
    <w:rsid w:val="0074268A"/>
    <w:rsid w:val="00743C3F"/>
    <w:rsid w:val="00743CD3"/>
    <w:rsid w:val="00744B5B"/>
    <w:rsid w:val="00745D04"/>
    <w:rsid w:val="00755573"/>
    <w:rsid w:val="00756585"/>
    <w:rsid w:val="0076270D"/>
    <w:rsid w:val="007641E0"/>
    <w:rsid w:val="00767B01"/>
    <w:rsid w:val="007749C9"/>
    <w:rsid w:val="007754F0"/>
    <w:rsid w:val="00775DB5"/>
    <w:rsid w:val="007770AC"/>
    <w:rsid w:val="007777EA"/>
    <w:rsid w:val="00780C73"/>
    <w:rsid w:val="00781CDB"/>
    <w:rsid w:val="00783E78"/>
    <w:rsid w:val="007917EC"/>
    <w:rsid w:val="00793644"/>
    <w:rsid w:val="007939C5"/>
    <w:rsid w:val="00793AF6"/>
    <w:rsid w:val="00793C2A"/>
    <w:rsid w:val="007956FB"/>
    <w:rsid w:val="00796463"/>
    <w:rsid w:val="007970E9"/>
    <w:rsid w:val="00797938"/>
    <w:rsid w:val="00797D79"/>
    <w:rsid w:val="007A03E5"/>
    <w:rsid w:val="007A0F09"/>
    <w:rsid w:val="007A1569"/>
    <w:rsid w:val="007A6469"/>
    <w:rsid w:val="007A6917"/>
    <w:rsid w:val="007B0DAB"/>
    <w:rsid w:val="007C3819"/>
    <w:rsid w:val="007D3C5B"/>
    <w:rsid w:val="007D5D51"/>
    <w:rsid w:val="007D65DF"/>
    <w:rsid w:val="007D746B"/>
    <w:rsid w:val="007D7721"/>
    <w:rsid w:val="007E0348"/>
    <w:rsid w:val="007E0FD1"/>
    <w:rsid w:val="007E3AA7"/>
    <w:rsid w:val="007E652C"/>
    <w:rsid w:val="007F15CC"/>
    <w:rsid w:val="007F44D5"/>
    <w:rsid w:val="007F67C9"/>
    <w:rsid w:val="00802814"/>
    <w:rsid w:val="00803F09"/>
    <w:rsid w:val="008043F5"/>
    <w:rsid w:val="00804BE0"/>
    <w:rsid w:val="00814C1B"/>
    <w:rsid w:val="00815E24"/>
    <w:rsid w:val="00820F33"/>
    <w:rsid w:val="00823FC5"/>
    <w:rsid w:val="0082464C"/>
    <w:rsid w:val="00826BC9"/>
    <w:rsid w:val="00826D38"/>
    <w:rsid w:val="0082722D"/>
    <w:rsid w:val="0083030D"/>
    <w:rsid w:val="0083361A"/>
    <w:rsid w:val="0083385E"/>
    <w:rsid w:val="00833C45"/>
    <w:rsid w:val="00836EA8"/>
    <w:rsid w:val="008462B8"/>
    <w:rsid w:val="00856B31"/>
    <w:rsid w:val="00856DB9"/>
    <w:rsid w:val="00861C3C"/>
    <w:rsid w:val="00862B47"/>
    <w:rsid w:val="00870B6D"/>
    <w:rsid w:val="00873564"/>
    <w:rsid w:val="00877818"/>
    <w:rsid w:val="008869AA"/>
    <w:rsid w:val="00892720"/>
    <w:rsid w:val="00893940"/>
    <w:rsid w:val="00893F24"/>
    <w:rsid w:val="008948EF"/>
    <w:rsid w:val="008A596E"/>
    <w:rsid w:val="008B0EE1"/>
    <w:rsid w:val="008B1EA5"/>
    <w:rsid w:val="008B4861"/>
    <w:rsid w:val="008C20D3"/>
    <w:rsid w:val="008C5019"/>
    <w:rsid w:val="008C5A0F"/>
    <w:rsid w:val="008D2C88"/>
    <w:rsid w:val="008D546E"/>
    <w:rsid w:val="008D671B"/>
    <w:rsid w:val="008E0125"/>
    <w:rsid w:val="008E2ABD"/>
    <w:rsid w:val="008F0F7C"/>
    <w:rsid w:val="00901795"/>
    <w:rsid w:val="00902C54"/>
    <w:rsid w:val="0091354D"/>
    <w:rsid w:val="00913E0F"/>
    <w:rsid w:val="00914080"/>
    <w:rsid w:val="00916FBF"/>
    <w:rsid w:val="00931D2A"/>
    <w:rsid w:val="00932510"/>
    <w:rsid w:val="0093318E"/>
    <w:rsid w:val="00933DDD"/>
    <w:rsid w:val="00935342"/>
    <w:rsid w:val="00936849"/>
    <w:rsid w:val="009417FA"/>
    <w:rsid w:val="00941EAD"/>
    <w:rsid w:val="009422C7"/>
    <w:rsid w:val="00945330"/>
    <w:rsid w:val="00945FF6"/>
    <w:rsid w:val="00950382"/>
    <w:rsid w:val="00960309"/>
    <w:rsid w:val="009629FC"/>
    <w:rsid w:val="00966597"/>
    <w:rsid w:val="009715FF"/>
    <w:rsid w:val="0097668F"/>
    <w:rsid w:val="00987F61"/>
    <w:rsid w:val="00990EAA"/>
    <w:rsid w:val="00996F6B"/>
    <w:rsid w:val="009A0457"/>
    <w:rsid w:val="009A0BF4"/>
    <w:rsid w:val="009A26A3"/>
    <w:rsid w:val="009A4D04"/>
    <w:rsid w:val="009B01C6"/>
    <w:rsid w:val="009B522B"/>
    <w:rsid w:val="009B5807"/>
    <w:rsid w:val="009B5F57"/>
    <w:rsid w:val="009B70C3"/>
    <w:rsid w:val="009C3AFF"/>
    <w:rsid w:val="009C6883"/>
    <w:rsid w:val="009E09D9"/>
    <w:rsid w:val="009E31F5"/>
    <w:rsid w:val="009E7CE8"/>
    <w:rsid w:val="009F1FE2"/>
    <w:rsid w:val="009F6A00"/>
    <w:rsid w:val="009F719E"/>
    <w:rsid w:val="00A12A93"/>
    <w:rsid w:val="00A13955"/>
    <w:rsid w:val="00A24534"/>
    <w:rsid w:val="00A246B5"/>
    <w:rsid w:val="00A25082"/>
    <w:rsid w:val="00A25103"/>
    <w:rsid w:val="00A27DAD"/>
    <w:rsid w:val="00A27DD5"/>
    <w:rsid w:val="00A309FC"/>
    <w:rsid w:val="00A343BD"/>
    <w:rsid w:val="00A40024"/>
    <w:rsid w:val="00A4451A"/>
    <w:rsid w:val="00A44729"/>
    <w:rsid w:val="00A568C3"/>
    <w:rsid w:val="00A573F7"/>
    <w:rsid w:val="00A602F5"/>
    <w:rsid w:val="00A60F5A"/>
    <w:rsid w:val="00A648A5"/>
    <w:rsid w:val="00A67073"/>
    <w:rsid w:val="00A747F8"/>
    <w:rsid w:val="00A74D79"/>
    <w:rsid w:val="00A83F6C"/>
    <w:rsid w:val="00A85731"/>
    <w:rsid w:val="00A86281"/>
    <w:rsid w:val="00A868C2"/>
    <w:rsid w:val="00A91DA1"/>
    <w:rsid w:val="00A92131"/>
    <w:rsid w:val="00A93831"/>
    <w:rsid w:val="00A947DF"/>
    <w:rsid w:val="00A976E1"/>
    <w:rsid w:val="00AA0190"/>
    <w:rsid w:val="00AA1845"/>
    <w:rsid w:val="00AA3091"/>
    <w:rsid w:val="00AA609D"/>
    <w:rsid w:val="00AA7D9B"/>
    <w:rsid w:val="00AB056F"/>
    <w:rsid w:val="00AB2667"/>
    <w:rsid w:val="00AB432F"/>
    <w:rsid w:val="00AB48F5"/>
    <w:rsid w:val="00AB5ED2"/>
    <w:rsid w:val="00AC08A3"/>
    <w:rsid w:val="00AC0946"/>
    <w:rsid w:val="00AC1D64"/>
    <w:rsid w:val="00AC4ACE"/>
    <w:rsid w:val="00AC4D02"/>
    <w:rsid w:val="00AC56FB"/>
    <w:rsid w:val="00AD023C"/>
    <w:rsid w:val="00AD162F"/>
    <w:rsid w:val="00AD3A82"/>
    <w:rsid w:val="00AD4DFF"/>
    <w:rsid w:val="00AD7C6A"/>
    <w:rsid w:val="00AE2CA7"/>
    <w:rsid w:val="00AE40BD"/>
    <w:rsid w:val="00AE4C83"/>
    <w:rsid w:val="00AE4E39"/>
    <w:rsid w:val="00AE6FF4"/>
    <w:rsid w:val="00AE7FBA"/>
    <w:rsid w:val="00AF0303"/>
    <w:rsid w:val="00AF1A2E"/>
    <w:rsid w:val="00AF2389"/>
    <w:rsid w:val="00AF6935"/>
    <w:rsid w:val="00AF7D29"/>
    <w:rsid w:val="00B018E0"/>
    <w:rsid w:val="00B0355D"/>
    <w:rsid w:val="00B0547E"/>
    <w:rsid w:val="00B10D48"/>
    <w:rsid w:val="00B1142A"/>
    <w:rsid w:val="00B127B6"/>
    <w:rsid w:val="00B1305F"/>
    <w:rsid w:val="00B15FBC"/>
    <w:rsid w:val="00B219D0"/>
    <w:rsid w:val="00B2383D"/>
    <w:rsid w:val="00B23B9E"/>
    <w:rsid w:val="00B26E8D"/>
    <w:rsid w:val="00B348A4"/>
    <w:rsid w:val="00B35955"/>
    <w:rsid w:val="00B35FDC"/>
    <w:rsid w:val="00B3751C"/>
    <w:rsid w:val="00B40848"/>
    <w:rsid w:val="00B40F1E"/>
    <w:rsid w:val="00B528A7"/>
    <w:rsid w:val="00B53ECE"/>
    <w:rsid w:val="00B54746"/>
    <w:rsid w:val="00B57A30"/>
    <w:rsid w:val="00B62118"/>
    <w:rsid w:val="00B623FA"/>
    <w:rsid w:val="00B64E13"/>
    <w:rsid w:val="00B66FE4"/>
    <w:rsid w:val="00B6774F"/>
    <w:rsid w:val="00B67CD4"/>
    <w:rsid w:val="00B7202A"/>
    <w:rsid w:val="00B7212F"/>
    <w:rsid w:val="00B7695B"/>
    <w:rsid w:val="00B878E4"/>
    <w:rsid w:val="00B9257E"/>
    <w:rsid w:val="00B93C91"/>
    <w:rsid w:val="00BA020F"/>
    <w:rsid w:val="00BA0E4F"/>
    <w:rsid w:val="00BA2287"/>
    <w:rsid w:val="00BA2AD6"/>
    <w:rsid w:val="00BA5545"/>
    <w:rsid w:val="00BA610C"/>
    <w:rsid w:val="00BB03B7"/>
    <w:rsid w:val="00BB52BF"/>
    <w:rsid w:val="00BC1C6E"/>
    <w:rsid w:val="00BC48C3"/>
    <w:rsid w:val="00BC5102"/>
    <w:rsid w:val="00BC5718"/>
    <w:rsid w:val="00BC5EC7"/>
    <w:rsid w:val="00BD02F6"/>
    <w:rsid w:val="00BD29BD"/>
    <w:rsid w:val="00BD6DEA"/>
    <w:rsid w:val="00BE46F3"/>
    <w:rsid w:val="00BE7BA6"/>
    <w:rsid w:val="00BF101D"/>
    <w:rsid w:val="00BF1B9A"/>
    <w:rsid w:val="00BF1C33"/>
    <w:rsid w:val="00BF3028"/>
    <w:rsid w:val="00C00407"/>
    <w:rsid w:val="00C03661"/>
    <w:rsid w:val="00C0668D"/>
    <w:rsid w:val="00C06F48"/>
    <w:rsid w:val="00C076F0"/>
    <w:rsid w:val="00C07E43"/>
    <w:rsid w:val="00C11F43"/>
    <w:rsid w:val="00C162D6"/>
    <w:rsid w:val="00C20C90"/>
    <w:rsid w:val="00C21E55"/>
    <w:rsid w:val="00C26448"/>
    <w:rsid w:val="00C32CA6"/>
    <w:rsid w:val="00C36B39"/>
    <w:rsid w:val="00C3726C"/>
    <w:rsid w:val="00C40055"/>
    <w:rsid w:val="00C4257C"/>
    <w:rsid w:val="00C42F36"/>
    <w:rsid w:val="00C4413C"/>
    <w:rsid w:val="00C475C9"/>
    <w:rsid w:val="00C51C61"/>
    <w:rsid w:val="00C54A2A"/>
    <w:rsid w:val="00C54BD7"/>
    <w:rsid w:val="00C614A5"/>
    <w:rsid w:val="00C61603"/>
    <w:rsid w:val="00C64E26"/>
    <w:rsid w:val="00C66901"/>
    <w:rsid w:val="00C70A87"/>
    <w:rsid w:val="00C714FA"/>
    <w:rsid w:val="00C73817"/>
    <w:rsid w:val="00C74564"/>
    <w:rsid w:val="00C93903"/>
    <w:rsid w:val="00CA18A1"/>
    <w:rsid w:val="00CA4CD9"/>
    <w:rsid w:val="00CA5850"/>
    <w:rsid w:val="00CB062A"/>
    <w:rsid w:val="00CB56B5"/>
    <w:rsid w:val="00CB635E"/>
    <w:rsid w:val="00CC0279"/>
    <w:rsid w:val="00CC0A11"/>
    <w:rsid w:val="00CC0FA9"/>
    <w:rsid w:val="00CD0B92"/>
    <w:rsid w:val="00CD79DC"/>
    <w:rsid w:val="00CE4F31"/>
    <w:rsid w:val="00CE6486"/>
    <w:rsid w:val="00CF74AB"/>
    <w:rsid w:val="00D00AA3"/>
    <w:rsid w:val="00D03473"/>
    <w:rsid w:val="00D049BE"/>
    <w:rsid w:val="00D11A0E"/>
    <w:rsid w:val="00D15B99"/>
    <w:rsid w:val="00D163D8"/>
    <w:rsid w:val="00D21067"/>
    <w:rsid w:val="00D33175"/>
    <w:rsid w:val="00D368E9"/>
    <w:rsid w:val="00D404DF"/>
    <w:rsid w:val="00D407DD"/>
    <w:rsid w:val="00D44FD6"/>
    <w:rsid w:val="00D47F61"/>
    <w:rsid w:val="00D50563"/>
    <w:rsid w:val="00D55B09"/>
    <w:rsid w:val="00D56097"/>
    <w:rsid w:val="00D56AEF"/>
    <w:rsid w:val="00D63AAE"/>
    <w:rsid w:val="00D63E78"/>
    <w:rsid w:val="00D63F1F"/>
    <w:rsid w:val="00D66044"/>
    <w:rsid w:val="00D72368"/>
    <w:rsid w:val="00D72966"/>
    <w:rsid w:val="00D800D9"/>
    <w:rsid w:val="00D80F74"/>
    <w:rsid w:val="00D81F3D"/>
    <w:rsid w:val="00D84F64"/>
    <w:rsid w:val="00D91DFF"/>
    <w:rsid w:val="00D9400D"/>
    <w:rsid w:val="00DA2214"/>
    <w:rsid w:val="00DA3BCA"/>
    <w:rsid w:val="00DB21A9"/>
    <w:rsid w:val="00DB4763"/>
    <w:rsid w:val="00DC02C4"/>
    <w:rsid w:val="00DC3252"/>
    <w:rsid w:val="00DC345E"/>
    <w:rsid w:val="00DC5B5E"/>
    <w:rsid w:val="00DC6E6B"/>
    <w:rsid w:val="00DD1F7A"/>
    <w:rsid w:val="00DD3B1A"/>
    <w:rsid w:val="00DD41E3"/>
    <w:rsid w:val="00DD5455"/>
    <w:rsid w:val="00DD596C"/>
    <w:rsid w:val="00DD5E58"/>
    <w:rsid w:val="00DD707E"/>
    <w:rsid w:val="00DE2A7F"/>
    <w:rsid w:val="00DE379A"/>
    <w:rsid w:val="00E12539"/>
    <w:rsid w:val="00E23DFC"/>
    <w:rsid w:val="00E24FA2"/>
    <w:rsid w:val="00E25718"/>
    <w:rsid w:val="00E261C6"/>
    <w:rsid w:val="00E26720"/>
    <w:rsid w:val="00E27717"/>
    <w:rsid w:val="00E4399B"/>
    <w:rsid w:val="00E43E93"/>
    <w:rsid w:val="00E528E8"/>
    <w:rsid w:val="00E56076"/>
    <w:rsid w:val="00E618DA"/>
    <w:rsid w:val="00E66A02"/>
    <w:rsid w:val="00E70013"/>
    <w:rsid w:val="00E7340E"/>
    <w:rsid w:val="00E742EC"/>
    <w:rsid w:val="00E77CC8"/>
    <w:rsid w:val="00E8185F"/>
    <w:rsid w:val="00E81DE0"/>
    <w:rsid w:val="00E839D1"/>
    <w:rsid w:val="00E86057"/>
    <w:rsid w:val="00E86091"/>
    <w:rsid w:val="00E86DB3"/>
    <w:rsid w:val="00E87866"/>
    <w:rsid w:val="00E92C9C"/>
    <w:rsid w:val="00E9437F"/>
    <w:rsid w:val="00E94DAD"/>
    <w:rsid w:val="00E964D6"/>
    <w:rsid w:val="00E97641"/>
    <w:rsid w:val="00E97739"/>
    <w:rsid w:val="00EA3C4D"/>
    <w:rsid w:val="00EA5552"/>
    <w:rsid w:val="00EA5C68"/>
    <w:rsid w:val="00EA65FC"/>
    <w:rsid w:val="00EB2D4A"/>
    <w:rsid w:val="00EB4AE6"/>
    <w:rsid w:val="00EB4F83"/>
    <w:rsid w:val="00EB758C"/>
    <w:rsid w:val="00EC1AF4"/>
    <w:rsid w:val="00EC483F"/>
    <w:rsid w:val="00ED42A7"/>
    <w:rsid w:val="00ED7DFA"/>
    <w:rsid w:val="00EE5615"/>
    <w:rsid w:val="00EE5883"/>
    <w:rsid w:val="00EE631B"/>
    <w:rsid w:val="00F008FF"/>
    <w:rsid w:val="00F03715"/>
    <w:rsid w:val="00F133D3"/>
    <w:rsid w:val="00F2559A"/>
    <w:rsid w:val="00F31A8B"/>
    <w:rsid w:val="00F31CE6"/>
    <w:rsid w:val="00F34E8F"/>
    <w:rsid w:val="00F40948"/>
    <w:rsid w:val="00F42606"/>
    <w:rsid w:val="00F50A77"/>
    <w:rsid w:val="00F52A96"/>
    <w:rsid w:val="00F557D9"/>
    <w:rsid w:val="00F568CC"/>
    <w:rsid w:val="00F633EB"/>
    <w:rsid w:val="00F66EE2"/>
    <w:rsid w:val="00F830CC"/>
    <w:rsid w:val="00F901ED"/>
    <w:rsid w:val="00F9046B"/>
    <w:rsid w:val="00F908FE"/>
    <w:rsid w:val="00F9240A"/>
    <w:rsid w:val="00FA3AF2"/>
    <w:rsid w:val="00FA3F63"/>
    <w:rsid w:val="00FA4FAE"/>
    <w:rsid w:val="00FA6462"/>
    <w:rsid w:val="00FA72AF"/>
    <w:rsid w:val="00FB2752"/>
    <w:rsid w:val="00FB5E5A"/>
    <w:rsid w:val="00FC0DAC"/>
    <w:rsid w:val="00FC3DBE"/>
    <w:rsid w:val="00FC563D"/>
    <w:rsid w:val="00FC7A24"/>
    <w:rsid w:val="00FD2EBC"/>
    <w:rsid w:val="00FD7CE4"/>
    <w:rsid w:val="00FE2B5C"/>
    <w:rsid w:val="00FE6FDD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3EE462"/>
  <w15:docId w15:val="{5083C65F-9D24-4EA4-B0E9-120CF2FA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C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68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FC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FC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FC5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A691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A69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A691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69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6917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ody Text Indent"/>
    <w:basedOn w:val="a"/>
    <w:link w:val="af1"/>
    <w:rsid w:val="005820D7"/>
    <w:pPr>
      <w:widowControl w:val="0"/>
      <w:spacing w:after="0" w:line="240" w:lineRule="auto"/>
      <w:ind w:left="-284"/>
      <w:jc w:val="both"/>
    </w:pPr>
    <w:rPr>
      <w:rFonts w:ascii="Arial" w:eastAsia="Times New Roman" w:hAnsi="Arial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820D7"/>
    <w:rPr>
      <w:rFonts w:ascii="Arial" w:eastAsia="Times New Roman" w:hAnsi="Arial" w:cs="Times New Roman"/>
      <w:szCs w:val="20"/>
    </w:rPr>
  </w:style>
  <w:style w:type="paragraph" w:customStyle="1" w:styleId="ConsPlusNormal">
    <w:name w:val="ConsPlusNormal"/>
    <w:rsid w:val="00C51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8043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80439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65A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06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E742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_________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9D0B-79F5-4A43-805E-1185D0A3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Спесивов Виктор</dc:creator>
  <cp:lastModifiedBy>Иванова Ольга Ивановна</cp:lastModifiedBy>
  <cp:revision>79</cp:revision>
  <cp:lastPrinted>2024-03-28T08:13:00Z</cp:lastPrinted>
  <dcterms:created xsi:type="dcterms:W3CDTF">2022-07-21T14:24:00Z</dcterms:created>
  <dcterms:modified xsi:type="dcterms:W3CDTF">2024-06-20T11:04:00Z</dcterms:modified>
</cp:coreProperties>
</file>