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B8142" w14:textId="0B1AB165" w:rsidR="00013E48" w:rsidRPr="00013E48" w:rsidRDefault="00013E48" w:rsidP="00013E48">
      <w:pPr>
        <w:keepNext/>
        <w:keepLines/>
        <w:ind w:right="-2"/>
        <w:jc w:val="center"/>
        <w:rPr>
          <w:b/>
          <w:bCs/>
          <w:szCs w:val="24"/>
          <w:lang w:val="ru-RU"/>
        </w:rPr>
      </w:pPr>
      <w:r w:rsidRPr="00013E48">
        <w:rPr>
          <w:b/>
          <w:bCs/>
          <w:szCs w:val="24"/>
          <w:lang w:val="ru-RU"/>
        </w:rPr>
        <w:t>ФОРМА ДОГОВОРА УСТУПКИ ПРАВ (ТРЕБОВАНИЙ) № ____</w:t>
      </w:r>
    </w:p>
    <w:p w14:paraId="555A7A39" w14:textId="77777777" w:rsidR="00013E48" w:rsidRPr="00013E48" w:rsidRDefault="00013E48" w:rsidP="00013E48">
      <w:pPr>
        <w:keepNext/>
        <w:keepLines/>
        <w:spacing w:line="288" w:lineRule="auto"/>
        <w:jc w:val="center"/>
        <w:rPr>
          <w:szCs w:val="24"/>
          <w:lang w:val="ru-RU"/>
        </w:rPr>
      </w:pPr>
    </w:p>
    <w:p w14:paraId="0B0FADDC" w14:textId="7A07FBC8" w:rsidR="00013E48" w:rsidRPr="00013E48" w:rsidRDefault="00013E48" w:rsidP="00013E48">
      <w:pPr>
        <w:keepNext/>
        <w:keepLines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г. Москва             </w:t>
      </w:r>
      <w:r w:rsidRPr="00013E48">
        <w:rPr>
          <w:szCs w:val="24"/>
          <w:lang w:val="ru-RU"/>
        </w:rPr>
        <w:tab/>
        <w:t xml:space="preserve">            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                      </w:t>
      </w:r>
      <w:r w:rsidR="007B021F">
        <w:rPr>
          <w:szCs w:val="24"/>
          <w:lang w:val="ru-RU"/>
        </w:rPr>
        <w:t xml:space="preserve">  </w:t>
      </w:r>
      <w:proofErr w:type="gramStart"/>
      <w:r w:rsidR="007B021F">
        <w:rPr>
          <w:szCs w:val="24"/>
          <w:lang w:val="ru-RU"/>
        </w:rPr>
        <w:t xml:space="preserve">   </w:t>
      </w:r>
      <w:r w:rsidRPr="00013E48">
        <w:rPr>
          <w:szCs w:val="24"/>
          <w:lang w:val="ru-RU"/>
        </w:rPr>
        <w:t>«</w:t>
      </w:r>
      <w:proofErr w:type="gramEnd"/>
      <w:r w:rsidRPr="00013E48">
        <w:rPr>
          <w:szCs w:val="24"/>
          <w:lang w:val="ru-RU"/>
        </w:rPr>
        <w:t>___»__________ 2024 года</w:t>
      </w:r>
    </w:p>
    <w:p w14:paraId="738D7988" w14:textId="77777777" w:rsidR="00013E48" w:rsidRPr="00013E48" w:rsidRDefault="00013E48" w:rsidP="00013E48">
      <w:pPr>
        <w:keepNext/>
        <w:keepLines/>
        <w:rPr>
          <w:szCs w:val="24"/>
          <w:lang w:val="ru-RU"/>
        </w:rPr>
      </w:pPr>
    </w:p>
    <w:p w14:paraId="157C417B" w14:textId="77777777" w:rsidR="00013E48" w:rsidRPr="00013E48" w:rsidRDefault="00013E48" w:rsidP="00013E48">
      <w:pPr>
        <w:keepNext/>
        <w:keepLines/>
        <w:ind w:firstLine="567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>Общество с ограниченной ответственностью «СБК Уран», именуемое в дальнейшем «ЦЕДЕНТ», в лице Генерального директора ______________, действующего на основании Устава, с одной стороны, и ___________________ именуемое (</w:t>
      </w:r>
      <w:proofErr w:type="spellStart"/>
      <w:r w:rsidRPr="00013E48">
        <w:rPr>
          <w:szCs w:val="24"/>
          <w:lang w:val="ru-RU" w:eastAsia="en-US"/>
        </w:rPr>
        <w:t>ый</w:t>
      </w:r>
      <w:proofErr w:type="spellEnd"/>
      <w:r w:rsidRPr="00013E48">
        <w:rPr>
          <w:szCs w:val="24"/>
          <w:lang w:val="ru-RU" w:eastAsia="en-US"/>
        </w:rPr>
        <w:t>) в дальнейшем «ЦЕССИОНАРИЙ», в лице ________, действующего на основании ________, далее совместно именуемые «Стороны», заключили настоящий договор уступки прав (требований), именуемый в дальнейшем - «Договор», о нижеследующем:</w:t>
      </w:r>
    </w:p>
    <w:p w14:paraId="5AE8D4E3" w14:textId="77777777" w:rsidR="00013E48" w:rsidRPr="00013E48" w:rsidRDefault="00013E48" w:rsidP="00013E48">
      <w:pPr>
        <w:ind w:firstLine="720"/>
        <w:jc w:val="both"/>
        <w:rPr>
          <w:szCs w:val="24"/>
          <w:lang w:val="ru-RU"/>
        </w:rPr>
      </w:pPr>
    </w:p>
    <w:p w14:paraId="313BF410" w14:textId="77777777" w:rsidR="00013E48" w:rsidRPr="00013E48" w:rsidRDefault="00013E48" w:rsidP="00013E48">
      <w:pPr>
        <w:pStyle w:val="20"/>
        <w:numPr>
          <w:ilvl w:val="0"/>
          <w:numId w:val="34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013E48">
        <w:rPr>
          <w:b/>
          <w:sz w:val="24"/>
          <w:szCs w:val="24"/>
        </w:rPr>
        <w:t>Предмет</w:t>
      </w:r>
      <w:proofErr w:type="spellEnd"/>
      <w:r w:rsidRPr="00013E48">
        <w:rPr>
          <w:b/>
          <w:sz w:val="24"/>
          <w:szCs w:val="24"/>
        </w:rPr>
        <w:t xml:space="preserve"> </w:t>
      </w:r>
      <w:proofErr w:type="spellStart"/>
      <w:r w:rsidRPr="00013E48">
        <w:rPr>
          <w:b/>
          <w:sz w:val="24"/>
          <w:szCs w:val="24"/>
        </w:rPr>
        <w:t>Договора</w:t>
      </w:r>
      <w:proofErr w:type="spellEnd"/>
    </w:p>
    <w:p w14:paraId="640EDD5B" w14:textId="7F571FAC" w:rsidR="00013E48" w:rsidRPr="00013E48" w:rsidRDefault="00013E48" w:rsidP="00013E48">
      <w:pPr>
        <w:pStyle w:val="22"/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ЦЕДЕНТ уступает ЦЕССИОНАРИЮ права (требования) к </w:t>
      </w:r>
      <w:r w:rsidRPr="00013E48">
        <w:rPr>
          <w:color w:val="000000" w:themeColor="text1"/>
          <w:sz w:val="24"/>
          <w:szCs w:val="24"/>
          <w:lang w:val="ru-RU"/>
        </w:rPr>
        <w:t>Обществу с ограниченной ответственностью «Променад» (ИНН 5029097308, ОГРН</w:t>
      </w:r>
      <w:r w:rsidRPr="00E41CA6">
        <w:rPr>
          <w:color w:val="000000" w:themeColor="text1"/>
          <w:sz w:val="24"/>
          <w:szCs w:val="24"/>
        </w:rPr>
        <w:t> </w:t>
      </w:r>
      <w:r w:rsidRPr="00013E48">
        <w:rPr>
          <w:color w:val="000000" w:themeColor="text1"/>
          <w:sz w:val="24"/>
          <w:szCs w:val="24"/>
          <w:lang w:val="ru-RU"/>
        </w:rPr>
        <w:t>1065029131771)</w:t>
      </w:r>
      <w:r w:rsidRPr="00013E48">
        <w:rPr>
          <w:sz w:val="24"/>
          <w:szCs w:val="24"/>
          <w:lang w:val="ru-RU"/>
        </w:rPr>
        <w:t xml:space="preserve">, именуемому в дальнейшем ДОЛЖНИК, принадлежащие ЦЕДЕНТУ на основании </w:t>
      </w:r>
      <w:r w:rsidR="00BB5366">
        <w:rPr>
          <w:sz w:val="24"/>
          <w:szCs w:val="24"/>
          <w:lang w:val="ru-RU"/>
        </w:rPr>
        <w:t>ДОГОВОРА УСТУПКИ ПРАВ (ТРЕБОВАНИЙ)</w:t>
      </w:r>
      <w:r w:rsidRPr="00013E48">
        <w:rPr>
          <w:sz w:val="24"/>
          <w:szCs w:val="24"/>
          <w:lang w:val="ru-RU"/>
        </w:rPr>
        <w:t xml:space="preserve"> № Ц-157 от «25» ноября 2022 года, заключенного между ЦЕДЕНТОМ и Публичным акционерным обществом «Сбербанк России», ОГРН</w:t>
      </w:r>
      <w:r w:rsidRPr="00A73638">
        <w:rPr>
          <w:sz w:val="24"/>
          <w:szCs w:val="24"/>
        </w:rPr>
        <w:t> </w:t>
      </w:r>
      <w:r w:rsidRPr="00013E48">
        <w:rPr>
          <w:sz w:val="24"/>
          <w:szCs w:val="24"/>
          <w:lang w:val="ru-RU"/>
        </w:rPr>
        <w:t xml:space="preserve">1027700132195 (далее – ПАО Сбербанк), вытекающие из </w:t>
      </w:r>
      <w:r w:rsidRPr="00013E48">
        <w:rPr>
          <w:color w:val="000000" w:themeColor="text1"/>
          <w:sz w:val="24"/>
          <w:szCs w:val="24"/>
          <w:lang w:val="ru-RU"/>
        </w:rPr>
        <w:t xml:space="preserve">ДОГОВОРА </w:t>
      </w:r>
      <w:r w:rsidRPr="00013E48">
        <w:rPr>
          <w:rFonts w:eastAsiaTheme="minorHAnsi"/>
          <w:color w:val="000000" w:themeColor="text1"/>
          <w:sz w:val="24"/>
          <w:szCs w:val="24"/>
          <w:lang w:val="ru-RU" w:eastAsia="en-US"/>
        </w:rPr>
        <w:t>№ 81/1-14 об открытии невозобновляемой кредитной линии от «09» декабря 2014 года</w:t>
      </w:r>
      <w:r w:rsidRPr="00013E48">
        <w:rPr>
          <w:i/>
          <w:sz w:val="24"/>
          <w:szCs w:val="24"/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в редакции всех дополнительных соглашений</w:t>
      </w:r>
      <w:r w:rsidRPr="00013E48">
        <w:rPr>
          <w:color w:val="000000" w:themeColor="text1"/>
          <w:sz w:val="24"/>
          <w:szCs w:val="24"/>
          <w:lang w:val="ru-RU"/>
        </w:rPr>
        <w:t xml:space="preserve"> (далее – Кредитный договор)</w:t>
      </w:r>
      <w:r w:rsidRPr="00013E48">
        <w:rPr>
          <w:sz w:val="24"/>
          <w:szCs w:val="24"/>
          <w:lang w:val="ru-RU"/>
        </w:rPr>
        <w:t xml:space="preserve">, в размере </w:t>
      </w:r>
      <w:r w:rsidRPr="00013E48">
        <w:rPr>
          <w:b/>
          <w:bCs/>
          <w:snapToGrid w:val="0"/>
          <w:sz w:val="24"/>
          <w:szCs w:val="24"/>
          <w:lang w:val="ru-RU"/>
        </w:rPr>
        <w:t>1 326</w:t>
      </w:r>
      <w:r>
        <w:rPr>
          <w:b/>
          <w:bCs/>
          <w:snapToGrid w:val="0"/>
          <w:sz w:val="24"/>
          <w:szCs w:val="24"/>
        </w:rPr>
        <w:t> </w:t>
      </w:r>
      <w:r w:rsidRPr="00013E48">
        <w:rPr>
          <w:b/>
          <w:bCs/>
          <w:snapToGrid w:val="0"/>
          <w:sz w:val="24"/>
          <w:szCs w:val="24"/>
          <w:lang w:val="ru-RU"/>
        </w:rPr>
        <w:t>443 427 (Один миллиард триста двадцать шесть миллионов четыреста сорок три тысячи четыреста двадцать семь)</w:t>
      </w:r>
      <w:r w:rsidRPr="00013E48">
        <w:rPr>
          <w:b/>
          <w:sz w:val="24"/>
          <w:szCs w:val="24"/>
          <w:lang w:val="ru-RU"/>
        </w:rPr>
        <w:t xml:space="preserve"> рублей</w:t>
      </w:r>
      <w:r w:rsidRPr="00013E48">
        <w:rPr>
          <w:b/>
          <w:bCs/>
          <w:snapToGrid w:val="0"/>
          <w:sz w:val="24"/>
          <w:szCs w:val="24"/>
          <w:lang w:val="ru-RU"/>
        </w:rPr>
        <w:t xml:space="preserve"> 65</w:t>
      </w:r>
      <w:r w:rsidRPr="00013E48">
        <w:rPr>
          <w:b/>
          <w:sz w:val="24"/>
          <w:szCs w:val="24"/>
          <w:lang w:val="ru-RU"/>
        </w:rPr>
        <w:t xml:space="preserve"> копеек</w:t>
      </w:r>
      <w:r w:rsidRPr="00013E48">
        <w:rPr>
          <w:sz w:val="24"/>
          <w:szCs w:val="24"/>
          <w:lang w:val="ru-RU"/>
        </w:rPr>
        <w:t>, в том числе:</w:t>
      </w:r>
    </w:p>
    <w:p w14:paraId="294EDA34" w14:textId="77777777" w:rsidR="00013E48" w:rsidRPr="00A73638" w:rsidRDefault="00013E48" w:rsidP="00013E48">
      <w:pPr>
        <w:pStyle w:val="1"/>
        <w:widowControl w:val="0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просроченная ссудная задолженность</w:t>
      </w:r>
      <w:r w:rsidRPr="00486E5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1 179 197 511</w:t>
      </w:r>
      <w:r w:rsidRPr="00486E5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Pr="00A73638">
        <w:rPr>
          <w:rFonts w:ascii="Times New Roman" w:hAnsi="Times New Roman"/>
          <w:bCs/>
          <w:snapToGrid w:val="0"/>
          <w:sz w:val="24"/>
          <w:szCs w:val="24"/>
          <w:lang w:eastAsia="ru-RU"/>
        </w:rPr>
        <w:t>(Один миллиард сто семьдесят девять миллионов сто девяносто семь тысяч пятьсот одиннадцать) рублей 43 копе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й</w:t>
      </w:r>
      <w:r w:rsidRPr="00A73638">
        <w:rPr>
          <w:rFonts w:ascii="Times New Roman" w:hAnsi="Times New Roman"/>
          <w:bCs/>
          <w:snapToGrid w:val="0"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и</w:t>
      </w:r>
      <w:r w:rsidRPr="00A73638">
        <w:rPr>
          <w:rFonts w:ascii="Times New Roman" w:hAnsi="Times New Roman"/>
          <w:bCs/>
          <w:snapToGrid w:val="0"/>
          <w:sz w:val="24"/>
          <w:szCs w:val="24"/>
          <w:lang w:eastAsia="ru-RU"/>
        </w:rPr>
        <w:t>;</w:t>
      </w:r>
    </w:p>
    <w:p w14:paraId="5115D72E" w14:textId="77777777" w:rsidR="00013E48" w:rsidRPr="00A73638" w:rsidRDefault="00013E48" w:rsidP="00013E48">
      <w:pPr>
        <w:pStyle w:val="1"/>
        <w:widowControl w:val="0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неустойка за несвоевременное погашение кредита</w:t>
      </w:r>
      <w:r w:rsidRPr="00486E5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146 166 032 (Сто сорок шесть миллионов сто шестьдесят шесть тысяч тридцать два) рубля</w:t>
      </w:r>
      <w:r w:rsidRPr="00486E5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67</w:t>
      </w:r>
      <w:r w:rsidRPr="00486E5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копее</w:t>
      </w:r>
      <w:r w:rsidRPr="00486E5E">
        <w:rPr>
          <w:rFonts w:ascii="Times New Roman" w:hAnsi="Times New Roman"/>
          <w:bCs/>
          <w:snapToGrid w:val="0"/>
          <w:sz w:val="24"/>
          <w:szCs w:val="24"/>
          <w:lang w:eastAsia="ru-RU"/>
        </w:rPr>
        <w:t>к</w:t>
      </w:r>
      <w:r w:rsidRPr="00A73638">
        <w:rPr>
          <w:rFonts w:ascii="Times New Roman" w:hAnsi="Times New Roman"/>
          <w:bCs/>
          <w:snapToGrid w:val="0"/>
          <w:sz w:val="24"/>
          <w:szCs w:val="24"/>
          <w:lang w:eastAsia="ru-RU"/>
        </w:rPr>
        <w:t>;</w:t>
      </w:r>
    </w:p>
    <w:p w14:paraId="4DECD4D4" w14:textId="77777777" w:rsidR="00013E48" w:rsidRDefault="00013E48" w:rsidP="00013E48">
      <w:pPr>
        <w:pStyle w:val="1"/>
        <w:widowControl w:val="0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неустойка за несвоевременную </w:t>
      </w:r>
      <w:r w:rsidRPr="000C1801">
        <w:rPr>
          <w:rFonts w:ascii="Times New Roman" w:hAnsi="Times New Roman"/>
          <w:bCs/>
          <w:snapToGrid w:val="0"/>
          <w:sz w:val="24"/>
          <w:szCs w:val="24"/>
          <w:lang w:eastAsia="ru-RU"/>
        </w:rPr>
        <w:t>уплату процентов – 1 079 883 (Один миллион семьдесят девять тысяч восемьсот восемьдесят три) рубля 55 копеек</w:t>
      </w:r>
      <w:r w:rsidRPr="00A73638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14:paraId="11ADB00C" w14:textId="77777777" w:rsidR="00013E48" w:rsidRPr="00013E48" w:rsidRDefault="00013E48" w:rsidP="00013E48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В случае изменения суммы уступаемых прав (требований) на дату уступки, указанной в п.</w:t>
      </w:r>
      <w:r w:rsidRPr="00F840D3">
        <w:rPr>
          <w:szCs w:val="24"/>
        </w:rPr>
        <w:t> </w:t>
      </w:r>
      <w:r w:rsidRPr="00013E48">
        <w:rPr>
          <w:szCs w:val="24"/>
          <w:lang w:val="ru-RU"/>
        </w:rPr>
        <w:t>2.3 Договора, Стороны обязуются заключить дополнительное соглашение к Договору с указанием суммы уступаемых требований.</w:t>
      </w:r>
    </w:p>
    <w:p w14:paraId="4F476678" w14:textId="77777777" w:rsidR="00013E48" w:rsidRPr="00013E48" w:rsidRDefault="00013E48" w:rsidP="00013E48">
      <w:pPr>
        <w:pStyle w:val="22"/>
        <w:numPr>
          <w:ilvl w:val="1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В соответствии со ст. 384 ГК РФ к ЦЕССИОНАРИЮ переходят права по всем договорам, заключенным в обеспечение исполнения обязательств ДОЛЖНИКА по Кредитному договору, указанному в п. 1.1 Договора (далее – «Обеспечительные договоры»), перечень которых указан в Приложении № 1 к Договору. В случае если какие-либо из Обеспечительных договоров не поименованы в Приложении № 1 к Договору, то права (требования) по ним также переходят к ЦЕССИОНАРИЮ в рамках Договора.</w:t>
      </w:r>
    </w:p>
    <w:p w14:paraId="0132E695" w14:textId="77777777" w:rsidR="00013E48" w:rsidRPr="00013E48" w:rsidRDefault="00013E48" w:rsidP="00013E48">
      <w:pPr>
        <w:pStyle w:val="aff6"/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Стороны договорились, что стоимость (цена) уступаемых ЦЕССИОНАРИЮ по Договору прав (требований) составляет ________ (__________) рублей __ копеек.</w:t>
      </w:r>
    </w:p>
    <w:p w14:paraId="18C4A591" w14:textId="77777777" w:rsidR="00013E48" w:rsidRPr="00013E48" w:rsidRDefault="00013E48" w:rsidP="00013E48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Стоимость (цена) уступаемых прав (требований), указанных в п. 1.2 Договора, входит в стоимость (цену) прав (требований), указанных в п. 1.1 Договора.</w:t>
      </w:r>
    </w:p>
    <w:p w14:paraId="4B10716F" w14:textId="697D9CA8" w:rsidR="00013E48" w:rsidRDefault="00013E48" w:rsidP="00013E48">
      <w:pPr>
        <w:pStyle w:val="aff6"/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 xml:space="preserve">Если вступившим в законную силу судебным актом будет установлено или признано, что Кредитный договор является недействительным или незаключенным, к ЦЕССИОНАРИЮ переходит право требовать от ДОЛЖНИКА </w:t>
      </w:r>
      <w:proofErr w:type="gramStart"/>
      <w:r w:rsidRPr="00013E48">
        <w:rPr>
          <w:rFonts w:ascii="Times New Roman" w:hAnsi="Times New Roman"/>
          <w:szCs w:val="24"/>
          <w:lang w:val="ru-RU"/>
        </w:rPr>
        <w:t>возврата</w:t>
      </w:r>
      <w:proofErr w:type="gramEnd"/>
      <w:r w:rsidRPr="00013E48">
        <w:rPr>
          <w:rFonts w:ascii="Times New Roman" w:hAnsi="Times New Roman"/>
          <w:szCs w:val="24"/>
          <w:lang w:val="ru-RU"/>
        </w:rPr>
        <w:t xml:space="preserve"> полученного по Договору или возврата неосновательного обогащения с учетом процентов по ст.</w:t>
      </w:r>
      <w:r w:rsidRPr="00C84197"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>395</w:t>
      </w:r>
      <w:r w:rsidRPr="00C84197"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>Гражданского кодекса Российской Федерации.</w:t>
      </w:r>
    </w:p>
    <w:p w14:paraId="39DE36EE" w14:textId="77777777" w:rsidR="00013E48" w:rsidRPr="00742F46" w:rsidRDefault="00013E48" w:rsidP="00742F46">
      <w:pPr>
        <w:jc w:val="both"/>
        <w:rPr>
          <w:rFonts w:ascii="Times New Roman" w:hAnsi="Times New Roman"/>
          <w:vanish/>
          <w:szCs w:val="24"/>
          <w:lang w:val="ru-RU"/>
        </w:rPr>
      </w:pPr>
    </w:p>
    <w:p w14:paraId="73C6D6C0" w14:textId="77777777" w:rsidR="00013E48" w:rsidRPr="00013E48" w:rsidRDefault="00013E48" w:rsidP="00013E48">
      <w:pPr>
        <w:pStyle w:val="20"/>
        <w:numPr>
          <w:ilvl w:val="0"/>
          <w:numId w:val="34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013E48">
        <w:rPr>
          <w:b/>
          <w:sz w:val="24"/>
          <w:szCs w:val="24"/>
        </w:rPr>
        <w:t>Обязанности</w:t>
      </w:r>
      <w:proofErr w:type="spellEnd"/>
      <w:r w:rsidRPr="00013E48">
        <w:rPr>
          <w:b/>
          <w:sz w:val="24"/>
          <w:szCs w:val="24"/>
        </w:rPr>
        <w:t xml:space="preserve"> </w:t>
      </w:r>
      <w:proofErr w:type="spellStart"/>
      <w:r w:rsidRPr="00013E48">
        <w:rPr>
          <w:b/>
          <w:sz w:val="24"/>
          <w:szCs w:val="24"/>
        </w:rPr>
        <w:t>Сторон</w:t>
      </w:r>
      <w:proofErr w:type="spellEnd"/>
    </w:p>
    <w:p w14:paraId="2E297053" w14:textId="77777777" w:rsidR="00013E48" w:rsidRPr="00013E48" w:rsidRDefault="00013E48" w:rsidP="00013E48">
      <w:pPr>
        <w:pStyle w:val="aff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В оплату уступаемых прав (требований) ЦЕССИОНАРИЙ обязуется перечислить на счет ЦЕДЕНТА, указанный в п. 8.1 Договора, ________ (__________) рублей __ копеек, согласно п. 1.3 Договора.</w:t>
      </w:r>
    </w:p>
    <w:p w14:paraId="06C6DB46" w14:textId="3BCB8ED9" w:rsidR="00013E48" w:rsidRPr="00013E48" w:rsidRDefault="00013E48" w:rsidP="00013E48">
      <w:pPr>
        <w:tabs>
          <w:tab w:val="left" w:pos="567"/>
        </w:tabs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ab/>
        <w:t xml:space="preserve">Задаток, полученный организатором торгов - Акционерным обществом «Российский аукционный дом» от ЦЕССИОНАРИЯ в размере </w:t>
      </w:r>
      <w:r w:rsidR="004D0C3C">
        <w:rPr>
          <w:rFonts w:ascii="Times New Roman" w:hAnsi="Times New Roman"/>
          <w:szCs w:val="24"/>
          <w:lang w:val="ru-RU"/>
        </w:rPr>
        <w:t xml:space="preserve">132 644 342 </w:t>
      </w:r>
      <w:r w:rsidR="004D0C3C" w:rsidRPr="00960532">
        <w:rPr>
          <w:rFonts w:ascii="Times New Roman" w:hAnsi="Times New Roman"/>
          <w:szCs w:val="24"/>
          <w:lang w:val="ru-RU"/>
        </w:rPr>
        <w:t>(</w:t>
      </w:r>
      <w:r w:rsidR="00FF28A4">
        <w:rPr>
          <w:rFonts w:ascii="Times New Roman" w:hAnsi="Times New Roman"/>
          <w:szCs w:val="24"/>
          <w:lang w:val="ru-RU"/>
        </w:rPr>
        <w:t>С</w:t>
      </w:r>
      <w:r w:rsidR="004D0C3C">
        <w:rPr>
          <w:rFonts w:ascii="Times New Roman" w:hAnsi="Times New Roman"/>
          <w:szCs w:val="24"/>
          <w:lang w:val="ru-RU"/>
        </w:rPr>
        <w:t>то тридцать два миллиона шестьсот сорок четыре тысячи триста сорок два</w:t>
      </w:r>
      <w:r w:rsidR="004D0C3C" w:rsidRPr="00960532">
        <w:rPr>
          <w:rFonts w:ascii="Times New Roman" w:hAnsi="Times New Roman"/>
          <w:szCs w:val="24"/>
          <w:lang w:val="ru-RU"/>
        </w:rPr>
        <w:t>) рубл</w:t>
      </w:r>
      <w:r w:rsidR="004D0C3C">
        <w:rPr>
          <w:rFonts w:ascii="Times New Roman" w:hAnsi="Times New Roman"/>
          <w:szCs w:val="24"/>
          <w:lang w:val="ru-RU"/>
        </w:rPr>
        <w:t>я</w:t>
      </w:r>
      <w:r w:rsidR="004D0C3C" w:rsidRPr="00960532">
        <w:rPr>
          <w:rFonts w:ascii="Times New Roman" w:hAnsi="Times New Roman"/>
          <w:szCs w:val="24"/>
          <w:lang w:val="ru-RU"/>
        </w:rPr>
        <w:t xml:space="preserve"> </w:t>
      </w:r>
      <w:r w:rsidR="004D0C3C">
        <w:rPr>
          <w:rFonts w:ascii="Times New Roman" w:hAnsi="Times New Roman"/>
          <w:szCs w:val="24"/>
          <w:lang w:val="ru-RU"/>
        </w:rPr>
        <w:t>77</w:t>
      </w:r>
      <w:r w:rsidR="004D0C3C" w:rsidRPr="00960532">
        <w:rPr>
          <w:rFonts w:ascii="Times New Roman" w:hAnsi="Times New Roman"/>
          <w:szCs w:val="24"/>
          <w:lang w:val="ru-RU"/>
        </w:rPr>
        <w:t xml:space="preserve"> копе</w:t>
      </w:r>
      <w:r w:rsidR="004D0C3C">
        <w:rPr>
          <w:rFonts w:ascii="Times New Roman" w:hAnsi="Times New Roman"/>
          <w:szCs w:val="24"/>
          <w:lang w:val="ru-RU"/>
        </w:rPr>
        <w:t>ек</w:t>
      </w:r>
      <w:r w:rsidRPr="00013E48">
        <w:rPr>
          <w:szCs w:val="24"/>
          <w:lang w:val="ru-RU"/>
        </w:rPr>
        <w:t xml:space="preserve">, засчитывается ЦЕДЕНТУ в </w:t>
      </w:r>
      <w:r w:rsidRPr="00013E48">
        <w:rPr>
          <w:szCs w:val="24"/>
          <w:lang w:val="ru-RU"/>
        </w:rPr>
        <w:lastRenderedPageBreak/>
        <w:t>счет исполнения ЦЕССИОНАРИЕМ обязанности по уплате стоимости (цены) уступаемых прав по Договору.</w:t>
      </w:r>
    </w:p>
    <w:p w14:paraId="15D6CBF9" w14:textId="77777777" w:rsidR="00013E48" w:rsidRPr="00013E48" w:rsidRDefault="00013E48" w:rsidP="00013E48">
      <w:pPr>
        <w:pStyle w:val="aff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 xml:space="preserve">Указанная в </w:t>
      </w:r>
      <w:proofErr w:type="spellStart"/>
      <w:r w:rsidRPr="00013E48">
        <w:rPr>
          <w:rFonts w:ascii="Times New Roman" w:hAnsi="Times New Roman"/>
          <w:szCs w:val="24"/>
          <w:lang w:val="ru-RU"/>
        </w:rPr>
        <w:t>п.п</w:t>
      </w:r>
      <w:proofErr w:type="spellEnd"/>
      <w:r w:rsidRPr="00013E48">
        <w:rPr>
          <w:rFonts w:ascii="Times New Roman" w:hAnsi="Times New Roman"/>
          <w:szCs w:val="24"/>
          <w:lang w:val="ru-RU"/>
        </w:rPr>
        <w:t>. 1.3, 2.1 Договора сумма выплачивается ЦЕССИОНАРИЕМ ЦЕДЕНТУ в течение 5 (Пяти) рабочих дней с даты подписания Договора.</w:t>
      </w:r>
    </w:p>
    <w:p w14:paraId="6C5BC421" w14:textId="77777777" w:rsidR="00013E48" w:rsidRPr="00013E48" w:rsidRDefault="00013E48" w:rsidP="00013E48">
      <w:pPr>
        <w:pStyle w:val="aff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 xml:space="preserve">Уступка прав (требований) по Договору происходит в момент поступления от ЦЕССИОНАРИЯ денежных средств в сумме, указанной в </w:t>
      </w:r>
      <w:proofErr w:type="spellStart"/>
      <w:r w:rsidRPr="00013E48">
        <w:rPr>
          <w:rFonts w:ascii="Times New Roman" w:hAnsi="Times New Roman"/>
          <w:szCs w:val="24"/>
          <w:lang w:val="ru-RU"/>
        </w:rPr>
        <w:t>п.п</w:t>
      </w:r>
      <w:proofErr w:type="spellEnd"/>
      <w:r w:rsidRPr="00013E48">
        <w:rPr>
          <w:rFonts w:ascii="Times New Roman" w:hAnsi="Times New Roman"/>
          <w:szCs w:val="24"/>
          <w:lang w:val="ru-RU"/>
        </w:rPr>
        <w:t>. 1.3, 2.1 Договора, в полном объеме на счет ЦЕДЕНТА, указанный в п. 8.1 Договора</w:t>
      </w:r>
      <w:r w:rsidRPr="00013E48">
        <w:rPr>
          <w:rFonts w:ascii="Times New Roman" w:hAnsi="Times New Roman"/>
          <w:lang w:val="ru-RU"/>
        </w:rPr>
        <w:t>.</w:t>
      </w:r>
    </w:p>
    <w:p w14:paraId="17801A6E" w14:textId="77777777" w:rsidR="00013E48" w:rsidRDefault="00013E48" w:rsidP="00013E48">
      <w:pPr>
        <w:pStyle w:val="aff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</w:rPr>
      </w:pPr>
      <w:r w:rsidRPr="00013E48">
        <w:rPr>
          <w:rFonts w:ascii="Times New Roman" w:hAnsi="Times New Roman"/>
          <w:szCs w:val="24"/>
          <w:lang w:val="ru-RU"/>
        </w:rPr>
        <w:t>В течение 14 (четырнадцати) рабочих дней с даты перехода прав (требований) согласно п.</w:t>
      </w:r>
      <w:r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 xml:space="preserve">2.3 Договора, ЦЕДЕНТ обязуется передать ЦЕССИОНАРИЮ по Акту приема-передачи, форма которого является Приложением № 3 к Договору, документы, подтверждающие уступаемые права (требования), согласно перечню, содержащемуся в Приложении № 2, которое является неотъемлемой частью </w:t>
      </w:r>
      <w:proofErr w:type="spellStart"/>
      <w:r w:rsidRPr="00125617">
        <w:rPr>
          <w:rFonts w:ascii="Times New Roman" w:hAnsi="Times New Roman"/>
          <w:szCs w:val="24"/>
        </w:rPr>
        <w:t>Договора</w:t>
      </w:r>
      <w:proofErr w:type="spellEnd"/>
      <w:r w:rsidRPr="00125617">
        <w:rPr>
          <w:rFonts w:ascii="Times New Roman" w:hAnsi="Times New Roman"/>
          <w:szCs w:val="24"/>
        </w:rPr>
        <w:t>.</w:t>
      </w:r>
    </w:p>
    <w:p w14:paraId="2882ABEE" w14:textId="77777777" w:rsidR="00013E48" w:rsidRPr="00013E48" w:rsidRDefault="00013E48" w:rsidP="00013E48">
      <w:pPr>
        <w:pStyle w:val="aff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В течение 10 (десяти) рабочих дней с даты перехода прав (требований) согласно п.</w:t>
      </w:r>
      <w:r w:rsidRPr="00822085"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>2.3 Договора, ЦЕССИОНАРИЙ обязуется уведомить заказным письмом ДОЛЖНИКА, залогодателей, поручителей, указанных в Приложении № 1 к Договору, о совершенной уступке прав (требований) ЦЕССИОНАРИЮ и предоставить ЦЕДЕНТУ копию такого уведомления.</w:t>
      </w:r>
    </w:p>
    <w:p w14:paraId="380A8541" w14:textId="77777777" w:rsidR="00013E48" w:rsidRPr="00013E48" w:rsidRDefault="00013E48" w:rsidP="00013E48">
      <w:pPr>
        <w:pStyle w:val="aff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 xml:space="preserve">ДОЛЖНИК, залогодатели, поручители, считаются обязанными перед ЦЕССИОНАРИЕМ по обязательствам, указанным в </w:t>
      </w:r>
      <w:proofErr w:type="spellStart"/>
      <w:r w:rsidRPr="00013E48">
        <w:rPr>
          <w:rFonts w:ascii="Times New Roman" w:hAnsi="Times New Roman"/>
          <w:szCs w:val="24"/>
          <w:lang w:val="ru-RU"/>
        </w:rPr>
        <w:t>п.п</w:t>
      </w:r>
      <w:proofErr w:type="spellEnd"/>
      <w:r w:rsidRPr="00013E48">
        <w:rPr>
          <w:rFonts w:ascii="Times New Roman" w:hAnsi="Times New Roman"/>
          <w:szCs w:val="24"/>
          <w:lang w:val="ru-RU"/>
        </w:rPr>
        <w:t>. 1.1, 1.2 Договора, а их обязательства в отношении ЦЕДЕНТА считаются прекращенными с даты поступления денежных средств на счет ЦЕДЕНТА в сумме, указанной в п. 2.1 Договора.</w:t>
      </w:r>
    </w:p>
    <w:p w14:paraId="06A6E682" w14:textId="77777777" w:rsidR="00013E48" w:rsidRPr="00013E48" w:rsidRDefault="00013E48" w:rsidP="00013E48">
      <w:pPr>
        <w:tabs>
          <w:tab w:val="left" w:pos="1134"/>
        </w:tabs>
        <w:ind w:firstLine="567"/>
        <w:jc w:val="both"/>
        <w:rPr>
          <w:szCs w:val="24"/>
          <w:lang w:val="ru-RU"/>
        </w:rPr>
      </w:pPr>
    </w:p>
    <w:p w14:paraId="4BE5BF2D" w14:textId="77777777" w:rsidR="00013E48" w:rsidRPr="00013E48" w:rsidRDefault="00013E48" w:rsidP="00013E48">
      <w:pPr>
        <w:pStyle w:val="20"/>
        <w:numPr>
          <w:ilvl w:val="0"/>
          <w:numId w:val="34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013E48">
        <w:rPr>
          <w:b/>
          <w:sz w:val="24"/>
          <w:szCs w:val="24"/>
        </w:rPr>
        <w:t>Ответственность</w:t>
      </w:r>
      <w:proofErr w:type="spellEnd"/>
      <w:r w:rsidRPr="00013E48">
        <w:rPr>
          <w:b/>
          <w:sz w:val="24"/>
          <w:szCs w:val="24"/>
        </w:rPr>
        <w:t xml:space="preserve"> </w:t>
      </w:r>
      <w:proofErr w:type="spellStart"/>
      <w:r w:rsidRPr="00013E48">
        <w:rPr>
          <w:b/>
          <w:sz w:val="24"/>
          <w:szCs w:val="24"/>
        </w:rPr>
        <w:t>Сторон</w:t>
      </w:r>
      <w:proofErr w:type="spellEnd"/>
    </w:p>
    <w:p w14:paraId="47E3F2CB" w14:textId="77777777" w:rsidR="00013E48" w:rsidRPr="00013E48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0EE64099" w14:textId="77777777" w:rsidR="00013E48" w:rsidRPr="00013E48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Стороны пришли к соглашению, что в случае признания недействительными/несуществующими части передаваемых прав (требований), Договор в целом не может быть признан недействительным/ничтожным.</w:t>
      </w:r>
    </w:p>
    <w:p w14:paraId="3248E1CF" w14:textId="77777777" w:rsidR="00013E48" w:rsidRPr="00013E48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Принимая во внимание исследования, проведенные ЦЕССИОНАРИЕМ в отношении Кредитного и Обеспечительных договоров,</w:t>
      </w:r>
      <w:r w:rsidRPr="00013E48">
        <w:rPr>
          <w:lang w:val="ru-RU"/>
        </w:rPr>
        <w:t xml:space="preserve"> </w:t>
      </w:r>
      <w:r w:rsidRPr="00013E48">
        <w:rPr>
          <w:sz w:val="24"/>
          <w:szCs w:val="24"/>
          <w:lang w:val="ru-RU"/>
        </w:rPr>
        <w:t>учитывая вывод ЦЕССИОНАРИЯ о том, что Кредитный и Обеспечительные договоры,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 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превышающим 10</w:t>
      </w:r>
      <w:r w:rsidRPr="00C03468">
        <w:rPr>
          <w:sz w:val="24"/>
          <w:szCs w:val="24"/>
        </w:rPr>
        <w:t> </w:t>
      </w:r>
      <w:r w:rsidRPr="00013E48">
        <w:rPr>
          <w:sz w:val="24"/>
          <w:szCs w:val="24"/>
          <w:lang w:val="ru-RU"/>
        </w:rPr>
        <w:t>000 (десять тысяч) рублей.</w:t>
      </w:r>
    </w:p>
    <w:p w14:paraId="310B8CD4" w14:textId="77777777" w:rsidR="00013E48" w:rsidRPr="00013E48" w:rsidRDefault="00013E48" w:rsidP="00093C54">
      <w:pPr>
        <w:pStyle w:val="2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требованиям по правам, обеспечивающим исполнение обязательства, и указанными в п. 5.3 Договора.</w:t>
      </w:r>
    </w:p>
    <w:p w14:paraId="2326778F" w14:textId="77777777" w:rsidR="00013E48" w:rsidRPr="00013E48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ЦЕССИОНАРИЙ в порядке ст. 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стоимости (цены) уступаемых прав (требований).</w:t>
      </w:r>
    </w:p>
    <w:p w14:paraId="15C57AEC" w14:textId="77777777" w:rsidR="00013E48" w:rsidRPr="00013E48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ЦЕДЕНТ не отвечает перед ЦЕССИОНАРИЕМ за недействительность уступаемых прав в случае недобросовестного поведения ЦЕССИОНАРИЯ, если: </w:t>
      </w:r>
    </w:p>
    <w:p w14:paraId="54097EA2" w14:textId="77777777" w:rsidR="00013E48" w:rsidRPr="00013E48" w:rsidRDefault="00013E48" w:rsidP="00013E48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</w:t>
      </w:r>
      <w:r w:rsidRPr="00013E48">
        <w:rPr>
          <w:sz w:val="24"/>
          <w:szCs w:val="24"/>
          <w:lang w:val="ru-RU"/>
        </w:rPr>
        <w:lastRenderedPageBreak/>
        <w:t>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и/или</w:t>
      </w:r>
    </w:p>
    <w:p w14:paraId="0B4BF0F6" w14:textId="77777777" w:rsidR="00013E48" w:rsidRPr="00013E48" w:rsidRDefault="00013E48" w:rsidP="00013E48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- ЦЕССИОНАРИЙ и/или любой иной кредитор, которому будут переданы уступаемые права, в любых и всех судебных процессах по всем и любым искам, и требованиям, направленным на признание уступаемых прав недействительными/незаконными/ неправомерными, не предпримет разумные усилия для защиты уступаемых прав от указанных исков и требований. </w:t>
      </w:r>
    </w:p>
    <w:p w14:paraId="7B67B440" w14:textId="77777777" w:rsidR="00013E48" w:rsidRPr="00013E48" w:rsidRDefault="00013E48" w:rsidP="00013E48">
      <w:pPr>
        <w:pStyle w:val="20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14:paraId="547B05DE" w14:textId="606F7CEB" w:rsidR="00013E48" w:rsidRPr="00013E48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>В случае неисполнения ЦЕССИОНАРИЕМ своей обязанности по оплате приобретаемых прав (требований) в срок, предусмотренный п. 2.2 Договора,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внесудебном порядке отказаться от исполнения Договора, направив ЦЕССИОНАРИЮ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0E9CF0FD" w14:textId="23C818B1" w:rsidR="00013E48" w:rsidRPr="00013E48" w:rsidRDefault="00013E48" w:rsidP="00013E48">
      <w:pPr>
        <w:pStyle w:val="20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013E48">
        <w:rPr>
          <w:sz w:val="24"/>
          <w:szCs w:val="24"/>
          <w:lang w:val="ru-RU"/>
        </w:rPr>
        <w:t>Аналогичные условия действуют в случае частичной оплаты цены Договора, установленной п. 2.1 Договора.</w:t>
      </w:r>
    </w:p>
    <w:p w14:paraId="35D5DD7F" w14:textId="06B95405" w:rsidR="00013E48" w:rsidRPr="00013E48" w:rsidRDefault="00013E48" w:rsidP="004D0C3C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В случае расторжения Договора ЦЕДЕНТОМ, в порядке, предусмотренном п. 3.6 Договора, ЦЕДЕНТ вправе оставить у себя и не возвращать ЦЕССИОНАРИЮ задаток в размере </w:t>
      </w:r>
      <w:r w:rsidR="004D0C3C" w:rsidRPr="008A3248">
        <w:rPr>
          <w:sz w:val="24"/>
          <w:szCs w:val="24"/>
          <w:lang w:val="ru-RU"/>
        </w:rPr>
        <w:t>132 644 342 (</w:t>
      </w:r>
      <w:r w:rsidR="00FF28A4">
        <w:rPr>
          <w:sz w:val="24"/>
          <w:szCs w:val="24"/>
          <w:lang w:val="ru-RU"/>
        </w:rPr>
        <w:t>С</w:t>
      </w:r>
      <w:r w:rsidR="004D0C3C" w:rsidRPr="008A3248">
        <w:rPr>
          <w:sz w:val="24"/>
          <w:szCs w:val="24"/>
          <w:lang w:val="ru-RU"/>
        </w:rPr>
        <w:t>то тридцать два миллиона шестьсот сорок четыре тысячи триста сорок два) рубля 77 копеек</w:t>
      </w:r>
      <w:r w:rsidRPr="00013E48">
        <w:rPr>
          <w:sz w:val="24"/>
          <w:szCs w:val="24"/>
          <w:lang w:val="ru-RU"/>
        </w:rPr>
        <w:t>, засчитываемый ЦЕДЕНТУ в счет исполнения ЦЕССИОНАРИЕМ обязанности по уплате стоимости (цены) уступаемых прав (требований) в порядке, предусмотренном п. 2.1 Договора, в виде штрафа за расторжение Договора по вине ЦЕССИОНАРИЯ, о чем ЦЕДЕНТ указывает в уведомлении о расторжении Договора.</w:t>
      </w:r>
    </w:p>
    <w:p w14:paraId="689F24D4" w14:textId="77777777" w:rsidR="00013E48" w:rsidRPr="00B83BA3" w:rsidRDefault="00013E48" w:rsidP="00013E48">
      <w:pPr>
        <w:pStyle w:val="Afff"/>
        <w:ind w:firstLine="567"/>
        <w:jc w:val="both"/>
        <w:rPr>
          <w:rFonts w:eastAsia="Calibri"/>
        </w:rPr>
      </w:pPr>
    </w:p>
    <w:p w14:paraId="3C54D519" w14:textId="77777777" w:rsidR="00013E48" w:rsidRPr="00013E48" w:rsidRDefault="00013E48" w:rsidP="00013E48">
      <w:pPr>
        <w:pStyle w:val="20"/>
        <w:numPr>
          <w:ilvl w:val="0"/>
          <w:numId w:val="34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013E48">
        <w:rPr>
          <w:b/>
          <w:sz w:val="24"/>
          <w:szCs w:val="24"/>
        </w:rPr>
        <w:t>Срок</w:t>
      </w:r>
      <w:proofErr w:type="spellEnd"/>
      <w:r w:rsidRPr="00013E48">
        <w:rPr>
          <w:b/>
          <w:sz w:val="24"/>
          <w:szCs w:val="24"/>
        </w:rPr>
        <w:t xml:space="preserve"> </w:t>
      </w:r>
      <w:proofErr w:type="spellStart"/>
      <w:r w:rsidRPr="00013E48">
        <w:rPr>
          <w:b/>
          <w:sz w:val="24"/>
          <w:szCs w:val="24"/>
        </w:rPr>
        <w:t>действия</w:t>
      </w:r>
      <w:proofErr w:type="spellEnd"/>
      <w:r w:rsidRPr="00013E48">
        <w:rPr>
          <w:b/>
          <w:sz w:val="24"/>
          <w:szCs w:val="24"/>
        </w:rPr>
        <w:t xml:space="preserve"> </w:t>
      </w:r>
      <w:proofErr w:type="spellStart"/>
      <w:r w:rsidRPr="00013E48">
        <w:rPr>
          <w:b/>
          <w:sz w:val="24"/>
          <w:szCs w:val="24"/>
        </w:rPr>
        <w:t>Договора</w:t>
      </w:r>
      <w:proofErr w:type="spellEnd"/>
    </w:p>
    <w:p w14:paraId="1D7FF222" w14:textId="3161F67A" w:rsidR="00013E48" w:rsidRPr="00093C54" w:rsidRDefault="00013E48" w:rsidP="00013E48">
      <w:pPr>
        <w:pStyle w:val="20"/>
        <w:numPr>
          <w:ilvl w:val="1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013E48">
        <w:rPr>
          <w:sz w:val="24"/>
          <w:szCs w:val="24"/>
          <w:lang w:val="ru-RU"/>
        </w:rPr>
        <w:t xml:space="preserve">Договор вступает в силу с момента его подписания Сторонами и действует до момента его исполнения Сторонами либо до момента расторжения Договора, </w:t>
      </w:r>
      <w:r w:rsidRPr="00093C54">
        <w:rPr>
          <w:sz w:val="24"/>
          <w:szCs w:val="24"/>
          <w:lang w:val="ru-RU"/>
        </w:rPr>
        <w:t xml:space="preserve">предусмотренного </w:t>
      </w:r>
      <w:proofErr w:type="spellStart"/>
      <w:r w:rsidRPr="00093C54">
        <w:rPr>
          <w:sz w:val="24"/>
          <w:szCs w:val="24"/>
          <w:lang w:val="ru-RU"/>
        </w:rPr>
        <w:t>п.п</w:t>
      </w:r>
      <w:proofErr w:type="spellEnd"/>
      <w:r w:rsidRPr="00093C54">
        <w:rPr>
          <w:sz w:val="24"/>
          <w:szCs w:val="24"/>
          <w:lang w:val="ru-RU"/>
        </w:rPr>
        <w:t>. 3.6, 6.</w:t>
      </w:r>
      <w:r w:rsidR="00FF28A4">
        <w:rPr>
          <w:sz w:val="24"/>
          <w:szCs w:val="24"/>
          <w:lang w:val="ru-RU"/>
        </w:rPr>
        <w:t>3.2</w:t>
      </w:r>
      <w:r w:rsidRPr="00093C54">
        <w:rPr>
          <w:sz w:val="24"/>
          <w:szCs w:val="24"/>
          <w:lang w:val="ru-RU"/>
        </w:rPr>
        <w:t xml:space="preserve"> Договора.</w:t>
      </w:r>
    </w:p>
    <w:p w14:paraId="5078B1DB" w14:textId="77777777" w:rsidR="00013E48" w:rsidRPr="00013E48" w:rsidRDefault="00013E48" w:rsidP="00013E48">
      <w:pPr>
        <w:pStyle w:val="aff6"/>
        <w:tabs>
          <w:tab w:val="left" w:pos="993"/>
        </w:tabs>
        <w:ind w:left="567"/>
        <w:jc w:val="both"/>
        <w:rPr>
          <w:rFonts w:ascii="Times New Roman" w:hAnsi="Times New Roman"/>
          <w:szCs w:val="24"/>
          <w:lang w:val="ru-RU"/>
        </w:rPr>
      </w:pPr>
    </w:p>
    <w:p w14:paraId="414BFE8B" w14:textId="77777777" w:rsidR="00013E48" w:rsidRPr="00093C54" w:rsidRDefault="00013E48" w:rsidP="00013E48">
      <w:pPr>
        <w:pStyle w:val="20"/>
        <w:numPr>
          <w:ilvl w:val="0"/>
          <w:numId w:val="35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093C54">
        <w:rPr>
          <w:b/>
          <w:sz w:val="24"/>
          <w:szCs w:val="24"/>
        </w:rPr>
        <w:t>Прочие</w:t>
      </w:r>
      <w:proofErr w:type="spellEnd"/>
      <w:r w:rsidRPr="00093C54">
        <w:rPr>
          <w:b/>
          <w:sz w:val="24"/>
          <w:szCs w:val="24"/>
        </w:rPr>
        <w:t xml:space="preserve"> </w:t>
      </w:r>
      <w:proofErr w:type="spellStart"/>
      <w:r w:rsidRPr="00093C54">
        <w:rPr>
          <w:b/>
          <w:sz w:val="24"/>
          <w:szCs w:val="24"/>
        </w:rPr>
        <w:t>условия</w:t>
      </w:r>
      <w:proofErr w:type="spellEnd"/>
    </w:p>
    <w:p w14:paraId="1B70E820" w14:textId="77777777" w:rsidR="00013E48" w:rsidRPr="00013E48" w:rsidRDefault="00013E48" w:rsidP="00013E48">
      <w:pPr>
        <w:pStyle w:val="aff6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ЦЕССИОНАРИЙ настоящим подтверждает, что при определении размера денежных средств, которые ЦЕССИОНАРИЙ обязан будет перечислить на основании Договора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ДОЛЖНИКА, и лиц, предоставивших обеспечение по обязательствам ДОЛЖНИКА.</w:t>
      </w:r>
    </w:p>
    <w:p w14:paraId="5585CDFE" w14:textId="77777777" w:rsidR="00013E48" w:rsidRPr="00013E48" w:rsidRDefault="00013E48" w:rsidP="00013E48">
      <w:pPr>
        <w:tabs>
          <w:tab w:val="left" w:pos="1134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(требований) в текущей ситуации.</w:t>
      </w:r>
    </w:p>
    <w:p w14:paraId="093C7639" w14:textId="16E9018E" w:rsidR="00013E48" w:rsidRPr="00093C54" w:rsidRDefault="00013E48" w:rsidP="00093C54">
      <w:pPr>
        <w:pStyle w:val="aff6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93C54">
        <w:rPr>
          <w:rFonts w:ascii="Times New Roman" w:eastAsia="Calibri" w:hAnsi="Times New Roman"/>
          <w:szCs w:val="24"/>
          <w:lang w:val="ru-RU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 Договора.</w:t>
      </w:r>
    </w:p>
    <w:p w14:paraId="6F90203A" w14:textId="77777777" w:rsidR="00013E48" w:rsidRPr="00013E48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5.3. ЦЕССИОНАРИЙ подтверждает, что:</w:t>
      </w:r>
    </w:p>
    <w:p w14:paraId="073141C4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5.3.1. ознакомился с условиями Кредитного договора в редакции всех дополнительных соглашений;</w:t>
      </w:r>
    </w:p>
    <w:p w14:paraId="07B4B6E0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5.3.2. провел все необходимые и достаточные действия, которые позволили ему убедиться в действительности передаваемых прав;</w:t>
      </w:r>
    </w:p>
    <w:p w14:paraId="3AD86B78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5.3.3. ознакомился с документами в отношении прав (требований), перечисленных в Договоре, и полностью понимает их содержание, а также права и обязанности, из них </w:t>
      </w:r>
      <w:r w:rsidRPr="00093C54">
        <w:rPr>
          <w:rFonts w:ascii="Times New Roman" w:hAnsi="Times New Roman"/>
          <w:szCs w:val="24"/>
          <w:lang w:val="ru-RU"/>
        </w:rPr>
        <w:lastRenderedPageBreak/>
        <w:t>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по Договору прав (требований), указанных в Договоре документов в отношении прав (требований);</w:t>
      </w:r>
    </w:p>
    <w:p w14:paraId="1B9FA7FF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5.3.4. ознакомился с документами, связанными с заключением и исполнением Кредитного договора, а также сделками, заключенными в его обеспечение, и пришел к выводу, что указанные сделки являются действительными и надлежащим образом заключенными сделками, в том числе не имеют оснований к оспариванию в соответствии со ст. 61.2 и ст. 61.3 Федерального закона от 26.10.2002 N 127-ФЗ «О несостоятельности (банкротстве)», что права (требования), вытекающие из указанных сделок, являются действительными;</w:t>
      </w:r>
    </w:p>
    <w:p w14:paraId="56FCAD77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5.3.5.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N 127-ФЗ «О несостоятельности (банкротстве)»;</w:t>
      </w:r>
    </w:p>
    <w:p w14:paraId="3697812D" w14:textId="56F65113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5.3.6. ознакомился с информацией о ДОЛЖНИКЕ/поручителях/залогодателях размещенной в открытых источниках, в т.ч. на сайтах Федеральных арбитражных судов Российской Федерации (www.arbitr.ru), судов общей юрисдикции, Федеральной службы судебных приставов (www.fssprus.ru),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hyperlink r:id="rId8" w:history="1">
        <w:r w:rsidR="00174D2D" w:rsidRPr="002E2FAE">
          <w:rPr>
            <w:rStyle w:val="afc"/>
            <w:rFonts w:ascii="Times New Roman" w:hAnsi="Times New Roman"/>
            <w:szCs w:val="24"/>
            <w:lang w:val="ru-RU"/>
          </w:rPr>
          <w:t>www.kommersant.ru</w:t>
        </w:r>
      </w:hyperlink>
      <w:r w:rsidRPr="00093C54">
        <w:rPr>
          <w:rFonts w:ascii="Times New Roman" w:hAnsi="Times New Roman"/>
          <w:szCs w:val="24"/>
          <w:lang w:val="ru-RU"/>
        </w:rPr>
        <w:t>)</w:t>
      </w:r>
      <w:r w:rsidR="00174D2D">
        <w:rPr>
          <w:rFonts w:ascii="Times New Roman" w:hAnsi="Times New Roman"/>
          <w:szCs w:val="24"/>
          <w:lang w:val="ru-RU"/>
        </w:rPr>
        <w:t xml:space="preserve">, </w:t>
      </w:r>
      <w:r w:rsidR="00174D2D" w:rsidRPr="008A3248">
        <w:rPr>
          <w:rFonts w:hint="eastAsia"/>
          <w:szCs w:val="24"/>
          <w:lang w:val="ru-RU"/>
        </w:rPr>
        <w:t>сведениями</w:t>
      </w:r>
      <w:r w:rsidR="00174D2D" w:rsidRPr="008A3248">
        <w:rPr>
          <w:szCs w:val="24"/>
          <w:lang w:val="ru-RU"/>
        </w:rPr>
        <w:t xml:space="preserve"> </w:t>
      </w:r>
      <w:r w:rsidR="00174D2D" w:rsidRPr="008A3248">
        <w:rPr>
          <w:rFonts w:hint="eastAsia"/>
          <w:szCs w:val="24"/>
          <w:lang w:val="ru-RU"/>
        </w:rPr>
        <w:t>Единого</w:t>
      </w:r>
      <w:r w:rsidR="00174D2D" w:rsidRPr="008A3248">
        <w:rPr>
          <w:szCs w:val="24"/>
          <w:lang w:val="ru-RU"/>
        </w:rPr>
        <w:t xml:space="preserve"> </w:t>
      </w:r>
      <w:r w:rsidR="00174D2D" w:rsidRPr="008A3248">
        <w:rPr>
          <w:rFonts w:hint="eastAsia"/>
          <w:szCs w:val="24"/>
          <w:lang w:val="ru-RU"/>
        </w:rPr>
        <w:t>государственного</w:t>
      </w:r>
      <w:r w:rsidR="00174D2D" w:rsidRPr="008A3248">
        <w:rPr>
          <w:szCs w:val="24"/>
          <w:lang w:val="ru-RU"/>
        </w:rPr>
        <w:t xml:space="preserve"> </w:t>
      </w:r>
      <w:r w:rsidR="00174D2D" w:rsidRPr="008A3248">
        <w:rPr>
          <w:rFonts w:hint="eastAsia"/>
          <w:szCs w:val="24"/>
          <w:lang w:val="ru-RU"/>
        </w:rPr>
        <w:t>реестра</w:t>
      </w:r>
      <w:r w:rsidR="00174D2D" w:rsidRPr="008A3248">
        <w:rPr>
          <w:szCs w:val="24"/>
          <w:lang w:val="ru-RU"/>
        </w:rPr>
        <w:t xml:space="preserve"> </w:t>
      </w:r>
      <w:r w:rsidR="00174D2D" w:rsidRPr="008A3248">
        <w:rPr>
          <w:rFonts w:hint="eastAsia"/>
          <w:szCs w:val="24"/>
          <w:lang w:val="ru-RU"/>
        </w:rPr>
        <w:t>недвижимости</w:t>
      </w:r>
      <w:r w:rsidR="00174D2D">
        <w:rPr>
          <w:rFonts w:ascii="Times New Roman" w:hAnsi="Times New Roman"/>
          <w:szCs w:val="24"/>
          <w:lang w:val="ru-RU"/>
        </w:rPr>
        <w:t>;</w:t>
      </w:r>
    </w:p>
    <w:p w14:paraId="6D43781B" w14:textId="77777777" w:rsidR="00013E48" w:rsidRPr="00093C54" w:rsidRDefault="00013E48" w:rsidP="00093C54">
      <w:pPr>
        <w:pStyle w:val="aa"/>
        <w:spacing w:after="0"/>
        <w:ind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093C54">
        <w:rPr>
          <w:color w:val="000000" w:themeColor="text1"/>
          <w:sz w:val="24"/>
          <w:szCs w:val="24"/>
          <w:lang w:val="ru-RU"/>
        </w:rPr>
        <w:t xml:space="preserve">5.3.7. </w:t>
      </w:r>
      <w:r w:rsidRPr="00093C54">
        <w:rPr>
          <w:rStyle w:val="af5"/>
          <w:color w:val="000000" w:themeColor="text1"/>
          <w:sz w:val="24"/>
          <w:szCs w:val="24"/>
        </w:rPr>
        <w:footnoteReference w:id="2"/>
      </w:r>
      <w:r w:rsidRPr="00093C54">
        <w:rPr>
          <w:color w:val="000000" w:themeColor="text1"/>
          <w:sz w:val="24"/>
          <w:szCs w:val="24"/>
          <w:lang w:val="ru-RU"/>
        </w:rPr>
        <w:t>ознакомился с информацией</w:t>
      </w:r>
      <w:r w:rsidRPr="00093C54">
        <w:rPr>
          <w:color w:val="000000" w:themeColor="text1"/>
          <w:sz w:val="24"/>
          <w:szCs w:val="24"/>
        </w:rPr>
        <w:t> </w:t>
      </w:r>
      <w:r w:rsidRPr="00093C54">
        <w:rPr>
          <w:color w:val="000000" w:themeColor="text1"/>
          <w:sz w:val="24"/>
          <w:szCs w:val="24"/>
          <w:lang w:val="ru-RU"/>
        </w:rPr>
        <w:t>о судебных делах, потенциальных процедурах банкротства и ЦЕССИОНАРИЙ согласен на принятие прав (требований) по Договору с учетом следующей информации:</w:t>
      </w:r>
    </w:p>
    <w:p w14:paraId="50639F11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5.3.7.1. В Едином Федеральном реестре юридически значимых сведений о фактах деятельности юридических лиц размещена следующая информация:</w:t>
      </w:r>
    </w:p>
    <w:p w14:paraId="18DA2160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- Сообщение № 19995811 от 15.05.2024, размещенное ЦЕДЕНТОМ о намерении кредитора обратиться в суд с заявлением о банкротстве;</w:t>
      </w:r>
    </w:p>
    <w:p w14:paraId="033F1D52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- Сообщение № 20317186 от 29.05.2024, размещенное ЦЕДЕНТОМ о намерении кредитора обратиться в суд с заявлением о банкротстве;</w:t>
      </w:r>
    </w:p>
    <w:p w14:paraId="2754842B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- в Арбитражном суде города Москвы рассматривается исковое заявление с рассмотрением дела в порядке упрощенного судопроизводства по иску Администрации городского округа Мытищи Московской области к ДОЛЖНИКУ о взыскании 192 418,07 руб. долга по договору от 26.03.2003 № 3692 (дело № А40-98123/2024);</w:t>
      </w:r>
    </w:p>
    <w:p w14:paraId="705F33FF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- в Арбитражном суде Московской области рассматривается исковое заявление по иску АО «Мытищинская Теплосеть» (ИНН 5029004624) о взыскании 2 904 993,28 руб.</w:t>
      </w:r>
    </w:p>
    <w:p w14:paraId="0F5AAE55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>и заключает Договор, осознавая и понимая юридически значимые обстоятельства и последствия, которые могут возникнуть в результате данных судебных делах/потенциальных процедурах банкротства.</w:t>
      </w:r>
    </w:p>
    <w:p w14:paraId="24DEAD8D" w14:textId="77777777" w:rsidR="00013E48" w:rsidRPr="00093C54" w:rsidRDefault="00013E48" w:rsidP="00093C54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093C54">
        <w:rPr>
          <w:rFonts w:ascii="Times New Roman" w:hAnsi="Times New Roman"/>
          <w:szCs w:val="24"/>
          <w:lang w:val="ru-RU"/>
        </w:rPr>
        <w:t xml:space="preserve">Уступка прав (требований), указанных в </w:t>
      </w:r>
      <w:proofErr w:type="spellStart"/>
      <w:r w:rsidRPr="00093C54">
        <w:rPr>
          <w:rFonts w:ascii="Times New Roman" w:hAnsi="Times New Roman"/>
          <w:szCs w:val="24"/>
          <w:lang w:val="ru-RU"/>
        </w:rPr>
        <w:t>п.п</w:t>
      </w:r>
      <w:proofErr w:type="spellEnd"/>
      <w:r w:rsidRPr="00093C54">
        <w:rPr>
          <w:rFonts w:ascii="Times New Roman" w:hAnsi="Times New Roman"/>
          <w:szCs w:val="24"/>
          <w:lang w:val="ru-RU"/>
        </w:rPr>
        <w:t>. 1.1, 1.3 Договора, является основанием для производства Сторонами процессуального правопреемства при наличии соответствующих процедур банкротства;</w:t>
      </w:r>
    </w:p>
    <w:p w14:paraId="0DB4B652" w14:textId="77777777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5.3.8. ознакомился с информацией о том, что:</w:t>
      </w:r>
    </w:p>
    <w:p w14:paraId="68C30ED3" w14:textId="2BFB6251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5.3.8.1. на дату заключения Договора, Банком/</w:t>
      </w:r>
      <w:r w:rsidR="00093C54" w:rsidRPr="00093C54">
        <w:rPr>
          <w:rFonts w:ascii="Times New Roman" w:hAnsi="Times New Roman"/>
          <w:szCs w:val="24"/>
          <w:lang w:val="ru-RU"/>
        </w:rPr>
        <w:t>ЦЕДЕНТОМ</w:t>
      </w:r>
      <w:r w:rsidRPr="00013E48">
        <w:rPr>
          <w:szCs w:val="24"/>
          <w:lang w:val="ru-RU"/>
        </w:rPr>
        <w:t xml:space="preserve"> не взыскивалась задолженность по Кредитному и Обеспечительным договорам и не обращалось взыскание на заложенное имущество;</w:t>
      </w:r>
    </w:p>
    <w:p w14:paraId="1E1CA6D8" w14:textId="4F52FFD2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5.3.8.2. по договору залога ценных бумаг, заключенному между ДОЛЖНИКОМ и Банком</w:t>
      </w:r>
      <w:r w:rsidR="00093C54">
        <w:rPr>
          <w:rFonts w:asciiTheme="minorHAnsi" w:hAnsiTheme="minorHAnsi"/>
          <w:szCs w:val="24"/>
          <w:lang w:val="ru-RU"/>
        </w:rPr>
        <w:t xml:space="preserve"> </w:t>
      </w:r>
      <w:r w:rsidR="00093C54" w:rsidRPr="00093C54">
        <w:rPr>
          <w:szCs w:val="24"/>
          <w:lang w:val="ru-RU"/>
        </w:rPr>
        <w:t>и указанному в п. 9 Приложения № 1 к Договору</w:t>
      </w:r>
      <w:r w:rsidRPr="00013E48">
        <w:rPr>
          <w:szCs w:val="24"/>
          <w:lang w:val="ru-RU"/>
        </w:rPr>
        <w:t>, 28.03.2021 истек срок предъявления векселя Банка (вексель на сумму 100</w:t>
      </w:r>
      <w:r w:rsidRPr="00F53160">
        <w:rPr>
          <w:szCs w:val="24"/>
        </w:rPr>
        <w:t> </w:t>
      </w:r>
      <w:r w:rsidRPr="00013E48">
        <w:rPr>
          <w:szCs w:val="24"/>
          <w:lang w:val="ru-RU"/>
        </w:rPr>
        <w:t>000 руб. к исполнению не предъявлялся);</w:t>
      </w:r>
    </w:p>
    <w:p w14:paraId="4C397F6A" w14:textId="77777777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5.3.8.3. Залогодатель/поручитель - </w:t>
      </w:r>
      <w:r w:rsidRPr="00DE21CA">
        <w:rPr>
          <w:szCs w:val="24"/>
        </w:rPr>
        <w:t>PROMENAD</w:t>
      </w:r>
      <w:r w:rsidRPr="00013E48">
        <w:rPr>
          <w:szCs w:val="24"/>
          <w:lang w:val="ru-RU"/>
        </w:rPr>
        <w:t xml:space="preserve"> </w:t>
      </w:r>
      <w:r w:rsidRPr="00DE21CA">
        <w:rPr>
          <w:szCs w:val="24"/>
        </w:rPr>
        <w:t>INVEST</w:t>
      </w:r>
      <w:r w:rsidRPr="00013E48">
        <w:rPr>
          <w:szCs w:val="24"/>
          <w:lang w:val="ru-RU"/>
        </w:rPr>
        <w:t xml:space="preserve"> </w:t>
      </w:r>
      <w:r w:rsidRPr="00DE21CA">
        <w:rPr>
          <w:szCs w:val="24"/>
        </w:rPr>
        <w:t>B</w:t>
      </w:r>
      <w:r w:rsidRPr="00013E48">
        <w:rPr>
          <w:szCs w:val="24"/>
          <w:lang w:val="ru-RU"/>
        </w:rPr>
        <w:t>.</w:t>
      </w:r>
      <w:r w:rsidRPr="00DE21CA">
        <w:rPr>
          <w:szCs w:val="24"/>
        </w:rPr>
        <w:t>V</w:t>
      </w:r>
      <w:r w:rsidRPr="00013E48">
        <w:rPr>
          <w:szCs w:val="24"/>
          <w:lang w:val="ru-RU"/>
        </w:rPr>
        <w:t xml:space="preserve">. зарегистрирован и подчиняется законодательству Королевства Нидерланды/Голландия, включенного в </w:t>
      </w:r>
      <w:r w:rsidRPr="00013E48">
        <w:rPr>
          <w:szCs w:val="24"/>
          <w:lang w:val="ru-RU"/>
        </w:rPr>
        <w:lastRenderedPageBreak/>
        <w:t>соответствии с Указом Президента РФ № 81 от 01.03.2022 в перечень недружественных стран. Существует риск невозможности принудительного исполнения решения суда о взыскании задолженности в отношении указанной компании/возможной утраты обеспечения, предоставленного указанной компанией;</w:t>
      </w:r>
    </w:p>
    <w:p w14:paraId="5BDAEE15" w14:textId="78E90870" w:rsidR="004D0C3C" w:rsidRDefault="00013E48" w:rsidP="004D0C3C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013E48">
        <w:rPr>
          <w:szCs w:val="24"/>
          <w:lang w:val="ru-RU"/>
        </w:rPr>
        <w:t xml:space="preserve">5.3.8.4. </w:t>
      </w:r>
      <w:r w:rsidR="004D0C3C">
        <w:rPr>
          <w:rFonts w:ascii="Times New Roman" w:hAnsi="Times New Roman"/>
          <w:szCs w:val="24"/>
          <w:lang w:val="ru-RU"/>
        </w:rPr>
        <w:t>Деятельность залогодателя ООО</w:t>
      </w:r>
      <w:r w:rsidR="004D0C3C" w:rsidRPr="000C6055">
        <w:rPr>
          <w:rFonts w:ascii="Times New Roman" w:hAnsi="Times New Roman"/>
          <w:szCs w:val="24"/>
          <w:lang w:val="ru-RU"/>
        </w:rPr>
        <w:t xml:space="preserve"> </w:t>
      </w:r>
      <w:r w:rsidR="004D0C3C" w:rsidRPr="00D17C8F">
        <w:rPr>
          <w:rFonts w:ascii="Times New Roman" w:hAnsi="Times New Roman"/>
          <w:szCs w:val="24"/>
          <w:lang w:val="ru-RU"/>
        </w:rPr>
        <w:t>«СРВ</w:t>
      </w:r>
      <w:r w:rsidR="004D0C3C" w:rsidRPr="000C6055">
        <w:rPr>
          <w:rFonts w:ascii="Times New Roman" w:hAnsi="Times New Roman"/>
          <w:szCs w:val="24"/>
          <w:lang w:val="ru-RU"/>
        </w:rPr>
        <w:t>-</w:t>
      </w:r>
      <w:r w:rsidR="004D0C3C" w:rsidRPr="00D17C8F">
        <w:rPr>
          <w:rFonts w:ascii="Times New Roman" w:hAnsi="Times New Roman"/>
          <w:szCs w:val="24"/>
          <w:lang w:val="ru-RU"/>
        </w:rPr>
        <w:t>СТРОЙ»</w:t>
      </w:r>
      <w:r w:rsidR="004D0C3C" w:rsidRPr="000C6055">
        <w:rPr>
          <w:rFonts w:ascii="Times New Roman" w:hAnsi="Times New Roman"/>
          <w:szCs w:val="24"/>
          <w:lang w:val="ru-RU"/>
        </w:rPr>
        <w:t xml:space="preserve"> (</w:t>
      </w:r>
      <w:r w:rsidR="004D0C3C" w:rsidRPr="00D17C8F">
        <w:rPr>
          <w:rFonts w:ascii="Times New Roman" w:hAnsi="Times New Roman"/>
          <w:szCs w:val="24"/>
          <w:lang w:val="ru-RU"/>
        </w:rPr>
        <w:t>ОГРН</w:t>
      </w:r>
      <w:r w:rsidR="004D0C3C" w:rsidRPr="000C6055">
        <w:rPr>
          <w:rFonts w:ascii="Times New Roman" w:hAnsi="Times New Roman"/>
          <w:szCs w:val="24"/>
          <w:lang w:val="ru-RU"/>
        </w:rPr>
        <w:t xml:space="preserve"> 1027739817599, </w:t>
      </w:r>
      <w:r w:rsidR="004D0C3C" w:rsidRPr="00D17C8F">
        <w:rPr>
          <w:rFonts w:ascii="Times New Roman" w:hAnsi="Times New Roman"/>
          <w:szCs w:val="24"/>
          <w:lang w:val="ru-RU"/>
        </w:rPr>
        <w:t>ИНН</w:t>
      </w:r>
      <w:r w:rsidR="004D0C3C">
        <w:rPr>
          <w:rFonts w:ascii="Times New Roman" w:hAnsi="Times New Roman"/>
          <w:szCs w:val="24"/>
          <w:lang w:val="ru-RU"/>
        </w:rPr>
        <w:t>: </w:t>
      </w:r>
      <w:r w:rsidR="004D0C3C" w:rsidRPr="000C6055">
        <w:rPr>
          <w:rFonts w:ascii="Times New Roman" w:hAnsi="Times New Roman"/>
          <w:szCs w:val="24"/>
          <w:lang w:val="ru-RU"/>
        </w:rPr>
        <w:t>7727152898)</w:t>
      </w:r>
      <w:r w:rsidR="004D0C3C">
        <w:rPr>
          <w:rFonts w:ascii="Times New Roman" w:hAnsi="Times New Roman"/>
          <w:szCs w:val="24"/>
          <w:lang w:val="ru-RU"/>
        </w:rPr>
        <w:t xml:space="preserve"> прекращена путем реорганизации в форме присоединения. Дата прекращения деятельности 01.11.2022 г. Деятельность залогодателя ООО</w:t>
      </w:r>
      <w:r w:rsidR="004D0C3C" w:rsidRPr="000C6055">
        <w:rPr>
          <w:rFonts w:ascii="Times New Roman" w:hAnsi="Times New Roman"/>
          <w:szCs w:val="24"/>
          <w:lang w:val="ru-RU"/>
        </w:rPr>
        <w:t xml:space="preserve"> </w:t>
      </w:r>
      <w:r w:rsidR="004D0C3C" w:rsidRPr="00D17C8F">
        <w:rPr>
          <w:rFonts w:ascii="Times New Roman" w:hAnsi="Times New Roman"/>
          <w:szCs w:val="24"/>
          <w:lang w:val="ru-RU"/>
        </w:rPr>
        <w:t>«СРВ</w:t>
      </w:r>
      <w:r w:rsidR="004D0C3C" w:rsidRPr="000C6055">
        <w:rPr>
          <w:rFonts w:ascii="Times New Roman" w:hAnsi="Times New Roman"/>
          <w:szCs w:val="24"/>
          <w:lang w:val="ru-RU"/>
        </w:rPr>
        <w:t xml:space="preserve"> 360</w:t>
      </w:r>
      <w:r w:rsidR="004D0C3C" w:rsidRPr="00D17C8F">
        <w:rPr>
          <w:rFonts w:ascii="Times New Roman" w:hAnsi="Times New Roman"/>
          <w:szCs w:val="24"/>
          <w:lang w:val="ru-RU"/>
        </w:rPr>
        <w:t>»</w:t>
      </w:r>
      <w:r w:rsidR="004D0C3C" w:rsidRPr="000C6055">
        <w:rPr>
          <w:rFonts w:ascii="Times New Roman" w:hAnsi="Times New Roman"/>
          <w:szCs w:val="24"/>
          <w:lang w:val="ru-RU"/>
        </w:rPr>
        <w:t xml:space="preserve"> (</w:t>
      </w:r>
      <w:r w:rsidR="004D0C3C" w:rsidRPr="00D17C8F">
        <w:rPr>
          <w:rFonts w:ascii="Times New Roman" w:hAnsi="Times New Roman"/>
          <w:szCs w:val="24"/>
          <w:lang w:val="ru-RU"/>
        </w:rPr>
        <w:t>ОГРН</w:t>
      </w:r>
      <w:r w:rsidR="004D0C3C">
        <w:rPr>
          <w:rFonts w:ascii="Times New Roman" w:hAnsi="Times New Roman"/>
          <w:szCs w:val="24"/>
          <w:lang w:val="ru-RU"/>
        </w:rPr>
        <w:t>: </w:t>
      </w:r>
      <w:r w:rsidR="004D0C3C" w:rsidRPr="000C6055">
        <w:rPr>
          <w:rFonts w:ascii="Times New Roman" w:hAnsi="Times New Roman"/>
          <w:szCs w:val="24"/>
          <w:lang w:val="ru-RU"/>
        </w:rPr>
        <w:t xml:space="preserve">1157847214470, </w:t>
      </w:r>
      <w:r w:rsidR="004D0C3C" w:rsidRPr="00D17C8F">
        <w:rPr>
          <w:rFonts w:ascii="Times New Roman" w:hAnsi="Times New Roman"/>
          <w:szCs w:val="24"/>
          <w:lang w:val="ru-RU"/>
        </w:rPr>
        <w:t>ИНН</w:t>
      </w:r>
      <w:r w:rsidR="004D0C3C" w:rsidRPr="000C6055">
        <w:rPr>
          <w:rFonts w:ascii="Times New Roman" w:hAnsi="Times New Roman"/>
          <w:szCs w:val="24"/>
          <w:lang w:val="ru-RU"/>
        </w:rPr>
        <w:t>: 7806177729)</w:t>
      </w:r>
      <w:r w:rsidR="004D0C3C">
        <w:rPr>
          <w:rFonts w:ascii="Times New Roman" w:hAnsi="Times New Roman"/>
          <w:szCs w:val="24"/>
          <w:lang w:val="ru-RU"/>
        </w:rPr>
        <w:t xml:space="preserve"> прекращена путем реорганизации в форме присоединения. Дата прекращения деятельности 01.11.2022г.</w:t>
      </w:r>
    </w:p>
    <w:p w14:paraId="20186CAB" w14:textId="30778A49" w:rsidR="00174D2D" w:rsidRDefault="00013E48" w:rsidP="00013E48">
      <w:pPr>
        <w:ind w:firstLine="567"/>
        <w:jc w:val="both"/>
        <w:rPr>
          <w:rFonts w:asciiTheme="minorHAnsi" w:hAnsiTheme="minorHAnsi"/>
          <w:szCs w:val="24"/>
          <w:lang w:val="ru-RU"/>
        </w:rPr>
      </w:pPr>
      <w:r w:rsidRPr="00013E48">
        <w:rPr>
          <w:szCs w:val="24"/>
          <w:lang w:val="ru-RU"/>
        </w:rPr>
        <w:t>Текущим залогод</w:t>
      </w:r>
      <w:r w:rsidR="00C337FF" w:rsidRPr="008A3248">
        <w:rPr>
          <w:szCs w:val="24"/>
          <w:lang w:val="ru-RU"/>
        </w:rPr>
        <w:t>ателем</w:t>
      </w:r>
      <w:r w:rsidRPr="00013E48">
        <w:rPr>
          <w:szCs w:val="24"/>
          <w:lang w:val="ru-RU"/>
        </w:rPr>
        <w:t xml:space="preserve"> по Обеспечительным договорам, указанным в </w:t>
      </w:r>
      <w:proofErr w:type="spellStart"/>
      <w:r w:rsidRPr="00013E48">
        <w:rPr>
          <w:szCs w:val="24"/>
          <w:lang w:val="ru-RU"/>
        </w:rPr>
        <w:t>п.п</w:t>
      </w:r>
      <w:proofErr w:type="spellEnd"/>
      <w:r w:rsidRPr="00013E48">
        <w:rPr>
          <w:szCs w:val="24"/>
          <w:lang w:val="ru-RU"/>
        </w:rPr>
        <w:t xml:space="preserve">. 6, 10, 12, 13 Приложения № 1 к Договору является </w:t>
      </w:r>
      <w:r w:rsidR="00640A78">
        <w:rPr>
          <w:szCs w:val="24"/>
          <w:lang w:val="ru-RU"/>
        </w:rPr>
        <w:t>ООО «Ай</w:t>
      </w:r>
      <w:r w:rsidR="00640A78" w:rsidRPr="00013E48">
        <w:rPr>
          <w:szCs w:val="24"/>
          <w:lang w:val="ru-RU"/>
        </w:rPr>
        <w:t>-Б</w:t>
      </w:r>
      <w:r w:rsidR="00640A78">
        <w:rPr>
          <w:szCs w:val="24"/>
          <w:lang w:val="ru-RU"/>
        </w:rPr>
        <w:t>и</w:t>
      </w:r>
      <w:r w:rsidR="00640A78" w:rsidRPr="00013E48">
        <w:rPr>
          <w:szCs w:val="24"/>
          <w:lang w:val="ru-RU"/>
        </w:rPr>
        <w:t>-А</w:t>
      </w:r>
      <w:r w:rsidR="00640A78">
        <w:rPr>
          <w:szCs w:val="24"/>
          <w:lang w:val="ru-RU"/>
        </w:rPr>
        <w:t>й</w:t>
      </w:r>
      <w:r w:rsidR="00640A78" w:rsidRPr="00013E48">
        <w:rPr>
          <w:szCs w:val="24"/>
          <w:lang w:val="ru-RU"/>
        </w:rPr>
        <w:t xml:space="preserve"> </w:t>
      </w:r>
      <w:r w:rsidR="00640A78">
        <w:rPr>
          <w:szCs w:val="24"/>
          <w:lang w:val="ru-RU"/>
        </w:rPr>
        <w:t>Девелопмент</w:t>
      </w:r>
      <w:r w:rsidR="00640A78" w:rsidRPr="00013E48">
        <w:rPr>
          <w:szCs w:val="24"/>
          <w:lang w:val="ru-RU"/>
        </w:rPr>
        <w:t>»</w:t>
      </w:r>
      <w:r w:rsidRPr="00013E48">
        <w:rPr>
          <w:szCs w:val="24"/>
          <w:lang w:val="ru-RU"/>
        </w:rPr>
        <w:t xml:space="preserve">, </w:t>
      </w:r>
      <w:r w:rsidRPr="00013E48">
        <w:rPr>
          <w:rFonts w:ascii="Times New Roman" w:hAnsi="Times New Roman"/>
          <w:szCs w:val="24"/>
          <w:lang w:val="ru-RU"/>
        </w:rPr>
        <w:t>ИНН</w:t>
      </w:r>
      <w:r w:rsidRPr="0071160B">
        <w:rPr>
          <w:rFonts w:ascii="Times New Roman" w:hAnsi="Times New Roman"/>
          <w:szCs w:val="24"/>
        </w:rPr>
        <w:t> </w:t>
      </w:r>
      <w:r w:rsidRPr="00013E48">
        <w:rPr>
          <w:rFonts w:ascii="Times New Roman" w:hAnsi="Times New Roman"/>
          <w:szCs w:val="24"/>
          <w:lang w:val="ru-RU"/>
        </w:rPr>
        <w:t>7806389868</w:t>
      </w:r>
      <w:r w:rsidR="004D0C3C">
        <w:rPr>
          <w:rFonts w:ascii="Times New Roman" w:hAnsi="Times New Roman"/>
          <w:szCs w:val="24"/>
          <w:lang w:val="ru-RU"/>
        </w:rPr>
        <w:t xml:space="preserve">, </w:t>
      </w:r>
      <w:r w:rsidR="004D0C3C" w:rsidRPr="008A3248">
        <w:rPr>
          <w:szCs w:val="24"/>
          <w:lang w:val="ru-RU"/>
        </w:rPr>
        <w:t>ОГРН: 1089847234916</w:t>
      </w:r>
      <w:r w:rsidR="00B67EAB">
        <w:rPr>
          <w:szCs w:val="24"/>
          <w:lang w:val="ru-RU"/>
        </w:rPr>
        <w:t>;</w:t>
      </w:r>
    </w:p>
    <w:p w14:paraId="35290CF6" w14:textId="77777777" w:rsidR="00C841D7" w:rsidRDefault="00174D2D" w:rsidP="00C841D7">
      <w:pPr>
        <w:ind w:firstLine="567"/>
        <w:jc w:val="both"/>
        <w:rPr>
          <w:szCs w:val="24"/>
          <w:lang w:val="ru-RU"/>
        </w:rPr>
      </w:pPr>
      <w:r w:rsidRPr="008A3248">
        <w:rPr>
          <w:szCs w:val="24"/>
          <w:lang w:val="ru-RU"/>
        </w:rPr>
        <w:t>5.3.8.5. о том, что имеются обременения в виде аренды в отношении объекта недвижимости, находящегося в залоге ЦЕДЕНТА и принадлежащего ДОЛЖНИКУ;</w:t>
      </w:r>
    </w:p>
    <w:p w14:paraId="0A278B65" w14:textId="4115DAFF" w:rsidR="00C841D7" w:rsidRPr="00492244" w:rsidRDefault="00C841D7" w:rsidP="00C841D7">
      <w:pPr>
        <w:ind w:firstLine="567"/>
        <w:jc w:val="both"/>
        <w:rPr>
          <w:szCs w:val="24"/>
          <w:lang w:val="ru-RU"/>
        </w:rPr>
      </w:pPr>
      <w:r w:rsidRPr="00C841D7">
        <w:rPr>
          <w:lang w:val="ru-RU"/>
        </w:rPr>
        <w:t>5.3.8.6. ЦЕДЕНТОМ предоставлено согласие Частной акционерной компании с ограниченной ответственностью «Променад Инвест Б.В.» (</w:t>
      </w:r>
      <w:proofErr w:type="spellStart"/>
      <w:r w:rsidRPr="00C841D7">
        <w:t>Promenad</w:t>
      </w:r>
      <w:proofErr w:type="spellEnd"/>
      <w:r w:rsidRPr="00C841D7">
        <w:rPr>
          <w:lang w:val="ru-RU"/>
        </w:rPr>
        <w:t xml:space="preserve"> </w:t>
      </w:r>
      <w:r w:rsidRPr="00C841D7">
        <w:t>Invest</w:t>
      </w:r>
      <w:r w:rsidRPr="00C841D7">
        <w:rPr>
          <w:lang w:val="ru-RU"/>
        </w:rPr>
        <w:t xml:space="preserve"> </w:t>
      </w:r>
      <w:r w:rsidRPr="00C841D7">
        <w:t>B</w:t>
      </w:r>
      <w:r w:rsidRPr="00C841D7">
        <w:rPr>
          <w:lang w:val="ru-RU"/>
        </w:rPr>
        <w:t>.</w:t>
      </w:r>
      <w:r w:rsidRPr="00C841D7">
        <w:t>V</w:t>
      </w:r>
      <w:r w:rsidRPr="00C841D7">
        <w:rPr>
          <w:lang w:val="ru-RU"/>
        </w:rPr>
        <w:t>.) на реализацию Обществу с ограниченной ответственностью «Амбер», ИНН 7727494475 доли в уставном капитале Д</w:t>
      </w:r>
      <w:r w:rsidR="00017B39">
        <w:rPr>
          <w:lang w:val="ru-RU"/>
        </w:rPr>
        <w:t>ОЛЖНИКА</w:t>
      </w:r>
      <w:r w:rsidRPr="00C841D7">
        <w:rPr>
          <w:lang w:val="ru-RU"/>
        </w:rPr>
        <w:t xml:space="preserve"> (далее – Доля) в размере 100% с сохранением права залога ЦЕДЕНТА на указанную </w:t>
      </w:r>
      <w:r w:rsidRPr="00492244">
        <w:rPr>
          <w:lang w:val="ru-RU"/>
        </w:rPr>
        <w:t>Долю</w:t>
      </w:r>
      <w:r w:rsidR="00492244">
        <w:rPr>
          <w:lang w:val="ru-RU"/>
        </w:rPr>
        <w:t>;</w:t>
      </w:r>
    </w:p>
    <w:p w14:paraId="45CA45F6" w14:textId="77777777" w:rsidR="00013E48" w:rsidRPr="00093C54" w:rsidRDefault="00013E48" w:rsidP="00093C54">
      <w:pPr>
        <w:ind w:firstLine="567"/>
        <w:jc w:val="both"/>
        <w:rPr>
          <w:szCs w:val="24"/>
          <w:lang w:val="ru-RU"/>
        </w:rPr>
      </w:pPr>
      <w:r w:rsidRPr="00093C54">
        <w:rPr>
          <w:szCs w:val="24"/>
          <w:lang w:val="ru-RU"/>
        </w:rPr>
        <w:t xml:space="preserve">5.3.9. ЦЕССИОНАРИЙ согласен принять права (требований) с учетом информации, указанной в п. 5.3 Договора и подтверждает, что не вправе предъявлять ЦЕДЕНТУ никакие требования и претензии в связи с обстоятельствами, указанными в п. 5.3 Договора. </w:t>
      </w:r>
    </w:p>
    <w:p w14:paraId="7BEAC07C" w14:textId="77777777" w:rsidR="00013E48" w:rsidRPr="00093C54" w:rsidRDefault="00013E48" w:rsidP="00093C54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Стороны договорились о том, что в случае наступления негативных последствий для ЦЕССИОНАРИЯ, связанных с обстоятельствами, указанными в п. 5.3 Договора, ЦЕССИОНАРИЙ не вправе предъявлять ЦЕДЕНТУ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 5.3 Договора, а также требования, связанные с изменением стоимости (цены) уступаемых прав (требований).</w:t>
      </w:r>
    </w:p>
    <w:p w14:paraId="77E7583E" w14:textId="77777777" w:rsidR="00013E48" w:rsidRPr="00013E48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5.4. Уведомление, сообщение или требование, направленное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 ЦЕДЕНТОМ или </w:t>
      </w:r>
      <w:r w:rsidRPr="00013E48">
        <w:rPr>
          <w:rFonts w:ascii="Times New Roman" w:hAnsi="Times New Roman"/>
          <w:szCs w:val="24"/>
          <w:lang w:val="ru-RU"/>
        </w:rPr>
        <w:t>ЦЕССИОНАРИЕМ</w:t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013144D4" w14:textId="77777777" w:rsidR="00013E48" w:rsidRPr="00013E48" w:rsidRDefault="00013E48" w:rsidP="00013E48">
      <w:pPr>
        <w:tabs>
          <w:tab w:val="left" w:pos="1276"/>
        </w:tabs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14:paraId="5A2A27B2" w14:textId="7181B397" w:rsidR="00013E48" w:rsidRPr="00763772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Theme="minorHAnsi" w:eastAsia="Calibri" w:hAnsiTheme="minorHAnsi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5.5. В случае если до момента перехода прав (требований) к ЦЕССИОНАРИЮ, определенного в соответствии с п. 2.3 Договора, размер</w:t>
      </w:r>
      <w:r w:rsidR="00763772" w:rsidRPr="00763772">
        <w:rPr>
          <w:rFonts w:ascii="Times New Roman" w:eastAsia="Calibri" w:hAnsi="Times New Roman"/>
          <w:szCs w:val="24"/>
          <w:lang w:val="ru-RU"/>
        </w:rPr>
        <w:t>/объем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 уступаемых прав (требований) уменьшится</w:t>
      </w:r>
      <w:r w:rsidR="00763772" w:rsidRPr="00763772">
        <w:rPr>
          <w:rFonts w:ascii="Times New Roman" w:eastAsia="Calibri" w:hAnsi="Times New Roman"/>
          <w:szCs w:val="24"/>
          <w:lang w:val="ru-RU"/>
        </w:rPr>
        <w:t>, в том числе,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 в результате погашения ЦЕДЕНТУ ДОЛЖНИКОМ/залогодателями/поручителями либо в результате исполнения обязательств ДОЛЖНИКА третьими лицами, то все полученное в результате такого погашения остается у ЦЕДЕНТА, а стоимость (цена) Договора пересм</w:t>
      </w:r>
      <w:r w:rsidR="00763772" w:rsidRPr="00763772">
        <w:rPr>
          <w:rFonts w:ascii="Times New Roman" w:eastAsia="Calibri" w:hAnsi="Times New Roman"/>
          <w:szCs w:val="24"/>
          <w:lang w:val="ru-RU"/>
        </w:rPr>
        <w:t>о</w:t>
      </w:r>
      <w:r w:rsidRPr="00763772">
        <w:rPr>
          <w:rFonts w:ascii="Times New Roman" w:eastAsia="Calibri" w:hAnsi="Times New Roman"/>
          <w:szCs w:val="24"/>
          <w:lang w:val="ru-RU"/>
        </w:rPr>
        <w:t>тр</w:t>
      </w:r>
      <w:r w:rsidR="00763772" w:rsidRPr="00763772">
        <w:rPr>
          <w:rFonts w:ascii="Times New Roman" w:eastAsia="Calibri" w:hAnsi="Times New Roman"/>
          <w:szCs w:val="24"/>
          <w:lang w:val="ru-RU"/>
        </w:rPr>
        <w:t>у</w:t>
      </w:r>
      <w:r w:rsidRPr="00763772">
        <w:rPr>
          <w:rFonts w:ascii="Times New Roman" w:eastAsia="Calibri" w:hAnsi="Times New Roman"/>
          <w:szCs w:val="24"/>
          <w:lang w:val="ru-RU"/>
        </w:rPr>
        <w:t xml:space="preserve"> </w:t>
      </w:r>
      <w:r w:rsidR="00763772" w:rsidRPr="00763772">
        <w:rPr>
          <w:rFonts w:ascii="Times New Roman" w:eastAsia="Calibri" w:hAnsi="Times New Roman"/>
          <w:szCs w:val="24"/>
          <w:lang w:val="ru-RU"/>
        </w:rPr>
        <w:t>не подлежит</w:t>
      </w:r>
      <w:r w:rsidRPr="00763772">
        <w:rPr>
          <w:rFonts w:ascii="Times New Roman" w:eastAsia="Calibri" w:hAnsi="Times New Roman"/>
          <w:szCs w:val="24"/>
          <w:lang w:val="ru-RU"/>
        </w:rPr>
        <w:t>.</w:t>
      </w:r>
      <w:r w:rsidR="00763772" w:rsidRPr="00763772">
        <w:rPr>
          <w:rFonts w:ascii="Times New Roman" w:eastAsia="Calibri" w:hAnsi="Times New Roman"/>
          <w:szCs w:val="24"/>
          <w:lang w:val="ru-RU"/>
        </w:rPr>
        <w:t xml:space="preserve"> При указанных обстоятельствах </w:t>
      </w:r>
      <w:r w:rsidR="00763772" w:rsidRPr="00763772">
        <w:rPr>
          <w:szCs w:val="24"/>
          <w:lang w:val="ru-RU"/>
        </w:rPr>
        <w:t xml:space="preserve">ЦЕССИОНАРИЙ не вправе предъявлять ЦЕДЕНТУ требования о расторжении/признании недействительным Договора как полностью, так и в части, </w:t>
      </w:r>
      <w:r w:rsidR="00B67EAB">
        <w:rPr>
          <w:szCs w:val="24"/>
          <w:lang w:val="ru-RU"/>
        </w:rPr>
        <w:t xml:space="preserve">о </w:t>
      </w:r>
      <w:r w:rsidR="00763772" w:rsidRPr="00763772">
        <w:rPr>
          <w:szCs w:val="24"/>
          <w:lang w:val="ru-RU"/>
        </w:rPr>
        <w:t>взыскании убытков</w:t>
      </w:r>
      <w:r w:rsidR="00763772" w:rsidRPr="00763772">
        <w:rPr>
          <w:rFonts w:asciiTheme="minorHAnsi" w:hAnsiTheme="minorHAnsi"/>
          <w:szCs w:val="24"/>
          <w:lang w:val="ru-RU"/>
        </w:rPr>
        <w:t>.</w:t>
      </w:r>
    </w:p>
    <w:p w14:paraId="1E41B7BA" w14:textId="77777777" w:rsidR="00013E48" w:rsidRPr="00013E48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t>При наступлении указанных выше событий, Стороны обязуются заключить дополнительное соглашение об изменении размера уступаемых прав (требований).</w:t>
      </w:r>
    </w:p>
    <w:p w14:paraId="5A321444" w14:textId="77777777" w:rsidR="00013E48" w:rsidRPr="00013E48" w:rsidRDefault="00013E48" w:rsidP="00013E48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763772">
        <w:rPr>
          <w:rFonts w:ascii="Times New Roman" w:eastAsia="Calibri" w:hAnsi="Times New Roman"/>
          <w:szCs w:val="24"/>
          <w:lang w:val="ru-RU"/>
        </w:rPr>
        <w:lastRenderedPageBreak/>
        <w:t>5.6. В случае, если до момента перехода прав (требований) к ЦЕССИОНАРИЮ, определенного в соответствии с п. 2.3 Договора задолженность по уступаемым правам (требованиям) будет полностью погашена ЦЕДЕНТУ, Договор считается расторгнутым с даты, следующей за датой полного погашения уступаемых прав (требований).</w:t>
      </w:r>
    </w:p>
    <w:p w14:paraId="4E40494C" w14:textId="77777777" w:rsidR="00013E48" w:rsidRPr="00013E48" w:rsidRDefault="00013E48" w:rsidP="00013E48">
      <w:pPr>
        <w:pStyle w:val="aff6"/>
        <w:tabs>
          <w:tab w:val="left" w:pos="1276"/>
        </w:tabs>
        <w:ind w:left="0"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5.7.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013E48">
        <w:rPr>
          <w:rFonts w:ascii="Times New Roman" w:hAnsi="Times New Roman"/>
          <w:color w:val="000000" w:themeColor="text1"/>
          <w:szCs w:val="24"/>
          <w:lang w:val="ru-RU"/>
        </w:rPr>
        <w:t>незаключенности</w:t>
      </w:r>
      <w:proofErr w:type="spellEnd"/>
      <w:r w:rsidRPr="00013E48">
        <w:rPr>
          <w:rFonts w:ascii="Times New Roman" w:hAnsi="Times New Roman"/>
          <w:color w:val="000000" w:themeColor="text1"/>
          <w:szCs w:val="24"/>
          <w:lang w:val="ru-RU"/>
        </w:rPr>
        <w:t xml:space="preserve"> передаются на разрешение Арбитражного суда города Москвы (Савеловского районного суда города Москвы</w:t>
      </w:r>
      <w:r w:rsidRPr="00DE21CA">
        <w:rPr>
          <w:rStyle w:val="af5"/>
          <w:color w:val="000000" w:themeColor="text1"/>
          <w:szCs w:val="24"/>
        </w:rPr>
        <w:footnoteReference w:id="3"/>
      </w:r>
      <w:r w:rsidRPr="00013E48">
        <w:rPr>
          <w:rFonts w:ascii="Times New Roman" w:hAnsi="Times New Roman"/>
          <w:color w:val="000000" w:themeColor="text1"/>
          <w:szCs w:val="24"/>
          <w:lang w:val="ru-RU"/>
        </w:rPr>
        <w:t>).</w:t>
      </w:r>
    </w:p>
    <w:p w14:paraId="1348C539" w14:textId="08D3147E" w:rsidR="00013E48" w:rsidRDefault="00013E48" w:rsidP="00013E48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5.8. Договор заключен путем составления одного документа, подписанного Сторонами, в 2 (двух) подлинных экземплярах, имеющих одинаковую юридическую силу, 1 (один) экземпляр находятся у ЦЕДЕНТА, 1 (один) – у ЦЕССИОНАРИЯ.</w:t>
      </w:r>
    </w:p>
    <w:p w14:paraId="24C5E2D8" w14:textId="77777777" w:rsidR="00B67EAB" w:rsidRPr="00013E48" w:rsidRDefault="00B67EAB" w:rsidP="00013E48">
      <w:pPr>
        <w:pStyle w:val="aff6"/>
        <w:tabs>
          <w:tab w:val="left" w:pos="993"/>
          <w:tab w:val="left" w:pos="1276"/>
        </w:tabs>
        <w:ind w:left="0" w:firstLine="567"/>
        <w:jc w:val="both"/>
        <w:rPr>
          <w:rFonts w:ascii="Times New Roman" w:eastAsia="Calibri" w:hAnsi="Times New Roman"/>
          <w:szCs w:val="24"/>
          <w:lang w:val="ru-RU"/>
        </w:rPr>
      </w:pPr>
    </w:p>
    <w:p w14:paraId="747E6E1E" w14:textId="7FC74ADB" w:rsidR="00013E48" w:rsidRPr="00D45AF0" w:rsidRDefault="00013E48">
      <w:pPr>
        <w:pStyle w:val="20"/>
        <w:numPr>
          <w:ilvl w:val="0"/>
          <w:numId w:val="35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45AF0">
        <w:rPr>
          <w:b/>
          <w:sz w:val="24"/>
          <w:szCs w:val="24"/>
        </w:rPr>
        <w:t>Антикоррупционная</w:t>
      </w:r>
      <w:proofErr w:type="spellEnd"/>
      <w:r w:rsidRPr="00D45AF0">
        <w:rPr>
          <w:b/>
          <w:sz w:val="24"/>
          <w:szCs w:val="24"/>
        </w:rPr>
        <w:t xml:space="preserve"> </w:t>
      </w:r>
      <w:proofErr w:type="spellStart"/>
      <w:r w:rsidRPr="00D45AF0">
        <w:rPr>
          <w:b/>
          <w:sz w:val="24"/>
          <w:szCs w:val="24"/>
        </w:rPr>
        <w:t>оговорка</w:t>
      </w:r>
      <w:proofErr w:type="spellEnd"/>
    </w:p>
    <w:p w14:paraId="3153775A" w14:textId="77777777" w:rsidR="00013E48" w:rsidRPr="00013E48" w:rsidRDefault="00013E48" w:rsidP="00013E48">
      <w:pPr>
        <w:widowControl w:val="0"/>
        <w:tabs>
          <w:tab w:val="left" w:pos="993"/>
        </w:tabs>
        <w:adjustRightInd w:val="0"/>
        <w:ind w:firstLine="567"/>
        <w:contextualSpacing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6.1. При заключении, исполнении, изменении и расторжении Договора Стороны принимают на себя следующие обязательства:</w:t>
      </w:r>
    </w:p>
    <w:p w14:paraId="6A16744F" w14:textId="77777777" w:rsidR="00013E48" w:rsidRPr="00013E48" w:rsidRDefault="00013E48" w:rsidP="00013E48">
      <w:pPr>
        <w:pStyle w:val="aff6"/>
        <w:widowControl w:val="0"/>
        <w:numPr>
          <w:ilvl w:val="2"/>
          <w:numId w:val="3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</w:t>
      </w:r>
      <w:r w:rsidRPr="00B53000">
        <w:rPr>
          <w:rFonts w:ascii="Times New Roman" w:eastAsia="Calibri" w:hAnsi="Times New Roman"/>
          <w:szCs w:val="24"/>
        </w:rPr>
        <w:t> </w:t>
      </w:r>
      <w:r w:rsidRPr="00013E48">
        <w:rPr>
          <w:rFonts w:ascii="Times New Roman" w:eastAsia="Calibri" w:hAnsi="Times New Roman"/>
          <w:szCs w:val="24"/>
          <w:lang w:val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7A78F8E0" w14:textId="77777777" w:rsidR="00013E48" w:rsidRPr="00013E48" w:rsidRDefault="00013E48" w:rsidP="00013E48">
      <w:pPr>
        <w:pStyle w:val="aff6"/>
        <w:widowControl w:val="0"/>
        <w:numPr>
          <w:ilvl w:val="2"/>
          <w:numId w:val="3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eastAsia="Calibri" w:hAnsi="Times New Roman"/>
          <w:szCs w:val="24"/>
          <w:lang w:val="ru-RU"/>
        </w:rPr>
      </w:pPr>
      <w:r w:rsidRPr="00013E48">
        <w:rPr>
          <w:rFonts w:ascii="Times New Roman" w:eastAsia="Calibri" w:hAnsi="Times New Roman"/>
          <w:szCs w:val="24"/>
          <w:lang w:val="ru-RU"/>
        </w:rPr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0DF0A516" w14:textId="26559D62" w:rsidR="00013E48" w:rsidRPr="00013E48" w:rsidRDefault="00013E48" w:rsidP="00013E48">
      <w:pPr>
        <w:widowControl w:val="0"/>
        <w:numPr>
          <w:ilvl w:val="2"/>
          <w:numId w:val="3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Стороны уведомляют друг друга о ставших известными им обстоятельствах, которые являются или могут явиться основанием для возникновения конфликта интересов; воздерживаются от совершения действий (бездействия), влекущих за собой возникновение или создающих угрозу возникновения конфликта интересов; оказывают иное содействие друг другу в целях выявления, предупреждения и предотвращения коррупционных правонарушений и конфликтов </w:t>
      </w:r>
      <w:proofErr w:type="gramStart"/>
      <w:r w:rsidRPr="00013E48">
        <w:rPr>
          <w:szCs w:val="24"/>
          <w:lang w:val="ru-RU"/>
        </w:rPr>
        <w:t>интересов</w:t>
      </w:r>
      <w:r w:rsidRPr="00013E48">
        <w:rPr>
          <w:szCs w:val="24"/>
          <w:vertAlign w:val="superscript"/>
          <w:lang w:val="ru-RU"/>
        </w:rPr>
        <w:footnoteReference w:customMarkFollows="1" w:id="4"/>
        <w:t>[</w:t>
      </w:r>
      <w:proofErr w:type="gramEnd"/>
      <w:r w:rsidRPr="00013E48">
        <w:rPr>
          <w:szCs w:val="24"/>
          <w:vertAlign w:val="superscript"/>
          <w:lang w:val="ru-RU"/>
        </w:rPr>
        <w:t>1]</w:t>
      </w:r>
      <w:r w:rsidRPr="00013E48">
        <w:rPr>
          <w:szCs w:val="24"/>
          <w:lang w:val="ru-RU"/>
        </w:rPr>
        <w:t xml:space="preserve"> в рамках и в связи с отношениями Сторон по Договору.</w:t>
      </w:r>
    </w:p>
    <w:p w14:paraId="63F9EC45" w14:textId="77777777" w:rsidR="00013E48" w:rsidRPr="00013E48" w:rsidRDefault="00013E48" w:rsidP="00013E48">
      <w:pPr>
        <w:widowControl w:val="0"/>
        <w:numPr>
          <w:ilvl w:val="1"/>
          <w:numId w:val="39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Положения пункта 6.1 Договора распространяются на отношения, возникшие до его заключения, но связанные с заключением Договора.</w:t>
      </w:r>
    </w:p>
    <w:p w14:paraId="05EA0483" w14:textId="77777777" w:rsidR="00013E48" w:rsidRPr="00013E48" w:rsidRDefault="00013E48" w:rsidP="00013E48">
      <w:pPr>
        <w:widowControl w:val="0"/>
        <w:numPr>
          <w:ilvl w:val="1"/>
          <w:numId w:val="39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В случае появления у ЦЕДЕНТА сведений о фактическом или возможном нарушении ЦЕССИОНАРИЕМ, его работниками, представителями или посредниками по Договору каких-либо положений пунктов 6.1.1-6.1.3 Договора (далее – Нарушение коррупционной направленности), ЦЕДЕНТ обязуется незамедлительно письменно уведомить ЦЕССИОНАРИЯ об этом. Такое уведомление должно содержать указание на реквизиты </w:t>
      </w:r>
      <w:proofErr w:type="gramStart"/>
      <w:r w:rsidRPr="00013E48">
        <w:rPr>
          <w:szCs w:val="24"/>
          <w:lang w:val="ru-RU"/>
        </w:rPr>
        <w:t>Договора</w:t>
      </w:r>
      <w:r w:rsidRPr="00013E48">
        <w:rPr>
          <w:szCs w:val="24"/>
          <w:vertAlign w:val="superscript"/>
          <w:lang w:val="ru-RU"/>
        </w:rPr>
        <w:footnoteReference w:customMarkFollows="1" w:id="5"/>
        <w:t>[</w:t>
      </w:r>
      <w:proofErr w:type="gramEnd"/>
      <w:r w:rsidRPr="00013E48">
        <w:rPr>
          <w:szCs w:val="24"/>
          <w:vertAlign w:val="superscript"/>
          <w:lang w:val="ru-RU"/>
        </w:rPr>
        <w:t>2]</w:t>
      </w:r>
      <w:r w:rsidRPr="00013E48">
        <w:rPr>
          <w:szCs w:val="24"/>
          <w:lang w:val="ru-RU"/>
        </w:rPr>
        <w:t xml:space="preserve"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</w:t>
      </w:r>
      <w:proofErr w:type="gramStart"/>
      <w:r w:rsidRPr="00013E48">
        <w:rPr>
          <w:szCs w:val="24"/>
          <w:lang w:val="ru-RU"/>
        </w:rPr>
        <w:t>материалы</w:t>
      </w:r>
      <w:r w:rsidRPr="00013E48">
        <w:rPr>
          <w:szCs w:val="24"/>
          <w:vertAlign w:val="superscript"/>
          <w:lang w:val="ru-RU"/>
        </w:rPr>
        <w:footnoteReference w:customMarkFollows="1" w:id="6"/>
        <w:t>[</w:t>
      </w:r>
      <w:proofErr w:type="gramEnd"/>
      <w:r w:rsidRPr="00013E48">
        <w:rPr>
          <w:szCs w:val="24"/>
          <w:vertAlign w:val="superscript"/>
          <w:lang w:val="ru-RU"/>
        </w:rPr>
        <w:t>3]</w:t>
      </w:r>
      <w:r w:rsidRPr="00013E48">
        <w:rPr>
          <w:szCs w:val="24"/>
          <w:lang w:val="ru-RU"/>
        </w:rPr>
        <w:t>.</w:t>
      </w:r>
    </w:p>
    <w:p w14:paraId="7DBBC936" w14:textId="77777777" w:rsidR="00013E48" w:rsidRPr="00013E48" w:rsidRDefault="00013E48" w:rsidP="00013E48">
      <w:pPr>
        <w:widowControl w:val="0"/>
        <w:numPr>
          <w:ilvl w:val="2"/>
          <w:numId w:val="3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ЦЕССИОНАРИЙ, получивший уведомление, обеспечивает его конфиденциальное рассмотрение, а также направляет ЦЕДЕНТУ мотивированный ответ в течение 30 (тридцати) календарных дней с даты получения уведомления. В случае несогласия ЦЕССИОНАРИЯ </w:t>
      </w:r>
      <w:r w:rsidRPr="00535235">
        <w:rPr>
          <w:szCs w:val="24"/>
        </w:rPr>
        <w:t>c</w:t>
      </w:r>
      <w:r w:rsidRPr="00013E48">
        <w:rPr>
          <w:szCs w:val="24"/>
          <w:lang w:val="ru-RU"/>
        </w:rPr>
        <w:t xml:space="preserve">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 должен привести возражения в отношении направленных сведений о Нарушении коррупционной направленности.</w:t>
      </w:r>
    </w:p>
    <w:p w14:paraId="28232297" w14:textId="77777777" w:rsidR="00013E48" w:rsidRPr="00013E48" w:rsidRDefault="00013E48" w:rsidP="00013E48">
      <w:pPr>
        <w:widowControl w:val="0"/>
        <w:numPr>
          <w:ilvl w:val="2"/>
          <w:numId w:val="39"/>
        </w:numPr>
        <w:tabs>
          <w:tab w:val="left" w:pos="1276"/>
        </w:tabs>
        <w:adjustRightInd w:val="0"/>
        <w:ind w:left="0"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В случаях (</w:t>
      </w:r>
      <w:proofErr w:type="spellStart"/>
      <w:r w:rsidRPr="00B53000">
        <w:rPr>
          <w:szCs w:val="24"/>
        </w:rPr>
        <w:t>i</w:t>
      </w:r>
      <w:proofErr w:type="spellEnd"/>
      <w:r w:rsidRPr="00013E48">
        <w:rPr>
          <w:szCs w:val="24"/>
          <w:lang w:val="ru-RU"/>
        </w:rPr>
        <w:t>) получения ЦЕДЕНТОМ от ЦЕССИОНАРИЯ ответа, подтверждающего Нарушение коррупционной направленности, или (</w:t>
      </w:r>
      <w:r w:rsidRPr="00B53000">
        <w:rPr>
          <w:szCs w:val="24"/>
        </w:rPr>
        <w:t>ii</w:t>
      </w:r>
      <w:r w:rsidRPr="00013E48">
        <w:rPr>
          <w:szCs w:val="24"/>
          <w:lang w:val="ru-RU"/>
        </w:rPr>
        <w:t>) отсутствия в полученном ЦЕДЕНТОМ ответе от ЦЕССИОНАРИЯ возражений в отношении направленных сведений о Нарушении коррупционной направленности, ЦЕДЕНТ вправе расторгнуть Договор в одностороннем внесудебном порядке, направив письменное уведомление о расторжении.</w:t>
      </w:r>
    </w:p>
    <w:p w14:paraId="66F2CC00" w14:textId="77777777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Договор считается расторгнутым по истечении 10 (десяти) календарных дней с даты получения ЦЕССИОНАРИЕМ соответствующего письменного уведомления о расторжении Договора. ЦЕДЕНТ, по инициативе которого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0B891157" w14:textId="77777777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</w:p>
    <w:p w14:paraId="246AFB51" w14:textId="1D8E3803" w:rsidR="00013E48" w:rsidRPr="00D45AF0" w:rsidRDefault="00013E48" w:rsidP="00D45AF0">
      <w:pPr>
        <w:pStyle w:val="20"/>
        <w:numPr>
          <w:ilvl w:val="0"/>
          <w:numId w:val="35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45AF0">
        <w:rPr>
          <w:b/>
          <w:sz w:val="24"/>
          <w:szCs w:val="24"/>
        </w:rPr>
        <w:t>Персональные</w:t>
      </w:r>
      <w:proofErr w:type="spellEnd"/>
      <w:r w:rsidRPr="00D45AF0">
        <w:rPr>
          <w:b/>
          <w:sz w:val="24"/>
          <w:szCs w:val="24"/>
        </w:rPr>
        <w:t xml:space="preserve"> </w:t>
      </w:r>
      <w:proofErr w:type="spellStart"/>
      <w:r w:rsidRPr="00D45AF0">
        <w:rPr>
          <w:b/>
          <w:sz w:val="24"/>
          <w:szCs w:val="24"/>
        </w:rPr>
        <w:t>данные</w:t>
      </w:r>
      <w:proofErr w:type="spellEnd"/>
    </w:p>
    <w:p w14:paraId="37381B8F" w14:textId="77777777" w:rsidR="00013E48" w:rsidRPr="00013E48" w:rsidRDefault="00013E48" w:rsidP="00013E48">
      <w:pPr>
        <w:widowControl w:val="0"/>
        <w:tabs>
          <w:tab w:val="left" w:pos="1134"/>
        </w:tabs>
        <w:adjustRightInd w:val="0"/>
        <w:ind w:firstLine="567"/>
        <w:jc w:val="both"/>
        <w:textAlignment w:val="baseline"/>
        <w:rPr>
          <w:szCs w:val="24"/>
          <w:lang w:val="ru-RU"/>
        </w:rPr>
      </w:pPr>
      <w:r w:rsidRPr="00013E48">
        <w:rPr>
          <w:szCs w:val="24"/>
          <w:lang w:val="ru-RU"/>
        </w:rPr>
        <w:t>7.1. Стороны принимают на себя обязательства обеспечить конфиденциальность и безопасность персональных данных,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7E85FB36" w14:textId="77777777" w:rsidR="00013E48" w:rsidRPr="00013E48" w:rsidRDefault="00013E48" w:rsidP="00013E48">
      <w:pPr>
        <w:pStyle w:val="aff6"/>
        <w:widowControl w:val="0"/>
        <w:numPr>
          <w:ilvl w:val="1"/>
          <w:numId w:val="40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Стороны обязуются обеспечить получение соответствующего письменного согласия субъектов персональных данных на обработку их персональных данных в целях, предусмотренных Договором, по форме, установленной статьей 9 Федерального закона № 152-ФЗ от 27.07.2006 «О персональных данных» в случае, если по Договору предполагается передача таких персональных данных другой Стороне.</w:t>
      </w:r>
    </w:p>
    <w:p w14:paraId="750344A5" w14:textId="77777777" w:rsidR="00013E48" w:rsidRPr="00013E48" w:rsidRDefault="00013E48" w:rsidP="00013E48">
      <w:pPr>
        <w:pStyle w:val="aff6"/>
        <w:widowControl w:val="0"/>
        <w:numPr>
          <w:ilvl w:val="1"/>
          <w:numId w:val="40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013E48">
        <w:rPr>
          <w:rFonts w:ascii="Times New Roman" w:hAnsi="Times New Roman"/>
          <w:szCs w:val="24"/>
          <w:lang w:val="ru-RU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196D5BDD" w14:textId="77777777" w:rsidR="00013E48" w:rsidRPr="00013E48" w:rsidRDefault="00013E48" w:rsidP="00013E48">
      <w:pPr>
        <w:widowControl w:val="0"/>
        <w:numPr>
          <w:ilvl w:val="1"/>
          <w:numId w:val="40"/>
        </w:numPr>
        <w:tabs>
          <w:tab w:val="left" w:pos="1134"/>
        </w:tabs>
        <w:adjustRightInd w:val="0"/>
        <w:ind w:left="0" w:firstLine="567"/>
        <w:jc w:val="both"/>
        <w:textAlignment w:val="baseline"/>
        <w:rPr>
          <w:bCs/>
          <w:szCs w:val="24"/>
          <w:lang w:val="ru-RU"/>
        </w:rPr>
      </w:pPr>
      <w:r w:rsidRPr="00013E48">
        <w:rPr>
          <w:szCs w:val="24"/>
          <w:lang w:val="ru-RU"/>
        </w:rPr>
        <w:t>Трансграничная передача персональных данных Сторонами не допускается.</w:t>
      </w:r>
    </w:p>
    <w:p w14:paraId="62924B79" w14:textId="77777777" w:rsidR="00013E48" w:rsidRPr="00013E48" w:rsidRDefault="00013E48" w:rsidP="00013E48">
      <w:pPr>
        <w:ind w:firstLine="567"/>
        <w:jc w:val="both"/>
        <w:rPr>
          <w:szCs w:val="24"/>
          <w:lang w:val="ru-RU"/>
        </w:rPr>
      </w:pPr>
    </w:p>
    <w:p w14:paraId="216642BE" w14:textId="77777777" w:rsidR="00013E48" w:rsidRPr="00763772" w:rsidRDefault="00013E48" w:rsidP="00013E48">
      <w:pPr>
        <w:pStyle w:val="20"/>
        <w:numPr>
          <w:ilvl w:val="0"/>
          <w:numId w:val="40"/>
        </w:num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763772">
        <w:rPr>
          <w:b/>
          <w:sz w:val="24"/>
          <w:szCs w:val="24"/>
        </w:rPr>
        <w:t>Адреса</w:t>
      </w:r>
      <w:proofErr w:type="spellEnd"/>
      <w:r w:rsidRPr="00763772">
        <w:rPr>
          <w:b/>
          <w:sz w:val="24"/>
          <w:szCs w:val="24"/>
        </w:rPr>
        <w:t xml:space="preserve"> и </w:t>
      </w:r>
      <w:proofErr w:type="spellStart"/>
      <w:r w:rsidRPr="00763772">
        <w:rPr>
          <w:b/>
          <w:sz w:val="24"/>
          <w:szCs w:val="24"/>
        </w:rPr>
        <w:t>реквизиты</w:t>
      </w:r>
      <w:proofErr w:type="spellEnd"/>
      <w:r w:rsidRPr="00763772">
        <w:rPr>
          <w:b/>
          <w:sz w:val="24"/>
          <w:szCs w:val="24"/>
        </w:rPr>
        <w:t xml:space="preserve"> </w:t>
      </w:r>
      <w:proofErr w:type="spellStart"/>
      <w:r w:rsidRPr="00763772">
        <w:rPr>
          <w:b/>
          <w:sz w:val="24"/>
          <w:szCs w:val="24"/>
        </w:rPr>
        <w:t>Сторон</w:t>
      </w:r>
      <w:proofErr w:type="spellEnd"/>
      <w:r w:rsidRPr="00763772">
        <w:rPr>
          <w:b/>
          <w:sz w:val="24"/>
          <w:szCs w:val="24"/>
        </w:rPr>
        <w:t>:</w:t>
      </w:r>
    </w:p>
    <w:p w14:paraId="6B1B2812" w14:textId="77777777" w:rsidR="00013E48" w:rsidRPr="008C5A25" w:rsidRDefault="00013E48" w:rsidP="00013E48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>8.1. ЦЕДЕНТ:</w:t>
      </w:r>
    </w:p>
    <w:p w14:paraId="0BDD2B76" w14:textId="77777777" w:rsidR="00013E48" w:rsidRPr="00013E48" w:rsidRDefault="00013E48" w:rsidP="00013E48">
      <w:pPr>
        <w:widowControl w:val="0"/>
        <w:jc w:val="both"/>
        <w:rPr>
          <w:b/>
          <w:color w:val="000000" w:themeColor="text1"/>
          <w:szCs w:val="24"/>
          <w:lang w:val="ru-RU"/>
        </w:rPr>
      </w:pPr>
      <w:r w:rsidRPr="00013E48">
        <w:rPr>
          <w:b/>
          <w:color w:val="000000" w:themeColor="text1"/>
          <w:szCs w:val="24"/>
          <w:lang w:val="ru-RU"/>
        </w:rPr>
        <w:t>Общество с ограниченной ответственностью «СБК Уран»</w:t>
      </w:r>
    </w:p>
    <w:p w14:paraId="3ED8F727" w14:textId="77777777" w:rsidR="00013E48" w:rsidRPr="00013E48" w:rsidRDefault="00013E48" w:rsidP="00013E48">
      <w:pPr>
        <w:widowControl w:val="0"/>
        <w:jc w:val="both"/>
        <w:rPr>
          <w:color w:val="000000" w:themeColor="text1"/>
          <w:szCs w:val="24"/>
          <w:lang w:val="ru-RU"/>
        </w:rPr>
      </w:pPr>
      <w:r w:rsidRPr="00013E48">
        <w:rPr>
          <w:color w:val="000000" w:themeColor="text1"/>
          <w:szCs w:val="24"/>
          <w:lang w:val="ru-RU"/>
        </w:rPr>
        <w:t>Место нахождения: г. Москва</w:t>
      </w:r>
    </w:p>
    <w:p w14:paraId="248E703B" w14:textId="77777777" w:rsidR="00013E48" w:rsidRPr="00013E48" w:rsidRDefault="00013E48" w:rsidP="00013E48">
      <w:pPr>
        <w:widowControl w:val="0"/>
        <w:jc w:val="both"/>
        <w:rPr>
          <w:color w:val="000000" w:themeColor="text1"/>
          <w:szCs w:val="24"/>
          <w:lang w:val="ru-RU"/>
        </w:rPr>
      </w:pPr>
      <w:r w:rsidRPr="00013E48">
        <w:rPr>
          <w:color w:val="000000" w:themeColor="text1"/>
          <w:szCs w:val="24"/>
          <w:lang w:val="ru-RU"/>
        </w:rPr>
        <w:t>Адрес: 125167, г. Москва, Ленинградский проспект, дом № 37А, корпус 4, этаж 10, комната 24 А41</w:t>
      </w:r>
    </w:p>
    <w:p w14:paraId="077451D7" w14:textId="77777777" w:rsidR="00013E48" w:rsidRPr="00013E48" w:rsidRDefault="00013E48" w:rsidP="00013E48">
      <w:pPr>
        <w:widowControl w:val="0"/>
        <w:jc w:val="both"/>
        <w:rPr>
          <w:color w:val="000000" w:themeColor="text1"/>
          <w:szCs w:val="24"/>
          <w:lang w:val="ru-RU"/>
        </w:rPr>
      </w:pPr>
      <w:r w:rsidRPr="00013E48">
        <w:rPr>
          <w:color w:val="000000" w:themeColor="text1"/>
          <w:szCs w:val="24"/>
          <w:lang w:val="ru-RU"/>
        </w:rPr>
        <w:t>ИНН: 7706804077, ОГРН 5137746181491, КПП 771401001</w:t>
      </w:r>
    </w:p>
    <w:p w14:paraId="147466BF" w14:textId="77777777" w:rsidR="00013E48" w:rsidRPr="00013E48" w:rsidRDefault="00013E48" w:rsidP="00013E48">
      <w:pPr>
        <w:widowControl w:val="0"/>
        <w:jc w:val="both"/>
        <w:rPr>
          <w:color w:val="000000" w:themeColor="text1"/>
          <w:szCs w:val="24"/>
          <w:lang w:val="ru-RU"/>
        </w:rPr>
      </w:pPr>
      <w:r w:rsidRPr="00013E48">
        <w:rPr>
          <w:color w:val="000000" w:themeColor="text1"/>
          <w:szCs w:val="24"/>
          <w:lang w:val="ru-RU"/>
        </w:rPr>
        <w:t>БИК 044525225</w:t>
      </w:r>
    </w:p>
    <w:p w14:paraId="5096655C" w14:textId="77777777" w:rsidR="00013E48" w:rsidRPr="00013E48" w:rsidRDefault="00013E48" w:rsidP="00013E48">
      <w:pPr>
        <w:widowControl w:val="0"/>
        <w:jc w:val="both"/>
        <w:rPr>
          <w:color w:val="000000" w:themeColor="text1"/>
          <w:szCs w:val="24"/>
          <w:lang w:val="ru-RU"/>
        </w:rPr>
      </w:pPr>
      <w:r w:rsidRPr="00013E48">
        <w:rPr>
          <w:color w:val="000000" w:themeColor="text1"/>
          <w:szCs w:val="24"/>
          <w:lang w:val="ru-RU"/>
        </w:rPr>
        <w:t>Расчетный счет № 40702810500020019015 в ПАО Сбербанк, г. Москва</w:t>
      </w:r>
    </w:p>
    <w:p w14:paraId="34BB4833" w14:textId="77777777" w:rsidR="00013E48" w:rsidRPr="008C5A25" w:rsidRDefault="00013E48" w:rsidP="00013E48">
      <w:pPr>
        <w:widowControl w:val="0"/>
        <w:jc w:val="both"/>
        <w:rPr>
          <w:color w:val="000000" w:themeColor="text1"/>
          <w:szCs w:val="24"/>
        </w:rPr>
      </w:pPr>
      <w:proofErr w:type="spellStart"/>
      <w:r w:rsidRPr="008C5A25">
        <w:rPr>
          <w:color w:val="000000" w:themeColor="text1"/>
          <w:szCs w:val="24"/>
        </w:rPr>
        <w:t>Корреспондентский</w:t>
      </w:r>
      <w:proofErr w:type="spellEnd"/>
      <w:r w:rsidRPr="008C5A25">
        <w:rPr>
          <w:color w:val="000000" w:themeColor="text1"/>
          <w:szCs w:val="24"/>
        </w:rPr>
        <w:t xml:space="preserve"> </w:t>
      </w:r>
      <w:proofErr w:type="spellStart"/>
      <w:r w:rsidRPr="008C5A25">
        <w:rPr>
          <w:color w:val="000000" w:themeColor="text1"/>
          <w:szCs w:val="24"/>
        </w:rPr>
        <w:t>счет</w:t>
      </w:r>
      <w:proofErr w:type="spellEnd"/>
      <w:r w:rsidRPr="008C5A2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№ </w:t>
      </w:r>
      <w:r w:rsidRPr="008C5A25">
        <w:rPr>
          <w:color w:val="000000" w:themeColor="text1"/>
          <w:szCs w:val="24"/>
        </w:rPr>
        <w:t>30101810400000000225</w:t>
      </w:r>
    </w:p>
    <w:p w14:paraId="0FCD94D6" w14:textId="77777777" w:rsidR="00013E48" w:rsidRPr="008C5A25" w:rsidRDefault="00013E48" w:rsidP="00013E48">
      <w:pPr>
        <w:pStyle w:val="aff6"/>
        <w:widowControl w:val="0"/>
        <w:ind w:left="360"/>
        <w:jc w:val="both"/>
        <w:rPr>
          <w:color w:val="000000" w:themeColor="text1"/>
          <w:szCs w:val="24"/>
        </w:rPr>
      </w:pPr>
    </w:p>
    <w:p w14:paraId="5CD39415" w14:textId="77777777" w:rsidR="00013E48" w:rsidRPr="008C5A25" w:rsidRDefault="00013E48" w:rsidP="00013E48">
      <w:pPr>
        <w:widowControl w:val="0"/>
        <w:jc w:val="both"/>
        <w:rPr>
          <w:color w:val="000000" w:themeColor="text1"/>
          <w:szCs w:val="24"/>
        </w:rPr>
      </w:pPr>
      <w:r w:rsidRPr="008C5A25">
        <w:rPr>
          <w:color w:val="000000" w:themeColor="text1"/>
          <w:szCs w:val="24"/>
        </w:rPr>
        <w:t>ЦЕССИОНАРИЙ:</w:t>
      </w:r>
    </w:p>
    <w:p w14:paraId="3BE4C844" w14:textId="77777777" w:rsidR="00013E48" w:rsidRPr="008C5A25" w:rsidRDefault="00013E48" w:rsidP="00013E48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p w14:paraId="52E39BFD" w14:textId="77777777" w:rsidR="00013E48" w:rsidRPr="008C5A25" w:rsidRDefault="00013E48" w:rsidP="00013E48">
      <w:pPr>
        <w:widowControl w:val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__________________</w:t>
      </w:r>
    </w:p>
    <w:tbl>
      <w:tblPr>
        <w:tblW w:w="469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013E48" w:rsidRPr="008C5A25" w14:paraId="72F57748" w14:textId="77777777" w:rsidTr="00093C54">
        <w:trPr>
          <w:trHeight w:val="946"/>
        </w:trPr>
        <w:tc>
          <w:tcPr>
            <w:tcW w:w="4525" w:type="dxa"/>
          </w:tcPr>
          <w:p w14:paraId="583B7510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7C06C299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 ООО «СБК Уран»</w:t>
            </w:r>
          </w:p>
          <w:p w14:paraId="5610A7A1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__________________/________________/</w:t>
            </w:r>
          </w:p>
          <w:p w14:paraId="57FBBF40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</w:p>
        </w:tc>
        <w:tc>
          <w:tcPr>
            <w:tcW w:w="4519" w:type="dxa"/>
          </w:tcPr>
          <w:p w14:paraId="6FE4EC70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3C4F7DFF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6BB67317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516A380F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  <w:r w:rsidRPr="008C5A25">
              <w:rPr>
                <w:rStyle w:val="af5"/>
                <w:szCs w:val="24"/>
              </w:rPr>
              <w:footnoteReference w:id="7"/>
            </w:r>
          </w:p>
        </w:tc>
      </w:tr>
    </w:tbl>
    <w:p w14:paraId="4DEDEB35" w14:textId="77777777" w:rsidR="00013E48" w:rsidRPr="00013E48" w:rsidRDefault="00013E48" w:rsidP="00013E48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t>Приложение №1 к договору уступки прав (требований) № _____ от _</w:t>
      </w:r>
      <w:proofErr w:type="gramStart"/>
      <w:r w:rsidRPr="00013E48">
        <w:rPr>
          <w:szCs w:val="24"/>
          <w:u w:val="single"/>
          <w:lang w:val="ru-RU"/>
        </w:rPr>
        <w:t>_  .</w:t>
      </w:r>
      <w:proofErr w:type="gramEnd"/>
      <w:r w:rsidRPr="00013E48">
        <w:rPr>
          <w:szCs w:val="24"/>
          <w:u w:val="single"/>
          <w:lang w:val="ru-RU"/>
        </w:rPr>
        <w:t xml:space="preserve">      .______.</w:t>
      </w:r>
    </w:p>
    <w:p w14:paraId="3B653961" w14:textId="77777777" w:rsidR="00013E48" w:rsidRPr="008C5A25" w:rsidRDefault="00013E48" w:rsidP="00013E48">
      <w:pPr>
        <w:widowControl w:val="0"/>
        <w:ind w:right="567" w:firstLine="720"/>
        <w:jc w:val="center"/>
        <w:rPr>
          <w:b/>
          <w:szCs w:val="24"/>
        </w:rPr>
      </w:pPr>
      <w:proofErr w:type="spellStart"/>
      <w:r w:rsidRPr="008C5A25">
        <w:rPr>
          <w:b/>
          <w:szCs w:val="24"/>
        </w:rPr>
        <w:t>Перечень</w:t>
      </w:r>
      <w:proofErr w:type="spellEnd"/>
      <w:r w:rsidRPr="008C5A25">
        <w:rPr>
          <w:b/>
          <w:szCs w:val="24"/>
        </w:rPr>
        <w:t xml:space="preserve"> Обеспечительных </w:t>
      </w:r>
      <w:proofErr w:type="spellStart"/>
      <w:r w:rsidRPr="008C5A25">
        <w:rPr>
          <w:b/>
          <w:szCs w:val="24"/>
        </w:rPr>
        <w:t>договоров</w:t>
      </w:r>
      <w:proofErr w:type="spellEnd"/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100"/>
      </w:tblGrid>
      <w:tr w:rsidR="00013E48" w:rsidRPr="008C5A25" w14:paraId="2906F392" w14:textId="77777777" w:rsidTr="00093C54">
        <w:trPr>
          <w:trHeight w:val="300"/>
        </w:trPr>
        <w:tc>
          <w:tcPr>
            <w:tcW w:w="852" w:type="dxa"/>
            <w:noWrap/>
            <w:vAlign w:val="bottom"/>
            <w:hideMark/>
          </w:tcPr>
          <w:p w14:paraId="685AB369" w14:textId="77777777" w:rsidR="00013E48" w:rsidRPr="008C5A25" w:rsidRDefault="00013E48" w:rsidP="00093C54">
            <w:pPr>
              <w:spacing w:after="200" w:line="276" w:lineRule="auto"/>
              <w:ind w:right="-108"/>
              <w:rPr>
                <w:b/>
                <w:bCs/>
                <w:color w:val="000000"/>
                <w:szCs w:val="24"/>
                <w:lang w:eastAsia="en-US"/>
              </w:rPr>
            </w:pPr>
            <w:r w:rsidRPr="008C5A25">
              <w:rPr>
                <w:b/>
                <w:bCs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9100" w:type="dxa"/>
            <w:noWrap/>
            <w:vAlign w:val="bottom"/>
            <w:hideMark/>
          </w:tcPr>
          <w:p w14:paraId="7AA1B76E" w14:textId="77777777" w:rsidR="00013E48" w:rsidRPr="008C5A25" w:rsidRDefault="00013E48" w:rsidP="00093C54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 w:rsidRPr="008C5A25">
              <w:rPr>
                <w:b/>
                <w:bCs/>
                <w:color w:val="000000"/>
                <w:szCs w:val="24"/>
                <w:lang w:eastAsia="en-US"/>
              </w:rPr>
              <w:t>Наименование</w:t>
            </w:r>
            <w:proofErr w:type="spellEnd"/>
            <w:r w:rsidRPr="008C5A25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8C5A25">
              <w:rPr>
                <w:b/>
                <w:bCs/>
                <w:color w:val="000000"/>
                <w:szCs w:val="24"/>
                <w:lang w:eastAsia="en-US"/>
              </w:rPr>
              <w:t>договора</w:t>
            </w:r>
            <w:proofErr w:type="spellEnd"/>
          </w:p>
        </w:tc>
      </w:tr>
      <w:tr w:rsidR="00013E48" w:rsidRPr="00B6274D" w14:paraId="13FE3F95" w14:textId="77777777" w:rsidTr="00093C54">
        <w:trPr>
          <w:trHeight w:val="300"/>
        </w:trPr>
        <w:tc>
          <w:tcPr>
            <w:tcW w:w="852" w:type="dxa"/>
            <w:noWrap/>
            <w:vAlign w:val="center"/>
            <w:hideMark/>
          </w:tcPr>
          <w:p w14:paraId="0ABADE37" w14:textId="71605F17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9100" w:type="dxa"/>
            <w:vAlign w:val="center"/>
          </w:tcPr>
          <w:p w14:paraId="3DEBA3F8" w14:textId="202E6467" w:rsidR="00013E48" w:rsidRPr="00D45AF0" w:rsidRDefault="00013E48" w:rsidP="00D45AF0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ИПОТЕКИ № 3/81/1-14/204 от 09.12.2015, заключенный с </w:t>
            </w:r>
            <w:r w:rsidR="00D45AF0" w:rsidRPr="00D45AF0">
              <w:rPr>
                <w:bCs/>
                <w:color w:val="000000" w:themeColor="text1"/>
                <w:szCs w:val="24"/>
                <w:lang w:val="ru-RU" w:eastAsia="en-US"/>
              </w:rPr>
              <w:t>Должником</w:t>
            </w:r>
            <w:r w:rsidRPr="00D45AF0">
              <w:rPr>
                <w:bCs/>
                <w:color w:val="000000" w:themeColor="text1"/>
                <w:szCs w:val="24"/>
                <w:lang w:val="ru-RU" w:eastAsia="en-US"/>
              </w:rPr>
              <w:t>;</w:t>
            </w:r>
          </w:p>
        </w:tc>
      </w:tr>
      <w:tr w:rsidR="00013E48" w:rsidRPr="00B6274D" w14:paraId="6BA786D6" w14:textId="77777777" w:rsidTr="00093C54">
        <w:trPr>
          <w:trHeight w:val="329"/>
        </w:trPr>
        <w:tc>
          <w:tcPr>
            <w:tcW w:w="852" w:type="dxa"/>
            <w:noWrap/>
            <w:vAlign w:val="center"/>
            <w:hideMark/>
          </w:tcPr>
          <w:p w14:paraId="1BD9EC7B" w14:textId="0ABE1EAB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2</w:t>
            </w:r>
          </w:p>
        </w:tc>
        <w:tc>
          <w:tcPr>
            <w:tcW w:w="9100" w:type="dxa"/>
            <w:vAlign w:val="center"/>
          </w:tcPr>
          <w:p w14:paraId="1251EAC0" w14:textId="0EBA2477" w:rsidR="00013E48" w:rsidRPr="00D45AF0" w:rsidDel="004D2764" w:rsidRDefault="00013E48" w:rsidP="00093C54">
            <w:pPr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color w:val="000000" w:themeColor="text1"/>
                <w:szCs w:val="24"/>
                <w:lang w:val="ru-RU"/>
              </w:rPr>
              <w:t xml:space="preserve">ДОГОВОР ПОСЛЕДУЮЩЕЙ ИПОТЕКИ № 81/1-14/И-1 от 13.03.2020, заключенный с </w:t>
            </w:r>
            <w:r w:rsidR="00D45AF0" w:rsidRPr="00D45AF0">
              <w:rPr>
                <w:bCs/>
                <w:color w:val="000000" w:themeColor="text1"/>
                <w:szCs w:val="24"/>
                <w:lang w:val="ru-RU" w:eastAsia="en-US"/>
              </w:rPr>
              <w:t>Должником</w:t>
            </w:r>
            <w:r w:rsidRPr="00D45AF0"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013E48" w:rsidRPr="008C5A25" w14:paraId="10BD6309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14ECBDB3" w14:textId="38058CFE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3</w:t>
            </w:r>
          </w:p>
        </w:tc>
        <w:tc>
          <w:tcPr>
            <w:tcW w:w="9100" w:type="dxa"/>
            <w:vAlign w:val="center"/>
          </w:tcPr>
          <w:p w14:paraId="59363C8A" w14:textId="77777777" w:rsidR="00013E48" w:rsidRPr="008C5A25" w:rsidRDefault="00013E48" w:rsidP="00093C54">
            <w:pPr>
              <w:spacing w:after="120" w:line="276" w:lineRule="auto"/>
              <w:jc w:val="both"/>
              <w:rPr>
                <w:szCs w:val="24"/>
                <w:lang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ЗАЛОГА ЧАСТИ ДОЛИ В УСТАВНОМ КАПИТАЛЕ ОБЩЕСТВА С ОГРАНИЧЕННОЙ ОТВЕТСТВЕННОСТЬЮ «ПРОМЕНАД» № 3/81/1-14/205 от 28.01.2016, заключенный с Частной акционерной компанией с ограниченной ответственностью </w:t>
            </w:r>
            <w:r w:rsidRPr="008C5A25">
              <w:rPr>
                <w:bCs/>
                <w:color w:val="000000" w:themeColor="text1"/>
                <w:szCs w:val="24"/>
                <w:lang w:eastAsia="en-US"/>
              </w:rPr>
              <w:t>«</w:t>
            </w:r>
            <w:proofErr w:type="spellStart"/>
            <w:r w:rsidRPr="008C5A25">
              <w:rPr>
                <w:bCs/>
                <w:color w:val="000000" w:themeColor="text1"/>
                <w:szCs w:val="24"/>
                <w:lang w:eastAsia="en-US"/>
              </w:rPr>
              <w:t>Променад</w:t>
            </w:r>
            <w:proofErr w:type="spellEnd"/>
            <w:r w:rsidRPr="008C5A25"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 w:rsidRPr="008C5A25">
              <w:rPr>
                <w:bCs/>
                <w:color w:val="000000" w:themeColor="text1"/>
                <w:szCs w:val="24"/>
                <w:lang w:eastAsia="en-US"/>
              </w:rPr>
              <w:t>Инвест</w:t>
            </w:r>
            <w:proofErr w:type="spellEnd"/>
            <w:r w:rsidRPr="008C5A25">
              <w:rPr>
                <w:bCs/>
                <w:color w:val="000000" w:themeColor="text1"/>
                <w:szCs w:val="24"/>
                <w:lang w:eastAsia="en-US"/>
              </w:rPr>
              <w:t xml:space="preserve"> Б.В.»;</w:t>
            </w:r>
          </w:p>
        </w:tc>
      </w:tr>
      <w:tr w:rsidR="00013E48" w:rsidRPr="00B6274D" w14:paraId="0CA06039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4C8D0F22" w14:textId="7A861129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4</w:t>
            </w:r>
          </w:p>
        </w:tc>
        <w:tc>
          <w:tcPr>
            <w:tcW w:w="9100" w:type="dxa"/>
            <w:vAlign w:val="center"/>
          </w:tcPr>
          <w:p w14:paraId="5A8A7466" w14:textId="77777777" w:rsidR="00013E48" w:rsidRPr="00013E48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>ДОГОВОР ПОРУЧИТЕЛЬСТВА № 4/81/1-14/398 от 29.01.2016, заключенный с Акционерным обществом «Лукас»;</w:t>
            </w:r>
          </w:p>
        </w:tc>
      </w:tr>
      <w:tr w:rsidR="00013E48" w:rsidRPr="008C5A25" w14:paraId="52326AAF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7F982526" w14:textId="7669E808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5</w:t>
            </w:r>
          </w:p>
        </w:tc>
        <w:tc>
          <w:tcPr>
            <w:tcW w:w="9100" w:type="dxa"/>
            <w:vAlign w:val="center"/>
          </w:tcPr>
          <w:p w14:paraId="0AD616B9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ПОРУЧИТЕЛЬСТВА № 4/81/1-14/399 от 28.01.2016, заключенный с Частной акционерной компанией с ограниченной ответственностью </w:t>
            </w:r>
            <w:r w:rsidRPr="008C5A25">
              <w:rPr>
                <w:bCs/>
                <w:color w:val="000000" w:themeColor="text1"/>
                <w:szCs w:val="24"/>
                <w:lang w:eastAsia="en-US"/>
              </w:rPr>
              <w:t>«</w:t>
            </w:r>
            <w:proofErr w:type="spellStart"/>
            <w:r w:rsidRPr="008C5A25">
              <w:rPr>
                <w:bCs/>
                <w:color w:val="000000" w:themeColor="text1"/>
                <w:szCs w:val="24"/>
                <w:lang w:eastAsia="en-US"/>
              </w:rPr>
              <w:t>Променад</w:t>
            </w:r>
            <w:proofErr w:type="spellEnd"/>
            <w:r w:rsidRPr="008C5A25"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 w:rsidRPr="008C5A25">
              <w:rPr>
                <w:bCs/>
                <w:color w:val="000000" w:themeColor="text1"/>
                <w:szCs w:val="24"/>
                <w:lang w:eastAsia="en-US"/>
              </w:rPr>
              <w:t>Инвест</w:t>
            </w:r>
            <w:proofErr w:type="spellEnd"/>
            <w:r w:rsidRPr="008C5A25">
              <w:rPr>
                <w:bCs/>
                <w:color w:val="000000" w:themeColor="text1"/>
                <w:szCs w:val="24"/>
                <w:lang w:eastAsia="en-US"/>
              </w:rPr>
              <w:t xml:space="preserve"> Б.В.»;</w:t>
            </w:r>
          </w:p>
        </w:tc>
      </w:tr>
      <w:tr w:rsidR="00013E48" w:rsidRPr="008C5A25" w14:paraId="76BF0917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73338D3E" w14:textId="3E7F3138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6</w:t>
            </w:r>
          </w:p>
        </w:tc>
        <w:tc>
          <w:tcPr>
            <w:tcW w:w="9100" w:type="dxa"/>
            <w:vAlign w:val="center"/>
          </w:tcPr>
          <w:p w14:paraId="1BBE8347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color w:val="000000" w:themeColor="text1"/>
                <w:szCs w:val="24"/>
                <w:lang w:val="ru-RU"/>
              </w:rPr>
              <w:t xml:space="preserve">ДОГОВОР ЗАЛОГА ЦЕННЫХ БУМАГ №81/1-14/В-1 от 27.02.2020, заключенный с Обществом с ограниченной ответственностью </w:t>
            </w:r>
            <w:r w:rsidRPr="008C5A25">
              <w:rPr>
                <w:color w:val="000000" w:themeColor="text1"/>
                <w:szCs w:val="24"/>
              </w:rPr>
              <w:t>«СРВ-СТРОЙ»;</w:t>
            </w:r>
          </w:p>
        </w:tc>
      </w:tr>
      <w:tr w:rsidR="00013E48" w:rsidRPr="00B6274D" w14:paraId="0DA4F38B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19CCB071" w14:textId="514CCB12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7</w:t>
            </w:r>
          </w:p>
        </w:tc>
        <w:tc>
          <w:tcPr>
            <w:tcW w:w="9100" w:type="dxa"/>
            <w:vAlign w:val="center"/>
          </w:tcPr>
          <w:p w14:paraId="5C99A6E8" w14:textId="77777777" w:rsidR="00013E48" w:rsidRPr="00013E48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color w:val="000000" w:themeColor="text1"/>
                <w:szCs w:val="24"/>
                <w:lang w:val="ru-RU"/>
              </w:rPr>
              <w:t>ДОГОВОР ЗАЛОГА ЦЕННЫХ БУМАГ №81/1-14/В-2 от 27.02.2020, заключенный с Акционерным обществом «Лукас»;</w:t>
            </w:r>
          </w:p>
        </w:tc>
      </w:tr>
      <w:tr w:rsidR="00013E48" w:rsidRPr="008C5A25" w14:paraId="4AEE1447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0C1FC622" w14:textId="49E33894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8</w:t>
            </w:r>
          </w:p>
        </w:tc>
        <w:tc>
          <w:tcPr>
            <w:tcW w:w="9100" w:type="dxa"/>
            <w:vAlign w:val="center"/>
          </w:tcPr>
          <w:p w14:paraId="3A00C764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color w:val="000000" w:themeColor="text1"/>
                <w:szCs w:val="24"/>
                <w:lang w:val="ru-RU"/>
              </w:rPr>
              <w:t xml:space="preserve">ДОГОВОР ЗАЛОГА ЦЕННЫХ БУМАГ №81/1-14/В-3 от 27.02.2020, заключенный с Частной акционерной компанией с ограниченной ответственностью </w:t>
            </w:r>
            <w:r w:rsidRPr="008C5A25">
              <w:rPr>
                <w:color w:val="000000" w:themeColor="text1"/>
                <w:szCs w:val="24"/>
              </w:rPr>
              <w:t>«</w:t>
            </w:r>
            <w:proofErr w:type="spellStart"/>
            <w:r w:rsidRPr="008C5A25">
              <w:rPr>
                <w:color w:val="000000" w:themeColor="text1"/>
                <w:szCs w:val="24"/>
              </w:rPr>
              <w:t>Променад</w:t>
            </w:r>
            <w:proofErr w:type="spellEnd"/>
            <w:r w:rsidRPr="008C5A25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C5A25">
              <w:rPr>
                <w:color w:val="000000" w:themeColor="text1"/>
                <w:szCs w:val="24"/>
              </w:rPr>
              <w:t>Инвест</w:t>
            </w:r>
            <w:proofErr w:type="spellEnd"/>
            <w:r w:rsidRPr="008C5A25">
              <w:rPr>
                <w:color w:val="000000" w:themeColor="text1"/>
                <w:szCs w:val="24"/>
              </w:rPr>
              <w:t xml:space="preserve"> Б.В.»;</w:t>
            </w:r>
          </w:p>
        </w:tc>
      </w:tr>
      <w:tr w:rsidR="00013E48" w:rsidRPr="00B6274D" w14:paraId="79E89690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2A8CD68A" w14:textId="39509F28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9</w:t>
            </w:r>
          </w:p>
        </w:tc>
        <w:tc>
          <w:tcPr>
            <w:tcW w:w="9100" w:type="dxa"/>
            <w:vAlign w:val="center"/>
          </w:tcPr>
          <w:p w14:paraId="780F3170" w14:textId="2215CA88" w:rsidR="00013E48" w:rsidRPr="00D45AF0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ЗАЛОГА ЦЕННЫХ БУМАГ №81/1-14/В-4 от 22.12.2020, заключенный с </w:t>
            </w:r>
            <w:r w:rsidR="00D45AF0" w:rsidRPr="00D45AF0">
              <w:rPr>
                <w:bCs/>
                <w:color w:val="000000" w:themeColor="text1"/>
                <w:szCs w:val="24"/>
                <w:lang w:val="ru-RU" w:eastAsia="en-US"/>
              </w:rPr>
              <w:t>Должником</w:t>
            </w:r>
            <w:r w:rsidRPr="00D45AF0">
              <w:rPr>
                <w:bCs/>
                <w:color w:val="000000" w:themeColor="text1"/>
                <w:szCs w:val="24"/>
                <w:lang w:val="ru-RU" w:eastAsia="en-US"/>
              </w:rPr>
              <w:t>;</w:t>
            </w:r>
          </w:p>
        </w:tc>
      </w:tr>
      <w:tr w:rsidR="00013E48" w:rsidRPr="008C5A25" w14:paraId="456FFAD3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6AE4FC55" w14:textId="02E83D9A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10</w:t>
            </w:r>
          </w:p>
        </w:tc>
        <w:tc>
          <w:tcPr>
            <w:tcW w:w="9100" w:type="dxa"/>
            <w:vAlign w:val="center"/>
          </w:tcPr>
          <w:p w14:paraId="6DB149FA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ЗАЛОГА ЦЕННЫХ БУМАГ №81/1-14/В-5 от 22.12.2020, заключенный с Обществом с ограниченной ответственностью </w:t>
            </w:r>
            <w:r w:rsidRPr="008C5A25">
              <w:rPr>
                <w:bCs/>
                <w:color w:val="000000" w:themeColor="text1"/>
                <w:szCs w:val="24"/>
                <w:lang w:eastAsia="en-US"/>
              </w:rPr>
              <w:t>«СРВ 360»;</w:t>
            </w:r>
          </w:p>
        </w:tc>
      </w:tr>
      <w:tr w:rsidR="00013E48" w:rsidRPr="008C5A25" w14:paraId="68B53E83" w14:textId="77777777" w:rsidTr="00093C54">
        <w:trPr>
          <w:trHeight w:val="253"/>
        </w:trPr>
        <w:tc>
          <w:tcPr>
            <w:tcW w:w="852" w:type="dxa"/>
            <w:noWrap/>
            <w:vAlign w:val="center"/>
          </w:tcPr>
          <w:p w14:paraId="73F645FE" w14:textId="6D15A737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11</w:t>
            </w:r>
          </w:p>
        </w:tc>
        <w:tc>
          <w:tcPr>
            <w:tcW w:w="9100" w:type="dxa"/>
            <w:vAlign w:val="center"/>
          </w:tcPr>
          <w:p w14:paraId="49E81D34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ЗАЛОГА № 81/1-14/З-1 от 02.08.2018, заключенный с Обществом с ограниченной ответственностью </w:t>
            </w:r>
            <w:r w:rsidRPr="008C5A25">
              <w:rPr>
                <w:bCs/>
                <w:color w:val="000000" w:themeColor="text1"/>
                <w:szCs w:val="24"/>
                <w:lang w:eastAsia="en-US"/>
              </w:rPr>
              <w:t>«</w:t>
            </w:r>
            <w:proofErr w:type="spellStart"/>
            <w:r w:rsidRPr="008C5A25">
              <w:rPr>
                <w:bCs/>
                <w:color w:val="000000" w:themeColor="text1"/>
                <w:szCs w:val="24"/>
                <w:lang w:eastAsia="en-US"/>
              </w:rPr>
              <w:t>Променад</w:t>
            </w:r>
            <w:proofErr w:type="spellEnd"/>
            <w:r w:rsidRPr="008C5A25">
              <w:rPr>
                <w:bCs/>
                <w:color w:val="000000" w:themeColor="text1"/>
                <w:szCs w:val="24"/>
                <w:lang w:eastAsia="en-US"/>
              </w:rPr>
              <w:t>»;</w:t>
            </w:r>
          </w:p>
        </w:tc>
      </w:tr>
      <w:tr w:rsidR="00013E48" w:rsidRPr="008C5A25" w14:paraId="455865AC" w14:textId="77777777" w:rsidTr="00093C54">
        <w:trPr>
          <w:trHeight w:val="537"/>
        </w:trPr>
        <w:tc>
          <w:tcPr>
            <w:tcW w:w="852" w:type="dxa"/>
            <w:noWrap/>
            <w:vAlign w:val="center"/>
          </w:tcPr>
          <w:p w14:paraId="0C2C13A4" w14:textId="5A22A965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12</w:t>
            </w:r>
          </w:p>
        </w:tc>
        <w:tc>
          <w:tcPr>
            <w:tcW w:w="9100" w:type="dxa"/>
            <w:vAlign w:val="center"/>
          </w:tcPr>
          <w:p w14:paraId="11FA2B36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ЗАЛОГА ЦЕННЫХ БУМАГ № 3/81/1-14/1 от 12.05.2016, заключенный с заключенный с Обществом с ограниченной ответственностью </w:t>
            </w:r>
            <w:r w:rsidRPr="008C5A25">
              <w:rPr>
                <w:bCs/>
                <w:color w:val="000000" w:themeColor="text1"/>
                <w:szCs w:val="24"/>
                <w:lang w:eastAsia="en-US"/>
              </w:rPr>
              <w:t>«СРВ-СТРОЙ»;</w:t>
            </w:r>
          </w:p>
        </w:tc>
      </w:tr>
      <w:tr w:rsidR="00013E48" w:rsidRPr="00BB3D18" w14:paraId="12FB9242" w14:textId="77777777" w:rsidTr="00093C54">
        <w:trPr>
          <w:trHeight w:val="618"/>
        </w:trPr>
        <w:tc>
          <w:tcPr>
            <w:tcW w:w="852" w:type="dxa"/>
            <w:noWrap/>
            <w:vAlign w:val="center"/>
          </w:tcPr>
          <w:p w14:paraId="6B415405" w14:textId="65398D4A" w:rsidR="00013E48" w:rsidRPr="00093C54" w:rsidRDefault="00093C54" w:rsidP="00093C5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  <w:r w:rsidRPr="00093C54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13</w:t>
            </w:r>
          </w:p>
        </w:tc>
        <w:tc>
          <w:tcPr>
            <w:tcW w:w="9100" w:type="dxa"/>
            <w:vAlign w:val="center"/>
          </w:tcPr>
          <w:p w14:paraId="44412A2B" w14:textId="77777777" w:rsidR="00013E48" w:rsidRPr="008C5A25" w:rsidRDefault="00013E48" w:rsidP="00093C54">
            <w:pPr>
              <w:spacing w:after="120" w:line="276" w:lineRule="auto"/>
              <w:jc w:val="both"/>
              <w:rPr>
                <w:bCs/>
                <w:szCs w:val="24"/>
                <w:lang w:eastAsia="en-US"/>
              </w:rPr>
            </w:pPr>
            <w:r w:rsidRPr="00013E48">
              <w:rPr>
                <w:bCs/>
                <w:color w:val="000000" w:themeColor="text1"/>
                <w:szCs w:val="24"/>
                <w:lang w:val="ru-RU" w:eastAsia="en-US"/>
              </w:rPr>
              <w:t xml:space="preserve">ДОГОВОР ЗАЛОГА ЦЕННЫХ БУМАГ № 3/81/1-14/3 от 14.10.2016, заключенный с заключенный с Обществом с ограниченной ответственностью </w:t>
            </w:r>
            <w:r w:rsidRPr="008C5A25">
              <w:rPr>
                <w:bCs/>
                <w:color w:val="000000" w:themeColor="text1"/>
                <w:szCs w:val="24"/>
                <w:lang w:eastAsia="en-US"/>
              </w:rPr>
              <w:t>«СРВ-СТРОЙ».</w:t>
            </w:r>
          </w:p>
        </w:tc>
      </w:tr>
    </w:tbl>
    <w:p w14:paraId="5826B143" w14:textId="77777777" w:rsidR="00013E48" w:rsidRPr="00BB3D18" w:rsidRDefault="00013E48" w:rsidP="00013E48">
      <w:pPr>
        <w:ind w:right="-54" w:firstLine="708"/>
        <w:jc w:val="both"/>
        <w:rPr>
          <w:color w:val="FF0000"/>
          <w:szCs w:val="24"/>
          <w:highlight w:val="yellow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013E48" w:rsidRPr="00BB3D18" w14:paraId="784DF86C" w14:textId="77777777" w:rsidTr="00093C54">
        <w:trPr>
          <w:trHeight w:val="1304"/>
        </w:trPr>
        <w:tc>
          <w:tcPr>
            <w:tcW w:w="4789" w:type="dxa"/>
          </w:tcPr>
          <w:p w14:paraId="5F6B3586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2EF13BE2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 ООО «СБК Уран»</w:t>
            </w:r>
          </w:p>
          <w:p w14:paraId="77931DA5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</w:p>
          <w:p w14:paraId="61E54D42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__________________/________________/</w:t>
            </w:r>
          </w:p>
          <w:p w14:paraId="34D1C2CE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6E2B2CE7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ЦЕССИОНАРИЙ</w:t>
            </w:r>
          </w:p>
          <w:p w14:paraId="0966927B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</w:t>
            </w:r>
          </w:p>
          <w:p w14:paraId="3F0E3633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</w:p>
          <w:p w14:paraId="1F42213D" w14:textId="77777777" w:rsidR="00013E48" w:rsidRPr="008C5A25" w:rsidRDefault="00013E48" w:rsidP="00093C54">
            <w:pPr>
              <w:ind w:left="598"/>
              <w:jc w:val="both"/>
              <w:rPr>
                <w:szCs w:val="24"/>
              </w:rPr>
            </w:pPr>
            <w:r w:rsidRPr="008C5A25">
              <w:rPr>
                <w:szCs w:val="24"/>
              </w:rPr>
              <w:t>__________________/__________/</w:t>
            </w:r>
          </w:p>
          <w:p w14:paraId="4701EB6A" w14:textId="77777777" w:rsidR="00013E48" w:rsidRPr="008C5A25" w:rsidRDefault="00013E48" w:rsidP="00093C54">
            <w:pPr>
              <w:jc w:val="both"/>
              <w:rPr>
                <w:szCs w:val="24"/>
              </w:rPr>
            </w:pPr>
            <w:r w:rsidRPr="008C5A25">
              <w:rPr>
                <w:szCs w:val="24"/>
              </w:rPr>
              <w:t xml:space="preserve">          М.П.</w:t>
            </w:r>
            <w:r w:rsidRPr="008C5A25">
              <w:rPr>
                <w:rStyle w:val="af5"/>
                <w:szCs w:val="24"/>
              </w:rPr>
              <w:footnoteReference w:id="8"/>
            </w:r>
          </w:p>
        </w:tc>
        <w:tc>
          <w:tcPr>
            <w:tcW w:w="4789" w:type="dxa"/>
          </w:tcPr>
          <w:p w14:paraId="2FB11B93" w14:textId="77777777" w:rsidR="00013E48" w:rsidRPr="00BB3D18" w:rsidRDefault="00013E48" w:rsidP="00093C54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782" w:type="dxa"/>
          </w:tcPr>
          <w:p w14:paraId="387B969E" w14:textId="77777777" w:rsidR="00013E48" w:rsidRPr="00BB3D18" w:rsidRDefault="00013E48" w:rsidP="00093C54">
            <w:pPr>
              <w:jc w:val="both"/>
              <w:rPr>
                <w:szCs w:val="24"/>
                <w:highlight w:val="yellow"/>
              </w:rPr>
            </w:pPr>
          </w:p>
        </w:tc>
      </w:tr>
    </w:tbl>
    <w:p w14:paraId="62403CF2" w14:textId="67E86844" w:rsidR="00013E48" w:rsidRPr="00013E48" w:rsidRDefault="00013E48" w:rsidP="00013E48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t>Приложение №</w:t>
      </w:r>
      <w:r w:rsidR="00D45AF0">
        <w:rPr>
          <w:rFonts w:asciiTheme="minorHAnsi" w:hAnsiTheme="minorHAnsi"/>
          <w:szCs w:val="24"/>
          <w:u w:val="single"/>
          <w:lang w:val="ru-RU"/>
        </w:rPr>
        <w:t xml:space="preserve"> </w:t>
      </w:r>
      <w:r w:rsidRPr="00013E48">
        <w:rPr>
          <w:szCs w:val="24"/>
          <w:u w:val="single"/>
          <w:lang w:val="ru-RU"/>
        </w:rPr>
        <w:t>2 к договору уступки прав (требований) № _____ от _</w:t>
      </w:r>
      <w:proofErr w:type="gramStart"/>
      <w:r w:rsidRPr="00013E48">
        <w:rPr>
          <w:szCs w:val="24"/>
          <w:u w:val="single"/>
          <w:lang w:val="ru-RU"/>
        </w:rPr>
        <w:t>_  .</w:t>
      </w:r>
      <w:proofErr w:type="gramEnd"/>
      <w:r w:rsidRPr="00013E48">
        <w:rPr>
          <w:szCs w:val="24"/>
          <w:u w:val="single"/>
          <w:lang w:val="ru-RU"/>
        </w:rPr>
        <w:t xml:space="preserve">      .______.</w:t>
      </w:r>
    </w:p>
    <w:p w14:paraId="556EF78A" w14:textId="77777777" w:rsidR="00013E48" w:rsidRPr="00013E48" w:rsidRDefault="00013E48" w:rsidP="00013E48">
      <w:pPr>
        <w:spacing w:before="120"/>
        <w:ind w:firstLine="720"/>
        <w:jc w:val="both"/>
        <w:rPr>
          <w:szCs w:val="24"/>
          <w:lang w:val="ru-RU" w:eastAsia="en-US"/>
        </w:rPr>
      </w:pPr>
      <w:r w:rsidRPr="00013E48">
        <w:rPr>
          <w:szCs w:val="24"/>
          <w:lang w:val="ru-RU" w:eastAsia="en-US"/>
        </w:rPr>
        <w:t>Общество с ограниченной ответственностью «СБК Уран», именуемое в дальнейшем «ЦЕДЕНТ», в лице Генерального директора _____________, действующего на основании Устава, с одной стороны, и ___________________ именуемое (</w:t>
      </w:r>
      <w:proofErr w:type="spellStart"/>
      <w:r w:rsidRPr="00013E48">
        <w:rPr>
          <w:szCs w:val="24"/>
          <w:lang w:val="ru-RU" w:eastAsia="en-US"/>
        </w:rPr>
        <w:t>ый</w:t>
      </w:r>
      <w:proofErr w:type="spellEnd"/>
      <w:r w:rsidRPr="00013E48">
        <w:rPr>
          <w:szCs w:val="24"/>
          <w:lang w:val="ru-RU" w:eastAsia="en-US"/>
        </w:rPr>
        <w:t>) в дальнейшем «ЦЕССИОНАРИЙ», в лице ________, действующего на основании ________,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126"/>
      </w:tblGrid>
      <w:tr w:rsidR="00013E48" w:rsidRPr="00DF79B5" w14:paraId="74289828" w14:textId="77777777" w:rsidTr="00093C54">
        <w:tc>
          <w:tcPr>
            <w:tcW w:w="846" w:type="dxa"/>
            <w:vAlign w:val="center"/>
          </w:tcPr>
          <w:p w14:paraId="1D1B4AFE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14:paraId="3B18AE4B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proofErr w:type="spellStart"/>
            <w:r w:rsidRPr="00DF79B5">
              <w:rPr>
                <w:szCs w:val="24"/>
              </w:rPr>
              <w:t>Наименование</w:t>
            </w:r>
            <w:proofErr w:type="spellEnd"/>
            <w:r w:rsidRPr="00DF79B5">
              <w:rPr>
                <w:szCs w:val="24"/>
              </w:rPr>
              <w:t xml:space="preserve"> </w:t>
            </w:r>
            <w:proofErr w:type="spellStart"/>
            <w:r w:rsidRPr="00DF79B5">
              <w:rPr>
                <w:szCs w:val="24"/>
              </w:rPr>
              <w:t>документа</w:t>
            </w:r>
            <w:proofErr w:type="spellEnd"/>
          </w:p>
        </w:tc>
        <w:tc>
          <w:tcPr>
            <w:tcW w:w="2126" w:type="dxa"/>
            <w:vAlign w:val="center"/>
          </w:tcPr>
          <w:p w14:paraId="3CE339AE" w14:textId="77777777" w:rsidR="00013E48" w:rsidRPr="00DF79B5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</w:rPr>
            </w:pPr>
            <w:proofErr w:type="spellStart"/>
            <w:r w:rsidRPr="00DF79B5">
              <w:rPr>
                <w:szCs w:val="24"/>
              </w:rPr>
              <w:t>Примечание</w:t>
            </w:r>
            <w:proofErr w:type="spellEnd"/>
          </w:p>
        </w:tc>
      </w:tr>
      <w:tr w:rsidR="00013E48" w:rsidRPr="00B6274D" w14:paraId="40719D63" w14:textId="77777777" w:rsidTr="00093C54">
        <w:tc>
          <w:tcPr>
            <w:tcW w:w="846" w:type="dxa"/>
            <w:vAlign w:val="center"/>
          </w:tcPr>
          <w:p w14:paraId="54622F77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</w:t>
            </w:r>
          </w:p>
        </w:tc>
        <w:tc>
          <w:tcPr>
            <w:tcW w:w="6804" w:type="dxa"/>
          </w:tcPr>
          <w:p w14:paraId="55C3C8AA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52F5F2D4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141BA999" w14:textId="77777777" w:rsidTr="00093C54">
        <w:tc>
          <w:tcPr>
            <w:tcW w:w="846" w:type="dxa"/>
            <w:vAlign w:val="center"/>
          </w:tcPr>
          <w:p w14:paraId="61AFA7CB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</w:t>
            </w:r>
          </w:p>
        </w:tc>
        <w:tc>
          <w:tcPr>
            <w:tcW w:w="6804" w:type="dxa"/>
          </w:tcPr>
          <w:p w14:paraId="2AC505DE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1 от 18.02.2015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637ED76F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6D7B92C2" w14:textId="77777777" w:rsidTr="00093C54">
        <w:tc>
          <w:tcPr>
            <w:tcW w:w="846" w:type="dxa"/>
            <w:vAlign w:val="center"/>
          </w:tcPr>
          <w:p w14:paraId="0446181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</w:t>
            </w:r>
          </w:p>
        </w:tc>
        <w:tc>
          <w:tcPr>
            <w:tcW w:w="6804" w:type="dxa"/>
          </w:tcPr>
          <w:p w14:paraId="1017FFF5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2 от 28.01.2016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03C3114E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67CF181A" w14:textId="77777777" w:rsidTr="00093C54">
        <w:tc>
          <w:tcPr>
            <w:tcW w:w="846" w:type="dxa"/>
            <w:vAlign w:val="center"/>
          </w:tcPr>
          <w:p w14:paraId="38BA09D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</w:t>
            </w:r>
          </w:p>
        </w:tc>
        <w:tc>
          <w:tcPr>
            <w:tcW w:w="6804" w:type="dxa"/>
          </w:tcPr>
          <w:p w14:paraId="54199158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3 от 25.02.2016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73E9B4EF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0FFBFE30" w14:textId="77777777" w:rsidTr="00093C54">
        <w:tc>
          <w:tcPr>
            <w:tcW w:w="846" w:type="dxa"/>
            <w:vAlign w:val="center"/>
          </w:tcPr>
          <w:p w14:paraId="0EDC9136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5</w:t>
            </w:r>
          </w:p>
        </w:tc>
        <w:tc>
          <w:tcPr>
            <w:tcW w:w="6804" w:type="dxa"/>
          </w:tcPr>
          <w:p w14:paraId="3EBB9072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4 от 15.04.2016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3CA1385C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638534DC" w14:textId="77777777" w:rsidTr="00093C54">
        <w:tc>
          <w:tcPr>
            <w:tcW w:w="846" w:type="dxa"/>
            <w:vAlign w:val="center"/>
          </w:tcPr>
          <w:p w14:paraId="515325F8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6</w:t>
            </w:r>
          </w:p>
        </w:tc>
        <w:tc>
          <w:tcPr>
            <w:tcW w:w="6804" w:type="dxa"/>
          </w:tcPr>
          <w:p w14:paraId="7DE46D36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5 от 28.04.2016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3F3EB3D1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4B972B0C" w14:textId="77777777" w:rsidTr="00093C54">
        <w:tc>
          <w:tcPr>
            <w:tcW w:w="846" w:type="dxa"/>
            <w:vAlign w:val="center"/>
          </w:tcPr>
          <w:p w14:paraId="0849D742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7</w:t>
            </w:r>
          </w:p>
        </w:tc>
        <w:tc>
          <w:tcPr>
            <w:tcW w:w="6804" w:type="dxa"/>
          </w:tcPr>
          <w:p w14:paraId="13D3B1B5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6 от 19.08.2016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3B551F1B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73F23F87" w14:textId="77777777" w:rsidTr="00093C54">
        <w:tc>
          <w:tcPr>
            <w:tcW w:w="846" w:type="dxa"/>
            <w:vAlign w:val="center"/>
          </w:tcPr>
          <w:p w14:paraId="015B35D8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8</w:t>
            </w:r>
          </w:p>
        </w:tc>
        <w:tc>
          <w:tcPr>
            <w:tcW w:w="6804" w:type="dxa"/>
          </w:tcPr>
          <w:p w14:paraId="232D41B7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7 от 25.11.2016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1A3EBD56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7A4E7670" w14:textId="77777777" w:rsidTr="00093C54">
        <w:tc>
          <w:tcPr>
            <w:tcW w:w="846" w:type="dxa"/>
            <w:vAlign w:val="center"/>
          </w:tcPr>
          <w:p w14:paraId="2F7C17D7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9</w:t>
            </w:r>
          </w:p>
        </w:tc>
        <w:tc>
          <w:tcPr>
            <w:tcW w:w="6804" w:type="dxa"/>
          </w:tcPr>
          <w:p w14:paraId="46AB63A7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8 от 21.12.2016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381AE1A0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2EC238BA" w14:textId="77777777" w:rsidTr="00093C54">
        <w:tc>
          <w:tcPr>
            <w:tcW w:w="846" w:type="dxa"/>
            <w:vAlign w:val="center"/>
          </w:tcPr>
          <w:p w14:paraId="2F22932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10</w:t>
            </w:r>
          </w:p>
        </w:tc>
        <w:tc>
          <w:tcPr>
            <w:tcW w:w="6804" w:type="dxa"/>
          </w:tcPr>
          <w:p w14:paraId="5C754C83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9 от 23.12.2016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1B0520A6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42307334" w14:textId="77777777" w:rsidTr="00093C54">
        <w:tc>
          <w:tcPr>
            <w:tcW w:w="846" w:type="dxa"/>
            <w:vAlign w:val="center"/>
          </w:tcPr>
          <w:p w14:paraId="6C0708CA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11</w:t>
            </w:r>
          </w:p>
        </w:tc>
        <w:tc>
          <w:tcPr>
            <w:tcW w:w="6804" w:type="dxa"/>
          </w:tcPr>
          <w:p w14:paraId="64E929B0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10 от 19.10.2017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5FF12BF6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7ABF96C4" w14:textId="77777777" w:rsidTr="00093C54">
        <w:tc>
          <w:tcPr>
            <w:tcW w:w="846" w:type="dxa"/>
            <w:vAlign w:val="center"/>
          </w:tcPr>
          <w:p w14:paraId="57C06EE0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12</w:t>
            </w:r>
          </w:p>
        </w:tc>
        <w:tc>
          <w:tcPr>
            <w:tcW w:w="6804" w:type="dxa"/>
          </w:tcPr>
          <w:p w14:paraId="0C6A712D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11 от 02.08.2018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6A84911B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7D508167" w14:textId="77777777" w:rsidTr="00093C54">
        <w:tc>
          <w:tcPr>
            <w:tcW w:w="846" w:type="dxa"/>
            <w:vAlign w:val="center"/>
          </w:tcPr>
          <w:p w14:paraId="2307D4DE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13</w:t>
            </w:r>
          </w:p>
        </w:tc>
        <w:tc>
          <w:tcPr>
            <w:tcW w:w="6804" w:type="dxa"/>
          </w:tcPr>
          <w:p w14:paraId="7E7DFF45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12 от 26.11.2019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42B6E3DE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6D8F01A3" w14:textId="77777777" w:rsidTr="00093C54">
        <w:tc>
          <w:tcPr>
            <w:tcW w:w="846" w:type="dxa"/>
            <w:vAlign w:val="center"/>
          </w:tcPr>
          <w:p w14:paraId="148150B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14</w:t>
            </w:r>
          </w:p>
        </w:tc>
        <w:tc>
          <w:tcPr>
            <w:tcW w:w="6804" w:type="dxa"/>
          </w:tcPr>
          <w:p w14:paraId="40035A79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 xml:space="preserve">ДОПОЛНИТЕЛЬНОЕ СОГЛАШЕНИЕ № 13 от 27.02.2020 к ДОГОВОРУ № 81/1-14 об открытии невозобновляемой кредитной линии от 09.12.2014; </w:t>
            </w:r>
          </w:p>
        </w:tc>
        <w:tc>
          <w:tcPr>
            <w:tcW w:w="2126" w:type="dxa"/>
            <w:vAlign w:val="center"/>
          </w:tcPr>
          <w:p w14:paraId="5BB29871" w14:textId="77777777" w:rsidR="00013E48" w:rsidRPr="00013E48" w:rsidRDefault="00013E48" w:rsidP="00093C54">
            <w:pPr>
              <w:tabs>
                <w:tab w:val="left" w:pos="776"/>
                <w:tab w:val="center" w:pos="1425"/>
              </w:tabs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4C382E87" w14:textId="77777777" w:rsidTr="00093C54">
        <w:trPr>
          <w:trHeight w:val="225"/>
        </w:trPr>
        <w:tc>
          <w:tcPr>
            <w:tcW w:w="846" w:type="dxa"/>
            <w:vAlign w:val="center"/>
          </w:tcPr>
          <w:p w14:paraId="223EBB35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15</w:t>
            </w:r>
          </w:p>
        </w:tc>
        <w:tc>
          <w:tcPr>
            <w:tcW w:w="6804" w:type="dxa"/>
          </w:tcPr>
          <w:p w14:paraId="5BA0B6CB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b/>
                <w:color w:val="FF0000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14 от 22.12.2020 к Договору № 81/1-14 об открытии невозобновляемой кредитной линии от 09.12.2014;</w:t>
            </w:r>
          </w:p>
        </w:tc>
        <w:tc>
          <w:tcPr>
            <w:tcW w:w="2126" w:type="dxa"/>
            <w:vAlign w:val="center"/>
          </w:tcPr>
          <w:p w14:paraId="3F918215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DF79B5" w14:paraId="5C9FADCB" w14:textId="77777777" w:rsidTr="00093C54">
        <w:tc>
          <w:tcPr>
            <w:tcW w:w="846" w:type="dxa"/>
            <w:vAlign w:val="center"/>
          </w:tcPr>
          <w:p w14:paraId="225DD526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16</w:t>
            </w:r>
          </w:p>
        </w:tc>
        <w:tc>
          <w:tcPr>
            <w:tcW w:w="6804" w:type="dxa"/>
          </w:tcPr>
          <w:p w14:paraId="04C6E00F" w14:textId="77777777" w:rsidR="00013E48" w:rsidRPr="00DF79B5" w:rsidRDefault="00013E48" w:rsidP="00093C54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</w:rPr>
            </w:pPr>
            <w:r w:rsidRPr="00DF79B5">
              <w:rPr>
                <w:b/>
                <w:szCs w:val="24"/>
              </w:rPr>
              <w:t xml:space="preserve">ДОГОВОР ИПОТЕКИ № 3/81/1-14/204 </w:t>
            </w:r>
            <w:proofErr w:type="spellStart"/>
            <w:r w:rsidRPr="00DF79B5">
              <w:rPr>
                <w:b/>
                <w:szCs w:val="24"/>
              </w:rPr>
              <w:t>от</w:t>
            </w:r>
            <w:proofErr w:type="spellEnd"/>
            <w:r w:rsidRPr="00DF79B5">
              <w:rPr>
                <w:b/>
                <w:szCs w:val="24"/>
              </w:rPr>
              <w:t xml:space="preserve"> 09.12.2015;</w:t>
            </w:r>
          </w:p>
        </w:tc>
        <w:tc>
          <w:tcPr>
            <w:tcW w:w="2126" w:type="dxa"/>
            <w:vAlign w:val="center"/>
          </w:tcPr>
          <w:p w14:paraId="5C8E5D57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</w:p>
        </w:tc>
      </w:tr>
      <w:tr w:rsidR="00013E48" w:rsidRPr="00B6274D" w14:paraId="6BA3FA47" w14:textId="77777777" w:rsidTr="00093C54">
        <w:tc>
          <w:tcPr>
            <w:tcW w:w="846" w:type="dxa"/>
            <w:vAlign w:val="center"/>
          </w:tcPr>
          <w:p w14:paraId="74DB20C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17</w:t>
            </w:r>
          </w:p>
        </w:tc>
        <w:tc>
          <w:tcPr>
            <w:tcW w:w="6804" w:type="dxa"/>
          </w:tcPr>
          <w:p w14:paraId="15848E6B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1 от 28.01.2016 к ДОГОВОРУ ИПОТЕКИ № 3/81/1-14/204 от 09.12.2015;</w:t>
            </w:r>
          </w:p>
        </w:tc>
        <w:tc>
          <w:tcPr>
            <w:tcW w:w="2126" w:type="dxa"/>
            <w:vAlign w:val="center"/>
          </w:tcPr>
          <w:p w14:paraId="19584D8E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16CD3D48" w14:textId="77777777" w:rsidTr="00093C54">
        <w:tc>
          <w:tcPr>
            <w:tcW w:w="846" w:type="dxa"/>
            <w:vAlign w:val="center"/>
          </w:tcPr>
          <w:p w14:paraId="0CC570C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18</w:t>
            </w:r>
          </w:p>
        </w:tc>
        <w:tc>
          <w:tcPr>
            <w:tcW w:w="6804" w:type="dxa"/>
          </w:tcPr>
          <w:p w14:paraId="0D835271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2 от 19.10.2017 к ДОГОВОРУ ИПОТЕКИ № 3/81/1-14/204 от 09.12.2015;</w:t>
            </w:r>
          </w:p>
        </w:tc>
        <w:tc>
          <w:tcPr>
            <w:tcW w:w="2126" w:type="dxa"/>
            <w:vAlign w:val="center"/>
          </w:tcPr>
          <w:p w14:paraId="01FE609E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5F49004B" w14:textId="77777777" w:rsidTr="00093C54">
        <w:tc>
          <w:tcPr>
            <w:tcW w:w="846" w:type="dxa"/>
            <w:vAlign w:val="center"/>
          </w:tcPr>
          <w:p w14:paraId="5AB4A94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19</w:t>
            </w:r>
          </w:p>
        </w:tc>
        <w:tc>
          <w:tcPr>
            <w:tcW w:w="6804" w:type="dxa"/>
          </w:tcPr>
          <w:p w14:paraId="5FCE1900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firstLine="33"/>
              <w:jc w:val="both"/>
              <w:rPr>
                <w:color w:val="FF0000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3 от 02.08.2018 к ДОГОВОРУ ИПОТЕКИ № 3/81/1-14/204 от 09.12.2015;</w:t>
            </w:r>
          </w:p>
        </w:tc>
        <w:tc>
          <w:tcPr>
            <w:tcW w:w="2126" w:type="dxa"/>
            <w:vAlign w:val="center"/>
          </w:tcPr>
          <w:p w14:paraId="00A1EE8B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124A33B2" w14:textId="77777777" w:rsidTr="00093C54">
        <w:tc>
          <w:tcPr>
            <w:tcW w:w="846" w:type="dxa"/>
            <w:vAlign w:val="center"/>
          </w:tcPr>
          <w:p w14:paraId="0E9D2720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20</w:t>
            </w:r>
          </w:p>
        </w:tc>
        <w:tc>
          <w:tcPr>
            <w:tcW w:w="6804" w:type="dxa"/>
          </w:tcPr>
          <w:p w14:paraId="3DF2A874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4 от 26.11.2019 к ДОГОВОРУ ИПОТЕКИ № 3/81/1-14/204 от 09.12.2015;</w:t>
            </w:r>
          </w:p>
        </w:tc>
        <w:tc>
          <w:tcPr>
            <w:tcW w:w="2126" w:type="dxa"/>
            <w:vAlign w:val="center"/>
          </w:tcPr>
          <w:p w14:paraId="21353BF7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66744162" w14:textId="77777777" w:rsidTr="00093C54">
        <w:tc>
          <w:tcPr>
            <w:tcW w:w="846" w:type="dxa"/>
            <w:vAlign w:val="center"/>
          </w:tcPr>
          <w:p w14:paraId="43ADF9A6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21</w:t>
            </w:r>
          </w:p>
        </w:tc>
        <w:tc>
          <w:tcPr>
            <w:tcW w:w="6804" w:type="dxa"/>
          </w:tcPr>
          <w:p w14:paraId="044F21CF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color w:val="FF0000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5 от 13.03.2020 к ДОГОВОРУ ИПОТЕКИ № 3/81/1-14/204 от 09.12.2015;</w:t>
            </w:r>
          </w:p>
        </w:tc>
        <w:tc>
          <w:tcPr>
            <w:tcW w:w="2126" w:type="dxa"/>
            <w:vAlign w:val="center"/>
          </w:tcPr>
          <w:p w14:paraId="6AD0C722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56F46791" w14:textId="77777777" w:rsidTr="00093C54">
        <w:tc>
          <w:tcPr>
            <w:tcW w:w="846" w:type="dxa"/>
            <w:vAlign w:val="center"/>
          </w:tcPr>
          <w:p w14:paraId="14FD4B4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22</w:t>
            </w:r>
          </w:p>
        </w:tc>
        <w:tc>
          <w:tcPr>
            <w:tcW w:w="6804" w:type="dxa"/>
          </w:tcPr>
          <w:p w14:paraId="543ECF18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 w:hint="eastAsia"/>
                <w:color w:val="000000" w:themeColor="text1"/>
                <w:kern w:val="24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 6 от 22.12.2020 к ДОГОВОРУ ИПОТЕКИ № 3/81/1-14/204 от 09.12.2015;</w:t>
            </w:r>
          </w:p>
        </w:tc>
        <w:tc>
          <w:tcPr>
            <w:tcW w:w="2126" w:type="dxa"/>
            <w:vAlign w:val="center"/>
          </w:tcPr>
          <w:p w14:paraId="089BAACE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45374995" w14:textId="77777777" w:rsidTr="00093C54">
        <w:tc>
          <w:tcPr>
            <w:tcW w:w="846" w:type="dxa"/>
            <w:vAlign w:val="center"/>
          </w:tcPr>
          <w:p w14:paraId="7936117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23</w:t>
            </w:r>
          </w:p>
        </w:tc>
        <w:tc>
          <w:tcPr>
            <w:tcW w:w="6804" w:type="dxa"/>
          </w:tcPr>
          <w:p w14:paraId="2A4A1D97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 w:hint="eastAsia"/>
                <w:b/>
                <w:color w:val="000000" w:themeColor="text1"/>
                <w:kern w:val="24"/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ПОСЛЕДУЮЩЕЙ ИПОТЕКИ № 81/1-14/И-1 от 13.03.2020;</w:t>
            </w:r>
          </w:p>
        </w:tc>
        <w:tc>
          <w:tcPr>
            <w:tcW w:w="2126" w:type="dxa"/>
            <w:vAlign w:val="center"/>
          </w:tcPr>
          <w:p w14:paraId="785DE56C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5154E2BD" w14:textId="77777777" w:rsidTr="00093C54">
        <w:tc>
          <w:tcPr>
            <w:tcW w:w="846" w:type="dxa"/>
            <w:vAlign w:val="center"/>
          </w:tcPr>
          <w:p w14:paraId="750EC1F3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24</w:t>
            </w:r>
          </w:p>
        </w:tc>
        <w:tc>
          <w:tcPr>
            <w:tcW w:w="6804" w:type="dxa"/>
          </w:tcPr>
          <w:p w14:paraId="52338BE6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22.12.2020 к ДОГОВОРУ ПОСЛЕДУЮЩЕЙ ИПОТЕКИ № 81/1-14/И-1 от 13.03.2020;</w:t>
            </w:r>
          </w:p>
        </w:tc>
        <w:tc>
          <w:tcPr>
            <w:tcW w:w="2126" w:type="dxa"/>
            <w:vAlign w:val="center"/>
          </w:tcPr>
          <w:p w14:paraId="1E8AE3E1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666B022E" w14:textId="77777777" w:rsidTr="00093C54">
        <w:tc>
          <w:tcPr>
            <w:tcW w:w="846" w:type="dxa"/>
            <w:vAlign w:val="center"/>
          </w:tcPr>
          <w:p w14:paraId="408B48B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25</w:t>
            </w:r>
          </w:p>
        </w:tc>
        <w:tc>
          <w:tcPr>
            <w:tcW w:w="6804" w:type="dxa"/>
          </w:tcPr>
          <w:p w14:paraId="3A72AA4B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  <w:vAlign w:val="center"/>
          </w:tcPr>
          <w:p w14:paraId="5BFBD018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2BF4B99A" w14:textId="77777777" w:rsidTr="00093C54">
        <w:tc>
          <w:tcPr>
            <w:tcW w:w="846" w:type="dxa"/>
            <w:vAlign w:val="center"/>
          </w:tcPr>
          <w:p w14:paraId="323F9A45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26</w:t>
            </w:r>
          </w:p>
        </w:tc>
        <w:tc>
          <w:tcPr>
            <w:tcW w:w="6804" w:type="dxa"/>
          </w:tcPr>
          <w:p w14:paraId="4D0E10B3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29.06.2016 к ДОГОВОРУ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  <w:vAlign w:val="center"/>
          </w:tcPr>
          <w:p w14:paraId="2FA36F61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5C668B71" w14:textId="77777777" w:rsidTr="00093C54">
        <w:tc>
          <w:tcPr>
            <w:tcW w:w="846" w:type="dxa"/>
            <w:vAlign w:val="center"/>
          </w:tcPr>
          <w:p w14:paraId="668108DB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27</w:t>
            </w:r>
          </w:p>
        </w:tc>
        <w:tc>
          <w:tcPr>
            <w:tcW w:w="6804" w:type="dxa"/>
          </w:tcPr>
          <w:p w14:paraId="7F3DB76F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№2 от 30.11.2017 к ДОГОВОРУ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</w:tcPr>
          <w:p w14:paraId="7DB32384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48817F12" w14:textId="77777777" w:rsidTr="00093C54">
        <w:tc>
          <w:tcPr>
            <w:tcW w:w="846" w:type="dxa"/>
            <w:vAlign w:val="center"/>
          </w:tcPr>
          <w:p w14:paraId="65005E1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28</w:t>
            </w:r>
          </w:p>
        </w:tc>
        <w:tc>
          <w:tcPr>
            <w:tcW w:w="6804" w:type="dxa"/>
          </w:tcPr>
          <w:p w14:paraId="5A25A138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№3 от 31.08.2018 к ДОГОВОРУ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</w:tcPr>
          <w:p w14:paraId="70A6C286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79456058" w14:textId="77777777" w:rsidTr="00093C54">
        <w:tc>
          <w:tcPr>
            <w:tcW w:w="846" w:type="dxa"/>
            <w:vAlign w:val="center"/>
          </w:tcPr>
          <w:p w14:paraId="2AF4C110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29</w:t>
            </w:r>
          </w:p>
        </w:tc>
        <w:tc>
          <w:tcPr>
            <w:tcW w:w="6804" w:type="dxa"/>
          </w:tcPr>
          <w:p w14:paraId="0A9F4F65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№4 от 26.11.2019 к ДОГОВОРУ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</w:tcPr>
          <w:p w14:paraId="1CB57B3C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3C5E32FA" w14:textId="77777777" w:rsidTr="00093C54">
        <w:tc>
          <w:tcPr>
            <w:tcW w:w="846" w:type="dxa"/>
            <w:vAlign w:val="center"/>
          </w:tcPr>
          <w:p w14:paraId="758E0EF8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30</w:t>
            </w:r>
          </w:p>
        </w:tc>
        <w:tc>
          <w:tcPr>
            <w:tcW w:w="6804" w:type="dxa"/>
          </w:tcPr>
          <w:p w14:paraId="65E13BCC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№5 от 27.02.2020 к ДОГОВОРУ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</w:tcPr>
          <w:p w14:paraId="0CBFFD1F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0A15494F" w14:textId="77777777" w:rsidTr="00093C54">
        <w:tc>
          <w:tcPr>
            <w:tcW w:w="846" w:type="dxa"/>
            <w:vAlign w:val="center"/>
          </w:tcPr>
          <w:p w14:paraId="04D67AD0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31</w:t>
            </w:r>
          </w:p>
        </w:tc>
        <w:tc>
          <w:tcPr>
            <w:tcW w:w="6804" w:type="dxa"/>
          </w:tcPr>
          <w:p w14:paraId="333236CF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№6 от 22.12.2020 к ДОГОВОРУ ЗАЛОГА ЧАСТИ ДОЛИ В УСТАВНОМ КАПИТАЛЕ ОБЩЕСТВА С ОГРАНИЧЕННОЙ ОТВЕТСТВЕННОСТЬЮ «ПРОМЕНАД» № 3/81/1-14/205 от 28.01.2016;</w:t>
            </w:r>
          </w:p>
        </w:tc>
        <w:tc>
          <w:tcPr>
            <w:tcW w:w="2126" w:type="dxa"/>
          </w:tcPr>
          <w:p w14:paraId="286D7459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DF79B5" w14:paraId="6B01BE1D" w14:textId="77777777" w:rsidTr="00093C54">
        <w:tc>
          <w:tcPr>
            <w:tcW w:w="846" w:type="dxa"/>
            <w:vAlign w:val="center"/>
          </w:tcPr>
          <w:p w14:paraId="6DAA2068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32</w:t>
            </w:r>
          </w:p>
        </w:tc>
        <w:tc>
          <w:tcPr>
            <w:tcW w:w="6804" w:type="dxa"/>
          </w:tcPr>
          <w:p w14:paraId="32AA2547" w14:textId="77777777" w:rsidR="00013E48" w:rsidRPr="00DF79B5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eastAsia="en-US"/>
              </w:rPr>
            </w:pPr>
            <w:r w:rsidRPr="00DF79B5">
              <w:rPr>
                <w:b/>
                <w:szCs w:val="24"/>
              </w:rPr>
              <w:t xml:space="preserve">ДОГОВОР ПОРУЧИТЕЛЬСТВА № 4/81/1-14/398 </w:t>
            </w:r>
            <w:proofErr w:type="spellStart"/>
            <w:r w:rsidRPr="00DF79B5">
              <w:rPr>
                <w:b/>
                <w:szCs w:val="24"/>
              </w:rPr>
              <w:t>от</w:t>
            </w:r>
            <w:proofErr w:type="spellEnd"/>
            <w:r w:rsidRPr="00DF79B5">
              <w:rPr>
                <w:b/>
                <w:szCs w:val="24"/>
              </w:rPr>
              <w:t xml:space="preserve"> 29.01.2016;</w:t>
            </w:r>
          </w:p>
        </w:tc>
        <w:tc>
          <w:tcPr>
            <w:tcW w:w="2126" w:type="dxa"/>
          </w:tcPr>
          <w:p w14:paraId="4464D30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</w:p>
        </w:tc>
      </w:tr>
      <w:tr w:rsidR="00013E48" w:rsidRPr="00B6274D" w14:paraId="7D6E154C" w14:textId="77777777" w:rsidTr="00093C54">
        <w:tc>
          <w:tcPr>
            <w:tcW w:w="846" w:type="dxa"/>
            <w:vAlign w:val="center"/>
          </w:tcPr>
          <w:p w14:paraId="3CE74C4E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33</w:t>
            </w:r>
          </w:p>
        </w:tc>
        <w:tc>
          <w:tcPr>
            <w:tcW w:w="6804" w:type="dxa"/>
          </w:tcPr>
          <w:p w14:paraId="10672A39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19.10.2017 к ДОГОВОРУ ПОРУЧИТЕЛЬСТВА № 4/81/1-14/398 от 29.01.2016;</w:t>
            </w:r>
          </w:p>
        </w:tc>
        <w:tc>
          <w:tcPr>
            <w:tcW w:w="2126" w:type="dxa"/>
          </w:tcPr>
          <w:p w14:paraId="60CB9709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1938C5D8" w14:textId="77777777" w:rsidTr="00093C54">
        <w:tc>
          <w:tcPr>
            <w:tcW w:w="846" w:type="dxa"/>
            <w:vAlign w:val="center"/>
          </w:tcPr>
          <w:p w14:paraId="03340D6F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34</w:t>
            </w:r>
          </w:p>
        </w:tc>
        <w:tc>
          <w:tcPr>
            <w:tcW w:w="6804" w:type="dxa"/>
          </w:tcPr>
          <w:p w14:paraId="7EF40282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№2 от 31.08.2018 к ДОГОВОРУ ПОРУЧИТЕЛЬСТВА № 4/81/1-14/398 от 29.01.2016;</w:t>
            </w:r>
          </w:p>
        </w:tc>
        <w:tc>
          <w:tcPr>
            <w:tcW w:w="2126" w:type="dxa"/>
          </w:tcPr>
          <w:p w14:paraId="7211355B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0DB45ECA" w14:textId="77777777" w:rsidTr="00093C54">
        <w:tc>
          <w:tcPr>
            <w:tcW w:w="846" w:type="dxa"/>
            <w:vAlign w:val="center"/>
          </w:tcPr>
          <w:p w14:paraId="320AA498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35</w:t>
            </w:r>
          </w:p>
        </w:tc>
        <w:tc>
          <w:tcPr>
            <w:tcW w:w="6804" w:type="dxa"/>
          </w:tcPr>
          <w:p w14:paraId="5D592CBD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№3 от 26.11.2019 к ДОГОВОРУ ПОРУЧИТЕЛЬСТВА № 4/81/1-14/398 от 29.01.2016;</w:t>
            </w:r>
          </w:p>
        </w:tc>
        <w:tc>
          <w:tcPr>
            <w:tcW w:w="2126" w:type="dxa"/>
          </w:tcPr>
          <w:p w14:paraId="4116407A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6B7115A3" w14:textId="77777777" w:rsidTr="00093C54">
        <w:tc>
          <w:tcPr>
            <w:tcW w:w="846" w:type="dxa"/>
            <w:vAlign w:val="center"/>
          </w:tcPr>
          <w:p w14:paraId="5BA53662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36</w:t>
            </w:r>
          </w:p>
        </w:tc>
        <w:tc>
          <w:tcPr>
            <w:tcW w:w="6804" w:type="dxa"/>
          </w:tcPr>
          <w:p w14:paraId="6C2446FC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№4 от 27.02.2020 к ДОГОВОРУ ПОРУЧИТЕЛЬСТВА № 4/81/1-14/398 от 29.01.2016;</w:t>
            </w:r>
          </w:p>
        </w:tc>
        <w:tc>
          <w:tcPr>
            <w:tcW w:w="2126" w:type="dxa"/>
          </w:tcPr>
          <w:p w14:paraId="46C41547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716C3E53" w14:textId="77777777" w:rsidTr="00093C54">
        <w:tc>
          <w:tcPr>
            <w:tcW w:w="846" w:type="dxa"/>
            <w:vAlign w:val="center"/>
          </w:tcPr>
          <w:p w14:paraId="6C580E0A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37</w:t>
            </w:r>
          </w:p>
        </w:tc>
        <w:tc>
          <w:tcPr>
            <w:tcW w:w="6804" w:type="dxa"/>
          </w:tcPr>
          <w:p w14:paraId="091F9158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№5 от 22.12.2020 к ДОГОВОРУ ПОРУЧИТЕЛЬСТВА № 4/81/1-14/398 от 29.01.2016;</w:t>
            </w:r>
          </w:p>
        </w:tc>
        <w:tc>
          <w:tcPr>
            <w:tcW w:w="2126" w:type="dxa"/>
          </w:tcPr>
          <w:p w14:paraId="1B178C40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DF79B5" w14:paraId="77A42DAC" w14:textId="77777777" w:rsidTr="00093C54">
        <w:tc>
          <w:tcPr>
            <w:tcW w:w="846" w:type="dxa"/>
            <w:vAlign w:val="center"/>
          </w:tcPr>
          <w:p w14:paraId="609FF68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38</w:t>
            </w:r>
          </w:p>
        </w:tc>
        <w:tc>
          <w:tcPr>
            <w:tcW w:w="6804" w:type="dxa"/>
          </w:tcPr>
          <w:p w14:paraId="73C0928B" w14:textId="77777777" w:rsidR="00013E48" w:rsidRPr="00DF79B5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eastAsia="en-US"/>
              </w:rPr>
            </w:pPr>
            <w:r w:rsidRPr="00DF79B5">
              <w:rPr>
                <w:b/>
                <w:szCs w:val="24"/>
              </w:rPr>
              <w:t xml:space="preserve">ДОГОВОР ПОРУЧИТЕЛЬСТВА № 4/81/1-14/399 </w:t>
            </w:r>
            <w:proofErr w:type="spellStart"/>
            <w:r w:rsidRPr="00DF79B5">
              <w:rPr>
                <w:b/>
                <w:szCs w:val="24"/>
              </w:rPr>
              <w:t>от</w:t>
            </w:r>
            <w:proofErr w:type="spellEnd"/>
            <w:r w:rsidRPr="00DF79B5">
              <w:rPr>
                <w:b/>
                <w:szCs w:val="24"/>
              </w:rPr>
              <w:t xml:space="preserve"> 28.01.2016;</w:t>
            </w:r>
          </w:p>
        </w:tc>
        <w:tc>
          <w:tcPr>
            <w:tcW w:w="2126" w:type="dxa"/>
          </w:tcPr>
          <w:p w14:paraId="3DC2DCFA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</w:p>
        </w:tc>
      </w:tr>
      <w:tr w:rsidR="00013E48" w:rsidRPr="00B6274D" w14:paraId="52594599" w14:textId="77777777" w:rsidTr="00093C54">
        <w:tc>
          <w:tcPr>
            <w:tcW w:w="846" w:type="dxa"/>
            <w:vAlign w:val="center"/>
          </w:tcPr>
          <w:p w14:paraId="70790AEE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39</w:t>
            </w:r>
          </w:p>
        </w:tc>
        <w:tc>
          <w:tcPr>
            <w:tcW w:w="6804" w:type="dxa"/>
          </w:tcPr>
          <w:p w14:paraId="6EA53894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03.11.2017 к ДОГОВОРУ ПОРУЧИТЕЛЬСТВА № 4/81/1-14/399 от 28.01.2016;</w:t>
            </w:r>
          </w:p>
        </w:tc>
        <w:tc>
          <w:tcPr>
            <w:tcW w:w="2126" w:type="dxa"/>
          </w:tcPr>
          <w:p w14:paraId="53788A2A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09E195BB" w14:textId="77777777" w:rsidTr="00093C54">
        <w:tc>
          <w:tcPr>
            <w:tcW w:w="846" w:type="dxa"/>
            <w:vAlign w:val="center"/>
          </w:tcPr>
          <w:p w14:paraId="45CFDE57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40</w:t>
            </w:r>
          </w:p>
        </w:tc>
        <w:tc>
          <w:tcPr>
            <w:tcW w:w="6804" w:type="dxa"/>
          </w:tcPr>
          <w:p w14:paraId="52918EB0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№2 от 31.08.2018 к ДОГОВОРУ ПОРУЧИТЕЛЬСТВА № 4/81/1-14/399 от 28.01.2016;</w:t>
            </w:r>
          </w:p>
        </w:tc>
        <w:tc>
          <w:tcPr>
            <w:tcW w:w="2126" w:type="dxa"/>
          </w:tcPr>
          <w:p w14:paraId="351BE309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639C9F30" w14:textId="77777777" w:rsidTr="00093C54">
        <w:tc>
          <w:tcPr>
            <w:tcW w:w="846" w:type="dxa"/>
            <w:vAlign w:val="center"/>
          </w:tcPr>
          <w:p w14:paraId="2E39E906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41</w:t>
            </w:r>
          </w:p>
        </w:tc>
        <w:tc>
          <w:tcPr>
            <w:tcW w:w="6804" w:type="dxa"/>
          </w:tcPr>
          <w:p w14:paraId="7EAD4698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№3 от 26.11.2019 к ДОГОВОРУ ПОРУЧИТЕЛЬСТВА № 4/81/1-14/399 от 28.01.2016;</w:t>
            </w:r>
          </w:p>
        </w:tc>
        <w:tc>
          <w:tcPr>
            <w:tcW w:w="2126" w:type="dxa"/>
          </w:tcPr>
          <w:p w14:paraId="587A36FE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31863707" w14:textId="77777777" w:rsidTr="00093C54">
        <w:tc>
          <w:tcPr>
            <w:tcW w:w="846" w:type="dxa"/>
            <w:vAlign w:val="center"/>
          </w:tcPr>
          <w:p w14:paraId="0A93EA6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42</w:t>
            </w:r>
          </w:p>
        </w:tc>
        <w:tc>
          <w:tcPr>
            <w:tcW w:w="6804" w:type="dxa"/>
          </w:tcPr>
          <w:p w14:paraId="67933AF7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№4 от 27.02.2020 к ДОГОВОРУ ПОРУЧИТЕЛЬСТВА № 4/81/1-14/399 от 28.01.2016;</w:t>
            </w:r>
          </w:p>
        </w:tc>
        <w:tc>
          <w:tcPr>
            <w:tcW w:w="2126" w:type="dxa"/>
            <w:vAlign w:val="center"/>
          </w:tcPr>
          <w:p w14:paraId="164A0A9F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4B2E5065" w14:textId="77777777" w:rsidTr="00093C54">
        <w:tc>
          <w:tcPr>
            <w:tcW w:w="846" w:type="dxa"/>
            <w:vAlign w:val="center"/>
          </w:tcPr>
          <w:p w14:paraId="04F9C30A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43</w:t>
            </w:r>
          </w:p>
        </w:tc>
        <w:tc>
          <w:tcPr>
            <w:tcW w:w="6804" w:type="dxa"/>
          </w:tcPr>
          <w:p w14:paraId="7CBC12A6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 w:hint="eastAsia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№5 от 22.12.2020 к ДОГОВОРУ ПОРУЧИТЕЛЬСТВА № 4/81/1-14/399 от 28.01.2016;</w:t>
            </w:r>
          </w:p>
        </w:tc>
        <w:tc>
          <w:tcPr>
            <w:tcW w:w="2126" w:type="dxa"/>
          </w:tcPr>
          <w:p w14:paraId="56245719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02305698" w14:textId="77777777" w:rsidTr="00093C54">
        <w:tc>
          <w:tcPr>
            <w:tcW w:w="846" w:type="dxa"/>
            <w:vAlign w:val="center"/>
          </w:tcPr>
          <w:p w14:paraId="4ACF0543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44</w:t>
            </w:r>
          </w:p>
        </w:tc>
        <w:tc>
          <w:tcPr>
            <w:tcW w:w="6804" w:type="dxa"/>
          </w:tcPr>
          <w:p w14:paraId="0309BBA0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 w:hint="eastAsia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№81/1-14/В-1 от 27.02.2020;</w:t>
            </w:r>
          </w:p>
        </w:tc>
        <w:tc>
          <w:tcPr>
            <w:tcW w:w="2126" w:type="dxa"/>
          </w:tcPr>
          <w:p w14:paraId="276FAC43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74D04D90" w14:textId="77777777" w:rsidTr="00093C54">
        <w:tc>
          <w:tcPr>
            <w:tcW w:w="846" w:type="dxa"/>
            <w:vAlign w:val="center"/>
          </w:tcPr>
          <w:p w14:paraId="1376BDF1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45</w:t>
            </w:r>
          </w:p>
        </w:tc>
        <w:tc>
          <w:tcPr>
            <w:tcW w:w="6804" w:type="dxa"/>
          </w:tcPr>
          <w:p w14:paraId="4D618D49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 w:hint="eastAsia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22.12.2020 к ДОГОВОРУ ЗАЛОГА ЦЕННЫХ БУМАГ №81/1-14/В-1 от 27.02.2020;</w:t>
            </w:r>
          </w:p>
        </w:tc>
        <w:tc>
          <w:tcPr>
            <w:tcW w:w="2126" w:type="dxa"/>
          </w:tcPr>
          <w:p w14:paraId="327605FB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499AA6C6" w14:textId="77777777" w:rsidTr="00093C54">
        <w:tc>
          <w:tcPr>
            <w:tcW w:w="846" w:type="dxa"/>
            <w:vAlign w:val="center"/>
          </w:tcPr>
          <w:p w14:paraId="763C9647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46</w:t>
            </w:r>
          </w:p>
        </w:tc>
        <w:tc>
          <w:tcPr>
            <w:tcW w:w="6804" w:type="dxa"/>
          </w:tcPr>
          <w:p w14:paraId="0D5E237F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 w:firstLine="33"/>
              <w:jc w:val="both"/>
              <w:rPr>
                <w:rFonts w:eastAsia="Arial Unicode MS" w:hint="eastAsia"/>
                <w:bCs/>
                <w:color w:val="000000" w:themeColor="text1"/>
                <w:kern w:val="24"/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№81/1-14/В-2 от 27.02.2020;</w:t>
            </w:r>
          </w:p>
        </w:tc>
        <w:tc>
          <w:tcPr>
            <w:tcW w:w="2126" w:type="dxa"/>
          </w:tcPr>
          <w:p w14:paraId="6F8482CB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3FBC708D" w14:textId="77777777" w:rsidTr="00093C54">
        <w:tc>
          <w:tcPr>
            <w:tcW w:w="846" w:type="dxa"/>
            <w:vAlign w:val="center"/>
          </w:tcPr>
          <w:p w14:paraId="4CFCCBAD" w14:textId="24F3D1D0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6804" w:type="dxa"/>
          </w:tcPr>
          <w:p w14:paraId="191E8C35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bCs/>
                <w:szCs w:val="24"/>
                <w:lang w:val="ru-RU" w:eastAsia="en-US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22.12.2020 к ДОГОВОРУ ЗАЛОГА ЦЕННЫХ БУМАГ №81/1-14/В-2 от 27.02.2020;</w:t>
            </w:r>
          </w:p>
        </w:tc>
        <w:tc>
          <w:tcPr>
            <w:tcW w:w="2126" w:type="dxa"/>
            <w:vAlign w:val="center"/>
          </w:tcPr>
          <w:p w14:paraId="43F5975C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74EA63DE" w14:textId="77777777" w:rsidTr="00093C54">
        <w:tc>
          <w:tcPr>
            <w:tcW w:w="846" w:type="dxa"/>
            <w:vAlign w:val="center"/>
          </w:tcPr>
          <w:p w14:paraId="3B3699AE" w14:textId="63C734BF" w:rsidR="00013E48" w:rsidRPr="00D45AF0" w:rsidRDefault="00013E48" w:rsidP="00D45AF0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DF79B5">
              <w:rPr>
                <w:szCs w:val="24"/>
              </w:rPr>
              <w:t>4</w:t>
            </w:r>
            <w:r w:rsidR="00D45AF0">
              <w:rPr>
                <w:rFonts w:asciiTheme="minorHAnsi" w:hAnsiTheme="minorHAnsi"/>
                <w:szCs w:val="24"/>
                <w:lang w:val="ru-RU"/>
              </w:rPr>
              <w:t>8</w:t>
            </w:r>
          </w:p>
        </w:tc>
        <w:tc>
          <w:tcPr>
            <w:tcW w:w="6804" w:type="dxa"/>
          </w:tcPr>
          <w:p w14:paraId="38B2747D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№81/1-14/В-3 ОТ 27.02.2020;</w:t>
            </w:r>
          </w:p>
        </w:tc>
        <w:tc>
          <w:tcPr>
            <w:tcW w:w="2126" w:type="dxa"/>
            <w:vAlign w:val="center"/>
          </w:tcPr>
          <w:p w14:paraId="312BB5CE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1447D974" w14:textId="77777777" w:rsidTr="00093C54">
        <w:tc>
          <w:tcPr>
            <w:tcW w:w="846" w:type="dxa"/>
            <w:vAlign w:val="center"/>
          </w:tcPr>
          <w:p w14:paraId="5F063927" w14:textId="241F9B87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804" w:type="dxa"/>
          </w:tcPr>
          <w:p w14:paraId="0CCB709A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22.12.2020 к ДОГОВОРУ ЗАЛОГА ЦЕННЫХ БУМАГ №81/1-14/В-3 от 27.02.2020;</w:t>
            </w:r>
          </w:p>
        </w:tc>
        <w:tc>
          <w:tcPr>
            <w:tcW w:w="2126" w:type="dxa"/>
            <w:vAlign w:val="center"/>
          </w:tcPr>
          <w:p w14:paraId="73AB78D8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59181B6A" w14:textId="77777777" w:rsidTr="00093C54">
        <w:tc>
          <w:tcPr>
            <w:tcW w:w="846" w:type="dxa"/>
            <w:vAlign w:val="center"/>
          </w:tcPr>
          <w:p w14:paraId="236DE8AC" w14:textId="4493AFCC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804" w:type="dxa"/>
          </w:tcPr>
          <w:p w14:paraId="4A83C46F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№81/1-14/В-4 от 22.12.2020;</w:t>
            </w:r>
          </w:p>
        </w:tc>
        <w:tc>
          <w:tcPr>
            <w:tcW w:w="2126" w:type="dxa"/>
            <w:vAlign w:val="center"/>
          </w:tcPr>
          <w:p w14:paraId="3C13A7C6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2AC39E5E" w14:textId="77777777" w:rsidTr="00093C54">
        <w:tc>
          <w:tcPr>
            <w:tcW w:w="846" w:type="dxa"/>
            <w:vAlign w:val="center"/>
          </w:tcPr>
          <w:p w14:paraId="0CE08C19" w14:textId="4AEB0DFC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804" w:type="dxa"/>
          </w:tcPr>
          <w:p w14:paraId="1D6B65B7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№81/1-14/В-5 от 22.12.2020;</w:t>
            </w:r>
          </w:p>
        </w:tc>
        <w:tc>
          <w:tcPr>
            <w:tcW w:w="2126" w:type="dxa"/>
            <w:vAlign w:val="center"/>
          </w:tcPr>
          <w:p w14:paraId="3C29CDA9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DF79B5" w14:paraId="0F78D3F1" w14:textId="77777777" w:rsidTr="00093C54">
        <w:tc>
          <w:tcPr>
            <w:tcW w:w="846" w:type="dxa"/>
            <w:vAlign w:val="center"/>
          </w:tcPr>
          <w:p w14:paraId="2D9F4B0D" w14:textId="0C8F3091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6804" w:type="dxa"/>
          </w:tcPr>
          <w:p w14:paraId="530EEF76" w14:textId="77777777" w:rsidR="00013E48" w:rsidRPr="00DF79B5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</w:rPr>
            </w:pPr>
            <w:r w:rsidRPr="00DF79B5">
              <w:rPr>
                <w:b/>
                <w:szCs w:val="24"/>
              </w:rPr>
              <w:t xml:space="preserve">ДОГОВОР ЗАЛОГА № 81/1-14/З-1 </w:t>
            </w:r>
            <w:proofErr w:type="spellStart"/>
            <w:r w:rsidRPr="00DF79B5">
              <w:rPr>
                <w:b/>
                <w:szCs w:val="24"/>
              </w:rPr>
              <w:t>от</w:t>
            </w:r>
            <w:proofErr w:type="spellEnd"/>
            <w:r w:rsidRPr="00DF79B5">
              <w:rPr>
                <w:b/>
                <w:szCs w:val="24"/>
              </w:rPr>
              <w:t xml:space="preserve"> 02.08.2018;</w:t>
            </w:r>
          </w:p>
        </w:tc>
        <w:tc>
          <w:tcPr>
            <w:tcW w:w="2126" w:type="dxa"/>
            <w:vAlign w:val="center"/>
          </w:tcPr>
          <w:p w14:paraId="7F05757A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</w:p>
        </w:tc>
      </w:tr>
      <w:tr w:rsidR="00013E48" w:rsidRPr="00B6274D" w14:paraId="7EB34FCB" w14:textId="77777777" w:rsidTr="00093C54">
        <w:tc>
          <w:tcPr>
            <w:tcW w:w="846" w:type="dxa"/>
            <w:vAlign w:val="center"/>
          </w:tcPr>
          <w:p w14:paraId="29677987" w14:textId="29E4C71C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6804" w:type="dxa"/>
          </w:tcPr>
          <w:p w14:paraId="01ADF3A2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26.11.2019 к ДОГОВОРУ ЗАЛОГА № 81/1-14/З-1 от 02.08.2018;</w:t>
            </w:r>
          </w:p>
        </w:tc>
        <w:tc>
          <w:tcPr>
            <w:tcW w:w="2126" w:type="dxa"/>
            <w:vAlign w:val="center"/>
          </w:tcPr>
          <w:p w14:paraId="09683B30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047DC1BE" w14:textId="77777777" w:rsidTr="00093C54">
        <w:tc>
          <w:tcPr>
            <w:tcW w:w="846" w:type="dxa"/>
            <w:vAlign w:val="center"/>
          </w:tcPr>
          <w:p w14:paraId="400907C9" w14:textId="2873403F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804" w:type="dxa"/>
          </w:tcPr>
          <w:p w14:paraId="357C8E0D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№2 от 27.02.2020 к ДОГОВОРУ ЗАЛОГА № 81/1-14/З-1 от 02.08.2018;</w:t>
            </w:r>
          </w:p>
        </w:tc>
        <w:tc>
          <w:tcPr>
            <w:tcW w:w="2126" w:type="dxa"/>
            <w:vAlign w:val="center"/>
          </w:tcPr>
          <w:p w14:paraId="06624F02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4470BDE3" w14:textId="77777777" w:rsidTr="00093C54">
        <w:tc>
          <w:tcPr>
            <w:tcW w:w="846" w:type="dxa"/>
            <w:vAlign w:val="center"/>
          </w:tcPr>
          <w:p w14:paraId="677E4A79" w14:textId="15D150B0" w:rsidR="00013E48" w:rsidRPr="00DF79B5" w:rsidRDefault="00D45AF0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804" w:type="dxa"/>
          </w:tcPr>
          <w:p w14:paraId="72FBE37D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№3 от 22.12.2020 к ДОГОВОРУ ЗАЛОГА № 81/1-14/З-1 от 02.08.2018;</w:t>
            </w:r>
          </w:p>
        </w:tc>
        <w:tc>
          <w:tcPr>
            <w:tcW w:w="2126" w:type="dxa"/>
            <w:vAlign w:val="center"/>
          </w:tcPr>
          <w:p w14:paraId="445322F4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6D082BA4" w14:textId="77777777" w:rsidTr="00093C54">
        <w:tc>
          <w:tcPr>
            <w:tcW w:w="846" w:type="dxa"/>
            <w:vAlign w:val="center"/>
          </w:tcPr>
          <w:p w14:paraId="34317FBD" w14:textId="5E6DFE3F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6804" w:type="dxa"/>
          </w:tcPr>
          <w:p w14:paraId="69FE3A11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 3/81/1-14/1 от 12.05.2016;</w:t>
            </w:r>
          </w:p>
        </w:tc>
        <w:tc>
          <w:tcPr>
            <w:tcW w:w="2126" w:type="dxa"/>
            <w:vAlign w:val="center"/>
          </w:tcPr>
          <w:p w14:paraId="59069828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4F21D339" w14:textId="77777777" w:rsidTr="00093C54">
        <w:tc>
          <w:tcPr>
            <w:tcW w:w="846" w:type="dxa"/>
            <w:vAlign w:val="center"/>
          </w:tcPr>
          <w:p w14:paraId="6D7F2F1B" w14:textId="3D427D73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804" w:type="dxa"/>
          </w:tcPr>
          <w:p w14:paraId="433F1AD1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19.10.2017 к ДОГОВОРУ ЗАЛОГА ЦЕННЫХ БУМАГ № 3/81/1-14/1 от 12.05.2016;</w:t>
            </w:r>
          </w:p>
        </w:tc>
        <w:tc>
          <w:tcPr>
            <w:tcW w:w="2126" w:type="dxa"/>
            <w:vAlign w:val="center"/>
          </w:tcPr>
          <w:p w14:paraId="66F48F14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629AB9CB" w14:textId="77777777" w:rsidTr="00093C54">
        <w:tc>
          <w:tcPr>
            <w:tcW w:w="846" w:type="dxa"/>
            <w:vAlign w:val="center"/>
          </w:tcPr>
          <w:p w14:paraId="5FB10D31" w14:textId="40A06B3C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6804" w:type="dxa"/>
          </w:tcPr>
          <w:p w14:paraId="265408B0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№2 от 31.08.2018 к ДОГОВОРУ ЗАЛОГА ЦЕННЫХ БУМАГ № 3/81/1-14/1 от 12.05.2016;</w:t>
            </w:r>
          </w:p>
        </w:tc>
        <w:tc>
          <w:tcPr>
            <w:tcW w:w="2126" w:type="dxa"/>
            <w:vAlign w:val="center"/>
          </w:tcPr>
          <w:p w14:paraId="00DE1365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63747978" w14:textId="77777777" w:rsidTr="00093C54">
        <w:tc>
          <w:tcPr>
            <w:tcW w:w="846" w:type="dxa"/>
            <w:vAlign w:val="center"/>
          </w:tcPr>
          <w:p w14:paraId="64D6921D" w14:textId="5E78D2BF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804" w:type="dxa"/>
          </w:tcPr>
          <w:p w14:paraId="16B04106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№3 от 26.11.2019 к ДОГОВОРУ ЗАЛОГА ЦЕННЫХ БУМАГ № 3/81/1-14/1 от 12.05.2016;</w:t>
            </w:r>
          </w:p>
        </w:tc>
        <w:tc>
          <w:tcPr>
            <w:tcW w:w="2126" w:type="dxa"/>
            <w:vAlign w:val="center"/>
          </w:tcPr>
          <w:p w14:paraId="02BB3888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7F6E73A0" w14:textId="77777777" w:rsidTr="00093C54">
        <w:tc>
          <w:tcPr>
            <w:tcW w:w="846" w:type="dxa"/>
            <w:vAlign w:val="center"/>
          </w:tcPr>
          <w:p w14:paraId="0664D60E" w14:textId="1846CD62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804" w:type="dxa"/>
          </w:tcPr>
          <w:p w14:paraId="657478F4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№4 от 27.02.2020 к ДОГОВОРУ ЗАЛОГА ЦЕННЫХ БУМАГ № 3/81/1-14/1 от 12.05.2016;</w:t>
            </w:r>
          </w:p>
        </w:tc>
        <w:tc>
          <w:tcPr>
            <w:tcW w:w="2126" w:type="dxa"/>
            <w:vAlign w:val="center"/>
          </w:tcPr>
          <w:p w14:paraId="40510660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73D395E6" w14:textId="77777777" w:rsidTr="00093C54">
        <w:tc>
          <w:tcPr>
            <w:tcW w:w="846" w:type="dxa"/>
            <w:vAlign w:val="center"/>
          </w:tcPr>
          <w:p w14:paraId="4B56D0C3" w14:textId="554AB6F9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6804" w:type="dxa"/>
          </w:tcPr>
          <w:p w14:paraId="5C93AA9F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№5 от 22.12.2020 к ДОГОВОРУ ЗАЛОГА ЦЕННЫХ БУМАГ № 3/81/1-14/1 от 12.05.2016;</w:t>
            </w:r>
          </w:p>
        </w:tc>
        <w:tc>
          <w:tcPr>
            <w:tcW w:w="2126" w:type="dxa"/>
            <w:vAlign w:val="center"/>
          </w:tcPr>
          <w:p w14:paraId="2805712D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29F5AF65" w14:textId="77777777" w:rsidTr="00093C54">
        <w:tc>
          <w:tcPr>
            <w:tcW w:w="846" w:type="dxa"/>
            <w:vAlign w:val="center"/>
          </w:tcPr>
          <w:p w14:paraId="172A8E7F" w14:textId="0F122CE0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804" w:type="dxa"/>
          </w:tcPr>
          <w:p w14:paraId="56A94E04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b/>
                <w:szCs w:val="24"/>
                <w:lang w:val="ru-RU"/>
              </w:rPr>
              <w:t>ДОГОВОР ЗАЛОГА ЦЕННЫХ БУМАГ № 3/81/1-14/3 от 14.10.2016;</w:t>
            </w:r>
          </w:p>
        </w:tc>
        <w:tc>
          <w:tcPr>
            <w:tcW w:w="2126" w:type="dxa"/>
            <w:vAlign w:val="center"/>
          </w:tcPr>
          <w:p w14:paraId="3822CBEA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23588951" w14:textId="77777777" w:rsidTr="00093C54">
        <w:tc>
          <w:tcPr>
            <w:tcW w:w="846" w:type="dxa"/>
            <w:vAlign w:val="center"/>
          </w:tcPr>
          <w:p w14:paraId="515671EF" w14:textId="447381D4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6804" w:type="dxa"/>
          </w:tcPr>
          <w:p w14:paraId="7C5DB929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№1 от 19.10.2017 к ДОГОВОРУ ЗАЛОГА ЦЕННЫХ БУМАГ № 3/81/1-14/3 от 14.10.2016;</w:t>
            </w:r>
          </w:p>
        </w:tc>
        <w:tc>
          <w:tcPr>
            <w:tcW w:w="2126" w:type="dxa"/>
            <w:vAlign w:val="center"/>
          </w:tcPr>
          <w:p w14:paraId="329543D8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0466C9AE" w14:textId="77777777" w:rsidTr="00093C54">
        <w:tc>
          <w:tcPr>
            <w:tcW w:w="846" w:type="dxa"/>
            <w:vAlign w:val="center"/>
          </w:tcPr>
          <w:p w14:paraId="1698A5B8" w14:textId="0F503C07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804" w:type="dxa"/>
          </w:tcPr>
          <w:p w14:paraId="791A4DA5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№2 от 31.08.2018 к ДОГОВОРУ ЗАЛОГА ЦЕННЫХ БУМАГ № 3/81/1-14/3 от 14.10.2016;</w:t>
            </w:r>
          </w:p>
        </w:tc>
        <w:tc>
          <w:tcPr>
            <w:tcW w:w="2126" w:type="dxa"/>
            <w:vAlign w:val="center"/>
          </w:tcPr>
          <w:p w14:paraId="0121AFED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406E9AB6" w14:textId="77777777" w:rsidTr="00093C54">
        <w:tc>
          <w:tcPr>
            <w:tcW w:w="846" w:type="dxa"/>
            <w:vAlign w:val="center"/>
          </w:tcPr>
          <w:p w14:paraId="7653BCA0" w14:textId="031B16BB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804" w:type="dxa"/>
          </w:tcPr>
          <w:p w14:paraId="0578361B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№3 от 26.11.2019 к ДОГОВОРУ ЗАЛОГА ЦЕННЫХ БУМАГ № 3/81/1-14/3 от 14.10.2016;</w:t>
            </w:r>
          </w:p>
        </w:tc>
        <w:tc>
          <w:tcPr>
            <w:tcW w:w="2126" w:type="dxa"/>
            <w:vAlign w:val="center"/>
          </w:tcPr>
          <w:p w14:paraId="6FC0544A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1E40F0F7" w14:textId="77777777" w:rsidTr="00093C54">
        <w:tc>
          <w:tcPr>
            <w:tcW w:w="846" w:type="dxa"/>
            <w:vAlign w:val="center"/>
          </w:tcPr>
          <w:p w14:paraId="6E320D75" w14:textId="36A77982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804" w:type="dxa"/>
          </w:tcPr>
          <w:p w14:paraId="113B3D70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№4 от 27.02.2020 к ДОГОВОРУ ЗАЛОГА ЦЕННЫХ БУМАГ № 3/81/1-14/3 от 14.10.2016;</w:t>
            </w:r>
          </w:p>
        </w:tc>
        <w:tc>
          <w:tcPr>
            <w:tcW w:w="2126" w:type="dxa"/>
            <w:vAlign w:val="center"/>
          </w:tcPr>
          <w:p w14:paraId="28B0B5F3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B6274D" w14:paraId="08363FEF" w14:textId="77777777" w:rsidTr="00093C54">
        <w:tc>
          <w:tcPr>
            <w:tcW w:w="846" w:type="dxa"/>
            <w:vAlign w:val="center"/>
          </w:tcPr>
          <w:p w14:paraId="3C68E45C" w14:textId="70148AC2" w:rsidR="00013E48" w:rsidRPr="00DF79B5" w:rsidRDefault="001B7BC9" w:rsidP="00093C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6804" w:type="dxa"/>
          </w:tcPr>
          <w:p w14:paraId="1F0D72D8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ДОПОЛНИТЕЛЬНОЕ СОГЛАШЕНИЕ №5 от 22.12.2020 к ДОГОВОРУ ЗАЛОГА ЦЕННЫХ БУМАГ № 3/81/1-14/3 ОТ 14.10.2016;</w:t>
            </w:r>
          </w:p>
        </w:tc>
        <w:tc>
          <w:tcPr>
            <w:tcW w:w="2126" w:type="dxa"/>
            <w:vAlign w:val="center"/>
          </w:tcPr>
          <w:p w14:paraId="61FB7EA4" w14:textId="77777777" w:rsidR="00013E48" w:rsidRPr="00013E48" w:rsidRDefault="00013E48" w:rsidP="00093C54">
            <w:pPr>
              <w:jc w:val="center"/>
              <w:rPr>
                <w:szCs w:val="24"/>
                <w:lang w:val="ru-RU"/>
              </w:rPr>
            </w:pPr>
          </w:p>
        </w:tc>
      </w:tr>
      <w:tr w:rsidR="00013E48" w:rsidRPr="00DF79B5" w14:paraId="553D2E8F" w14:textId="77777777" w:rsidTr="00093C54">
        <w:tc>
          <w:tcPr>
            <w:tcW w:w="846" w:type="dxa"/>
            <w:vAlign w:val="center"/>
          </w:tcPr>
          <w:p w14:paraId="5ABB7E2A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68</w:t>
            </w:r>
          </w:p>
        </w:tc>
        <w:tc>
          <w:tcPr>
            <w:tcW w:w="6804" w:type="dxa"/>
          </w:tcPr>
          <w:p w14:paraId="65E3FB81" w14:textId="77777777" w:rsidR="00013E48" w:rsidRPr="00013E48" w:rsidRDefault="00013E48" w:rsidP="00093C54">
            <w:pPr>
              <w:tabs>
                <w:tab w:val="left" w:pos="-142"/>
                <w:tab w:val="left" w:pos="360"/>
              </w:tabs>
              <w:ind w:right="34"/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ДОГОВОР УСТУПКИ ПРАВ (ТРЕБОВАНИЙ) № Ц-157 от «25» ноября 2022 года</w:t>
            </w:r>
          </w:p>
        </w:tc>
        <w:tc>
          <w:tcPr>
            <w:tcW w:w="2126" w:type="dxa"/>
            <w:vAlign w:val="center"/>
          </w:tcPr>
          <w:p w14:paraId="7634736E" w14:textId="77777777" w:rsidR="00013E48" w:rsidRPr="00DF79B5" w:rsidRDefault="00013E48" w:rsidP="00093C54">
            <w:pPr>
              <w:jc w:val="center"/>
              <w:rPr>
                <w:szCs w:val="24"/>
              </w:rPr>
            </w:pPr>
            <w:proofErr w:type="spellStart"/>
            <w:r w:rsidRPr="00DF79B5">
              <w:rPr>
                <w:szCs w:val="24"/>
              </w:rPr>
              <w:t>Копия</w:t>
            </w:r>
            <w:proofErr w:type="spellEnd"/>
            <w:r w:rsidRPr="00DF79B5">
              <w:rPr>
                <w:szCs w:val="24"/>
              </w:rPr>
              <w:t xml:space="preserve">, </w:t>
            </w:r>
            <w:proofErr w:type="spellStart"/>
            <w:r w:rsidRPr="00DF79B5">
              <w:rPr>
                <w:szCs w:val="24"/>
              </w:rPr>
              <w:t>заверенная</w:t>
            </w:r>
            <w:proofErr w:type="spellEnd"/>
            <w:r w:rsidRPr="00DF79B5">
              <w:rPr>
                <w:szCs w:val="24"/>
              </w:rPr>
              <w:t xml:space="preserve"> ЦЕДЕНТОМ</w:t>
            </w:r>
          </w:p>
        </w:tc>
      </w:tr>
    </w:tbl>
    <w:p w14:paraId="272FF77F" w14:textId="77777777" w:rsidR="00013E48" w:rsidRPr="00DF79B5" w:rsidRDefault="00013E48" w:rsidP="00013E48">
      <w:pPr>
        <w:tabs>
          <w:tab w:val="left" w:pos="0"/>
        </w:tabs>
        <w:spacing w:before="120" w:after="120"/>
        <w:ind w:right="-57"/>
        <w:jc w:val="center"/>
        <w:rPr>
          <w:szCs w:val="24"/>
        </w:rPr>
      </w:pPr>
    </w:p>
    <w:tbl>
      <w:tblPr>
        <w:tblW w:w="19149" w:type="dxa"/>
        <w:tblLook w:val="0000" w:firstRow="0" w:lastRow="0" w:firstColumn="0" w:lastColumn="0" w:noHBand="0" w:noVBand="0"/>
      </w:tblPr>
      <w:tblGrid>
        <w:gridCol w:w="4789"/>
        <w:gridCol w:w="4789"/>
        <w:gridCol w:w="4789"/>
        <w:gridCol w:w="4782"/>
      </w:tblGrid>
      <w:tr w:rsidR="00013E48" w:rsidRPr="00DF79B5" w14:paraId="1B649FB7" w14:textId="77777777" w:rsidTr="00093C54">
        <w:trPr>
          <w:trHeight w:val="1304"/>
        </w:trPr>
        <w:tc>
          <w:tcPr>
            <w:tcW w:w="4789" w:type="dxa"/>
          </w:tcPr>
          <w:p w14:paraId="76368AEA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257C33A9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 ООО «СБК Уран»</w:t>
            </w:r>
          </w:p>
          <w:p w14:paraId="28D6AF97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</w:p>
          <w:p w14:paraId="68B7E17B" w14:textId="77777777" w:rsidR="001B7BC9" w:rsidRPr="00CA70EB" w:rsidRDefault="001B7BC9" w:rsidP="00093C54">
            <w:pPr>
              <w:jc w:val="both"/>
              <w:rPr>
                <w:szCs w:val="24"/>
                <w:lang w:val="ru-RU"/>
              </w:rPr>
            </w:pPr>
          </w:p>
          <w:p w14:paraId="4F1AFB7C" w14:textId="155E964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</w:t>
            </w:r>
            <w:r>
              <w:rPr>
                <w:szCs w:val="24"/>
              </w:rPr>
              <w:t>________________</w:t>
            </w:r>
            <w:r w:rsidRPr="00DF79B5">
              <w:rPr>
                <w:szCs w:val="24"/>
              </w:rPr>
              <w:t>/</w:t>
            </w:r>
          </w:p>
          <w:p w14:paraId="592EB6C3" w14:textId="7777777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</w:p>
        </w:tc>
        <w:tc>
          <w:tcPr>
            <w:tcW w:w="4789" w:type="dxa"/>
          </w:tcPr>
          <w:p w14:paraId="70263433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04AD6ECF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0C80AC6E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</w:p>
          <w:p w14:paraId="618DDD51" w14:textId="77777777" w:rsidR="001B7BC9" w:rsidRDefault="001B7BC9" w:rsidP="00093C54">
            <w:pPr>
              <w:ind w:left="598"/>
              <w:jc w:val="both"/>
              <w:rPr>
                <w:szCs w:val="24"/>
              </w:rPr>
            </w:pPr>
          </w:p>
          <w:p w14:paraId="3F63B866" w14:textId="429ECF92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6FA602FC" w14:textId="7777777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 xml:space="preserve">          М.П.</w:t>
            </w:r>
            <w:r w:rsidRPr="00DF79B5">
              <w:rPr>
                <w:rStyle w:val="af5"/>
                <w:szCs w:val="24"/>
              </w:rPr>
              <w:footnoteReference w:id="9"/>
            </w:r>
          </w:p>
        </w:tc>
        <w:tc>
          <w:tcPr>
            <w:tcW w:w="4789" w:type="dxa"/>
          </w:tcPr>
          <w:p w14:paraId="4ECD66E5" w14:textId="77777777" w:rsidR="00013E48" w:rsidRPr="00DF79B5" w:rsidRDefault="00013E48" w:rsidP="00093C54">
            <w:pPr>
              <w:jc w:val="both"/>
              <w:rPr>
                <w:szCs w:val="24"/>
              </w:rPr>
            </w:pPr>
          </w:p>
        </w:tc>
        <w:tc>
          <w:tcPr>
            <w:tcW w:w="4782" w:type="dxa"/>
          </w:tcPr>
          <w:p w14:paraId="38F14804" w14:textId="77777777" w:rsidR="00013E48" w:rsidRPr="00DF79B5" w:rsidRDefault="00013E48" w:rsidP="00093C54">
            <w:pPr>
              <w:jc w:val="both"/>
              <w:rPr>
                <w:szCs w:val="24"/>
              </w:rPr>
            </w:pPr>
          </w:p>
        </w:tc>
      </w:tr>
    </w:tbl>
    <w:p w14:paraId="7E4FF649" w14:textId="77777777" w:rsidR="00013E48" w:rsidRPr="00013E48" w:rsidRDefault="00013E48" w:rsidP="00013E48">
      <w:pPr>
        <w:pageBreakBefore/>
        <w:widowControl w:val="0"/>
        <w:tabs>
          <w:tab w:val="left" w:pos="9638"/>
        </w:tabs>
        <w:spacing w:after="120" w:line="480" w:lineRule="auto"/>
        <w:ind w:right="-1"/>
        <w:jc w:val="right"/>
        <w:rPr>
          <w:b/>
          <w:bCs/>
          <w:szCs w:val="24"/>
          <w:u w:val="single"/>
          <w:lang w:val="ru-RU"/>
        </w:rPr>
      </w:pPr>
      <w:r w:rsidRPr="00013E48">
        <w:rPr>
          <w:szCs w:val="24"/>
          <w:u w:val="single"/>
          <w:lang w:val="ru-RU"/>
        </w:rPr>
        <w:t>Приложение №3 к договору уступки прав (требований) № _____ от _</w:t>
      </w:r>
      <w:proofErr w:type="gramStart"/>
      <w:r w:rsidRPr="00013E48">
        <w:rPr>
          <w:szCs w:val="24"/>
          <w:u w:val="single"/>
          <w:lang w:val="ru-RU"/>
        </w:rPr>
        <w:t>_  .</w:t>
      </w:r>
      <w:proofErr w:type="gramEnd"/>
      <w:r w:rsidRPr="00013E48">
        <w:rPr>
          <w:szCs w:val="24"/>
          <w:u w:val="single"/>
          <w:lang w:val="ru-RU"/>
        </w:rPr>
        <w:t xml:space="preserve">      .______.</w:t>
      </w:r>
    </w:p>
    <w:p w14:paraId="5CA8414F" w14:textId="77777777" w:rsidR="00013E48" w:rsidRPr="00013E48" w:rsidRDefault="00013E48" w:rsidP="00013E48">
      <w:pPr>
        <w:widowControl w:val="0"/>
        <w:ind w:right="567" w:firstLine="720"/>
        <w:jc w:val="center"/>
        <w:rPr>
          <w:b/>
          <w:szCs w:val="24"/>
          <w:lang w:val="ru-RU"/>
        </w:rPr>
      </w:pPr>
      <w:r w:rsidRPr="00013E48">
        <w:rPr>
          <w:b/>
          <w:szCs w:val="24"/>
          <w:lang w:val="ru-RU"/>
        </w:rPr>
        <w:t>Форма акта приема-передачи документов</w:t>
      </w:r>
    </w:p>
    <w:p w14:paraId="3DDE5807" w14:textId="77777777" w:rsidR="00013E48" w:rsidRPr="00013E48" w:rsidRDefault="00013E48" w:rsidP="00013E48">
      <w:pPr>
        <w:widowControl w:val="0"/>
        <w:ind w:right="567" w:firstLine="720"/>
        <w:jc w:val="center"/>
        <w:rPr>
          <w:b/>
          <w:szCs w:val="24"/>
          <w:lang w:val="ru-RU"/>
        </w:rPr>
      </w:pPr>
    </w:p>
    <w:p w14:paraId="15E3E6B4" w14:textId="77777777" w:rsidR="00013E48" w:rsidRPr="00013E48" w:rsidRDefault="00013E48" w:rsidP="00013E48">
      <w:pPr>
        <w:widowControl w:val="0"/>
        <w:ind w:firstLine="720"/>
        <w:jc w:val="center"/>
        <w:rPr>
          <w:b/>
          <w:szCs w:val="24"/>
          <w:lang w:val="ru-RU"/>
        </w:rPr>
      </w:pPr>
      <w:r w:rsidRPr="00013E48">
        <w:rPr>
          <w:szCs w:val="24"/>
          <w:lang w:val="ru-RU"/>
        </w:rPr>
        <w:t>АКТ приема - передачи документов</w:t>
      </w:r>
    </w:p>
    <w:p w14:paraId="631638EB" w14:textId="77777777" w:rsidR="00013E48" w:rsidRPr="00013E48" w:rsidRDefault="00013E48" w:rsidP="00013E48">
      <w:pPr>
        <w:jc w:val="center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по договору уступки прав (требований) № ___ </w:t>
      </w:r>
      <w:r w:rsidRPr="00013E48">
        <w:rPr>
          <w:szCs w:val="24"/>
          <w:u w:val="single"/>
          <w:lang w:val="ru-RU"/>
        </w:rPr>
        <w:t>от _   _.       ._______.</w:t>
      </w:r>
    </w:p>
    <w:p w14:paraId="66926BAE" w14:textId="77777777" w:rsidR="00013E48" w:rsidRPr="00013E48" w:rsidRDefault="00013E48" w:rsidP="00013E48">
      <w:pPr>
        <w:jc w:val="center"/>
        <w:rPr>
          <w:szCs w:val="24"/>
          <w:lang w:val="ru-RU"/>
        </w:rPr>
      </w:pPr>
    </w:p>
    <w:p w14:paraId="1A39EA06" w14:textId="77777777" w:rsidR="00013E48" w:rsidRPr="00013E48" w:rsidRDefault="00013E48" w:rsidP="00013E48">
      <w:pPr>
        <w:rPr>
          <w:szCs w:val="24"/>
          <w:lang w:val="ru-RU"/>
        </w:rPr>
      </w:pPr>
      <w:r w:rsidRPr="00013E48">
        <w:rPr>
          <w:szCs w:val="24"/>
          <w:lang w:val="ru-RU"/>
        </w:rPr>
        <w:t>г. ______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</w:t>
      </w:r>
      <w:r w:rsidRPr="00013E48">
        <w:rPr>
          <w:szCs w:val="24"/>
          <w:lang w:val="ru-RU"/>
        </w:rPr>
        <w:tab/>
      </w:r>
      <w:r w:rsidRPr="00013E48">
        <w:rPr>
          <w:szCs w:val="24"/>
          <w:lang w:val="ru-RU"/>
        </w:rPr>
        <w:tab/>
        <w:t xml:space="preserve">        </w:t>
      </w:r>
      <w:proofErr w:type="gramStart"/>
      <w:r w:rsidRPr="00013E48">
        <w:rPr>
          <w:szCs w:val="24"/>
          <w:lang w:val="ru-RU"/>
        </w:rPr>
        <w:t xml:space="preserve">   «</w:t>
      </w:r>
      <w:proofErr w:type="gramEnd"/>
      <w:r w:rsidRPr="00013E48">
        <w:rPr>
          <w:szCs w:val="24"/>
          <w:lang w:val="ru-RU"/>
        </w:rPr>
        <w:t>___» ________ г.</w:t>
      </w:r>
    </w:p>
    <w:p w14:paraId="3AD3ACAA" w14:textId="77777777" w:rsidR="00013E48" w:rsidRPr="00013E48" w:rsidRDefault="00013E48" w:rsidP="00013E48">
      <w:pPr>
        <w:spacing w:before="120"/>
        <w:ind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Общество с ограниченной ответственностью «</w:t>
      </w:r>
      <w:r w:rsidRPr="00013E48">
        <w:rPr>
          <w:szCs w:val="24"/>
          <w:lang w:val="ru-RU" w:eastAsia="en-US"/>
        </w:rPr>
        <w:t>СБК Уран</w:t>
      </w:r>
      <w:r w:rsidRPr="00013E48">
        <w:rPr>
          <w:szCs w:val="24"/>
          <w:lang w:val="ru-RU"/>
        </w:rPr>
        <w:t xml:space="preserve">», именуемое в дальнейшем «ЦЕДЕНТ», в лице ___________________________, действующего на основании ___________, с одной стороны, и </w:t>
      </w:r>
      <w:r w:rsidRPr="00013E48">
        <w:rPr>
          <w:szCs w:val="24"/>
          <w:lang w:val="ru-RU" w:eastAsia="en-US"/>
        </w:rPr>
        <w:t>___________________ именуемое (</w:t>
      </w:r>
      <w:proofErr w:type="spellStart"/>
      <w:r w:rsidRPr="00013E48">
        <w:rPr>
          <w:szCs w:val="24"/>
          <w:lang w:val="ru-RU" w:eastAsia="en-US"/>
        </w:rPr>
        <w:t>ый</w:t>
      </w:r>
      <w:proofErr w:type="spellEnd"/>
      <w:r w:rsidRPr="00013E48">
        <w:rPr>
          <w:szCs w:val="24"/>
          <w:lang w:val="ru-RU" w:eastAsia="en-US"/>
        </w:rPr>
        <w:t>) в дальнейшем «ЦЕССИОНАРИЙ», в лице ________, действующего на основании ________</w:t>
      </w:r>
      <w:r w:rsidRPr="00013E48">
        <w:rPr>
          <w:szCs w:val="24"/>
          <w:lang w:val="ru-RU"/>
        </w:rPr>
        <w:t>, с другой стороны, в дальнейшем совместно именуемые «Стороны», составили настоящий Акт о нижеследующем:</w:t>
      </w:r>
    </w:p>
    <w:p w14:paraId="6593D058" w14:textId="77777777" w:rsidR="00013E48" w:rsidRPr="00013E48" w:rsidRDefault="00013E48" w:rsidP="00013E48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000000" w:themeColor="text1"/>
          <w:szCs w:val="24"/>
          <w:lang w:val="ru-RU"/>
        </w:rPr>
      </w:pPr>
      <w:r w:rsidRPr="00013E48">
        <w:rPr>
          <w:szCs w:val="24"/>
          <w:lang w:val="ru-RU"/>
        </w:rPr>
        <w:t>В соответствии с условиями договора уступки прав (требований) № ____ от</w:t>
      </w:r>
      <w:r w:rsidRPr="00013E48">
        <w:rPr>
          <w:szCs w:val="24"/>
          <w:u w:val="single"/>
          <w:lang w:val="ru-RU"/>
        </w:rPr>
        <w:t xml:space="preserve">             _                      _. _____.</w:t>
      </w:r>
      <w:r w:rsidRPr="00013E48">
        <w:rPr>
          <w:szCs w:val="24"/>
          <w:lang w:val="ru-RU"/>
        </w:rPr>
        <w:t>, далее по тексту – «Договор», ЦЕДЕНТ передает, а ЦЕССИОНАРИЙ принимает следующие документы, подтверждающие права (требования)</w:t>
      </w:r>
      <w:r w:rsidRPr="00013E48">
        <w:rPr>
          <w:color w:val="000000" w:themeColor="text1"/>
          <w:szCs w:val="24"/>
          <w:lang w:val="ru-RU"/>
        </w:rPr>
        <w:t xml:space="preserve"> к Обществу с ограниченной ответственностью «Променад» по ДОГОВОРУ </w:t>
      </w:r>
      <w:r w:rsidRPr="00013E48">
        <w:rPr>
          <w:rFonts w:eastAsiaTheme="minorHAnsi"/>
          <w:color w:val="000000" w:themeColor="text1"/>
          <w:szCs w:val="24"/>
          <w:lang w:val="ru-RU" w:eastAsia="en-US"/>
        </w:rPr>
        <w:t>№ 81/1-14 об открытии невозобновляемой кредитной линии от 09 декабря 2014 года</w:t>
      </w:r>
      <w:r w:rsidRPr="00013E48">
        <w:rPr>
          <w:color w:val="000000" w:themeColor="text1"/>
          <w:szCs w:val="24"/>
          <w:lang w:val="ru-RU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013"/>
        <w:gridCol w:w="992"/>
        <w:gridCol w:w="3067"/>
      </w:tblGrid>
      <w:tr w:rsidR="00013E48" w:rsidRPr="00DF79B5" w14:paraId="28EA889B" w14:textId="77777777" w:rsidTr="00093C54">
        <w:tc>
          <w:tcPr>
            <w:tcW w:w="680" w:type="dxa"/>
            <w:vAlign w:val="center"/>
          </w:tcPr>
          <w:p w14:paraId="72ACB0F5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F79B5">
              <w:rPr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660DA3E8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proofErr w:type="spellStart"/>
            <w:r w:rsidRPr="00DF79B5">
              <w:rPr>
                <w:szCs w:val="24"/>
              </w:rPr>
              <w:t>Наименование</w:t>
            </w:r>
            <w:proofErr w:type="spellEnd"/>
            <w:r w:rsidRPr="00DF79B5">
              <w:rPr>
                <w:szCs w:val="24"/>
              </w:rPr>
              <w:t xml:space="preserve"> </w:t>
            </w:r>
            <w:proofErr w:type="spellStart"/>
            <w:r w:rsidRPr="00DF79B5">
              <w:rPr>
                <w:szCs w:val="24"/>
              </w:rPr>
              <w:t>документа</w:t>
            </w:r>
            <w:proofErr w:type="spellEnd"/>
          </w:p>
        </w:tc>
        <w:tc>
          <w:tcPr>
            <w:tcW w:w="992" w:type="dxa"/>
            <w:vAlign w:val="center"/>
          </w:tcPr>
          <w:p w14:paraId="3455F3B1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proofErr w:type="spellStart"/>
            <w:r w:rsidRPr="00DF79B5">
              <w:rPr>
                <w:szCs w:val="24"/>
              </w:rPr>
              <w:t>Кол-во</w:t>
            </w:r>
            <w:proofErr w:type="spellEnd"/>
            <w:r w:rsidRPr="00DF79B5">
              <w:rPr>
                <w:szCs w:val="24"/>
              </w:rPr>
              <w:t xml:space="preserve"> </w:t>
            </w:r>
            <w:proofErr w:type="spellStart"/>
            <w:r w:rsidRPr="00DF79B5">
              <w:rPr>
                <w:szCs w:val="24"/>
              </w:rPr>
              <w:t>листов</w:t>
            </w:r>
            <w:proofErr w:type="spellEnd"/>
          </w:p>
        </w:tc>
        <w:tc>
          <w:tcPr>
            <w:tcW w:w="3067" w:type="dxa"/>
            <w:vAlign w:val="center"/>
          </w:tcPr>
          <w:p w14:paraId="6072A32B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proofErr w:type="spellStart"/>
            <w:r w:rsidRPr="00DF79B5">
              <w:rPr>
                <w:szCs w:val="24"/>
              </w:rPr>
              <w:t>Примечание</w:t>
            </w:r>
            <w:proofErr w:type="spellEnd"/>
          </w:p>
        </w:tc>
      </w:tr>
      <w:tr w:rsidR="00013E48" w:rsidRPr="00DF79B5" w14:paraId="493AD2A6" w14:textId="77777777" w:rsidTr="00093C54">
        <w:tc>
          <w:tcPr>
            <w:tcW w:w="680" w:type="dxa"/>
          </w:tcPr>
          <w:p w14:paraId="48876FEF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0EDE048F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661A887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1B8B474B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013E48" w:rsidRPr="00DF79B5" w14:paraId="53D7FEAF" w14:textId="77777777" w:rsidTr="00093C54">
        <w:tc>
          <w:tcPr>
            <w:tcW w:w="680" w:type="dxa"/>
          </w:tcPr>
          <w:p w14:paraId="70B0124D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2DBB18AC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DAE4C55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22B34E85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013E48" w:rsidRPr="00DF79B5" w14:paraId="11FF7B55" w14:textId="77777777" w:rsidTr="00093C54">
        <w:tc>
          <w:tcPr>
            <w:tcW w:w="680" w:type="dxa"/>
          </w:tcPr>
          <w:p w14:paraId="20526C86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013" w:type="dxa"/>
          </w:tcPr>
          <w:p w14:paraId="151A0834" w14:textId="77777777" w:rsidR="00013E48" w:rsidRPr="00DF79B5" w:rsidRDefault="00013E48" w:rsidP="00093C54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Cs w:val="24"/>
              </w:rPr>
            </w:pPr>
            <w:proofErr w:type="spellStart"/>
            <w:r w:rsidRPr="00DF79B5">
              <w:rPr>
                <w:szCs w:val="24"/>
              </w:rPr>
              <w:t>Общее</w:t>
            </w:r>
            <w:proofErr w:type="spellEnd"/>
            <w:r w:rsidRPr="00DF79B5">
              <w:rPr>
                <w:szCs w:val="24"/>
              </w:rPr>
              <w:t xml:space="preserve"> </w:t>
            </w:r>
            <w:proofErr w:type="spellStart"/>
            <w:r w:rsidRPr="00DF79B5">
              <w:rPr>
                <w:szCs w:val="24"/>
              </w:rPr>
              <w:t>количество</w:t>
            </w:r>
            <w:proofErr w:type="spellEnd"/>
            <w:r w:rsidRPr="00DF79B5">
              <w:rPr>
                <w:szCs w:val="24"/>
              </w:rPr>
              <w:t xml:space="preserve"> </w:t>
            </w:r>
            <w:proofErr w:type="spellStart"/>
            <w:r w:rsidRPr="00DF79B5">
              <w:rPr>
                <w:szCs w:val="24"/>
              </w:rPr>
              <w:t>листов</w:t>
            </w:r>
            <w:proofErr w:type="spellEnd"/>
          </w:p>
        </w:tc>
        <w:tc>
          <w:tcPr>
            <w:tcW w:w="992" w:type="dxa"/>
          </w:tcPr>
          <w:p w14:paraId="22B97D39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3067" w:type="dxa"/>
          </w:tcPr>
          <w:p w14:paraId="4105AE60" w14:textId="77777777" w:rsidR="00013E48" w:rsidRPr="00DF79B5" w:rsidRDefault="00013E48" w:rsidP="00093C54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</w:tbl>
    <w:p w14:paraId="112B3948" w14:textId="77777777" w:rsidR="00013E48" w:rsidRPr="00013E48" w:rsidRDefault="00013E48" w:rsidP="00013E48">
      <w:pPr>
        <w:numPr>
          <w:ilvl w:val="0"/>
          <w:numId w:val="2"/>
        </w:numPr>
        <w:ind w:left="0" w:right="-54"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14:paraId="42414AFC" w14:textId="77777777" w:rsidR="00013E48" w:rsidRPr="00013E48" w:rsidRDefault="00013E48" w:rsidP="00013E48">
      <w:pPr>
        <w:numPr>
          <w:ilvl w:val="0"/>
          <w:numId w:val="2"/>
        </w:numPr>
        <w:ind w:left="0" w:right="-54"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Стороны подтверждают отсутствие претензий друг к другу по полноте и качеству документов, переданных в соответствии с настоящим Актом приема-передачи.</w:t>
      </w:r>
    </w:p>
    <w:p w14:paraId="5DE6787E" w14:textId="77777777" w:rsidR="00013E48" w:rsidRPr="00013E48" w:rsidRDefault="00013E48" w:rsidP="00013E48">
      <w:pPr>
        <w:numPr>
          <w:ilvl w:val="0"/>
          <w:numId w:val="2"/>
        </w:numPr>
        <w:ind w:left="0" w:right="-54" w:firstLine="567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Настоящий Акт приема-передачи составлен в 2 (двух) экземплярах, имеющих равную юридическую силу, 1 (один) экземпляр передается ЦЕССИОНАРИЮ, 1 (один) экземпляр передается ЦЕДЕНТУ.</w:t>
      </w:r>
    </w:p>
    <w:p w14:paraId="6DA95688" w14:textId="77777777" w:rsidR="00013E48" w:rsidRPr="00013E48" w:rsidRDefault="00013E48" w:rsidP="00013E48">
      <w:pPr>
        <w:ind w:right="-54"/>
        <w:jc w:val="both"/>
        <w:rPr>
          <w:szCs w:val="24"/>
          <w:lang w:val="ru-RU"/>
        </w:rPr>
      </w:pPr>
    </w:p>
    <w:p w14:paraId="14699AAB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ЦЕДЕНТ                                                                                   ЦЕССИОНАРИЙ</w:t>
      </w:r>
    </w:p>
    <w:p w14:paraId="325F3DF5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_____________/________                                                        ___________/_______</w:t>
      </w:r>
    </w:p>
    <w:p w14:paraId="0AD89D73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М.П.                                                                                           М.П.</w:t>
      </w:r>
      <w:r w:rsidRPr="00DF79B5">
        <w:rPr>
          <w:rStyle w:val="af5"/>
          <w:szCs w:val="24"/>
        </w:rPr>
        <w:footnoteReference w:id="10"/>
      </w:r>
    </w:p>
    <w:p w14:paraId="331CF628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 xml:space="preserve">      </w:t>
      </w:r>
    </w:p>
    <w:p w14:paraId="791C2AE7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Документы по доверенности получил</w:t>
      </w:r>
    </w:p>
    <w:p w14:paraId="48A6DFF8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______________________</w:t>
      </w:r>
    </w:p>
    <w:p w14:paraId="44EB1744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</w:p>
    <w:p w14:paraId="09E8744F" w14:textId="77777777" w:rsidR="00013E48" w:rsidRPr="00013E48" w:rsidRDefault="00013E48" w:rsidP="00013E48">
      <w:pPr>
        <w:tabs>
          <w:tab w:val="left" w:pos="0"/>
          <w:tab w:val="left" w:pos="9923"/>
        </w:tabs>
        <w:ind w:right="-1"/>
        <w:jc w:val="both"/>
        <w:rPr>
          <w:szCs w:val="24"/>
          <w:lang w:val="ru-RU"/>
        </w:rPr>
      </w:pPr>
      <w:r w:rsidRPr="00013E48">
        <w:rPr>
          <w:szCs w:val="24"/>
          <w:lang w:val="ru-RU"/>
        </w:rPr>
        <w:t>Доверенность № ____ от «__» _______г.</w:t>
      </w:r>
    </w:p>
    <w:p w14:paraId="35C29DB1" w14:textId="77777777" w:rsidR="00013E48" w:rsidRPr="00013E48" w:rsidRDefault="00013E48" w:rsidP="00013E48">
      <w:pPr>
        <w:tabs>
          <w:tab w:val="left" w:pos="360"/>
          <w:tab w:val="left" w:pos="9923"/>
        </w:tabs>
        <w:ind w:left="360" w:right="-1"/>
        <w:jc w:val="both"/>
        <w:rPr>
          <w:szCs w:val="24"/>
          <w:lang w:val="ru-RU"/>
        </w:rPr>
      </w:pPr>
    </w:p>
    <w:tbl>
      <w:tblPr>
        <w:tblW w:w="4692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4760"/>
        <w:gridCol w:w="4753"/>
      </w:tblGrid>
      <w:tr w:rsidR="00013E48" w:rsidRPr="00F22268" w14:paraId="4789A50E" w14:textId="77777777" w:rsidTr="00093C54">
        <w:trPr>
          <w:trHeight w:val="1304"/>
        </w:trPr>
        <w:tc>
          <w:tcPr>
            <w:tcW w:w="4525" w:type="dxa"/>
          </w:tcPr>
          <w:p w14:paraId="0628627A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ЦЕДЕНТ</w:t>
            </w:r>
          </w:p>
          <w:p w14:paraId="56568742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  <w:r w:rsidRPr="00013E48">
              <w:rPr>
                <w:szCs w:val="24"/>
                <w:lang w:val="ru-RU"/>
              </w:rPr>
              <w:t>Генеральный директор ООО «СБК Уран»</w:t>
            </w:r>
          </w:p>
          <w:p w14:paraId="508FDDDF" w14:textId="77777777" w:rsidR="00013E48" w:rsidRPr="00013E48" w:rsidRDefault="00013E48" w:rsidP="00093C54">
            <w:pPr>
              <w:jc w:val="both"/>
              <w:rPr>
                <w:szCs w:val="24"/>
                <w:lang w:val="ru-RU"/>
              </w:rPr>
            </w:pPr>
          </w:p>
          <w:p w14:paraId="3A3F8742" w14:textId="7777777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__________________/________________/</w:t>
            </w:r>
          </w:p>
          <w:p w14:paraId="3234C140" w14:textId="77777777" w:rsidR="00013E48" w:rsidRPr="00DF79B5" w:rsidRDefault="00013E48" w:rsidP="00093C54">
            <w:pPr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</w:p>
        </w:tc>
        <w:tc>
          <w:tcPr>
            <w:tcW w:w="4519" w:type="dxa"/>
          </w:tcPr>
          <w:p w14:paraId="2CE678A9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ЦЕССИОНАРИЙ</w:t>
            </w:r>
          </w:p>
          <w:p w14:paraId="20AFBF04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</w:t>
            </w:r>
          </w:p>
          <w:p w14:paraId="113FCB35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</w:p>
          <w:p w14:paraId="5763600F" w14:textId="77777777" w:rsidR="00013E48" w:rsidRPr="00DF79B5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__________________/__________/</w:t>
            </w:r>
          </w:p>
          <w:p w14:paraId="1A68F4F2" w14:textId="77777777" w:rsidR="00013E48" w:rsidRPr="00F22268" w:rsidRDefault="00013E48" w:rsidP="00093C54">
            <w:pPr>
              <w:ind w:left="598"/>
              <w:jc w:val="both"/>
              <w:rPr>
                <w:szCs w:val="24"/>
              </w:rPr>
            </w:pPr>
            <w:r w:rsidRPr="00DF79B5">
              <w:rPr>
                <w:szCs w:val="24"/>
              </w:rPr>
              <w:t>М.П.</w:t>
            </w:r>
            <w:r w:rsidRPr="00DF79B5">
              <w:rPr>
                <w:rStyle w:val="af5"/>
                <w:szCs w:val="24"/>
              </w:rPr>
              <w:footnoteReference w:id="11"/>
            </w:r>
          </w:p>
        </w:tc>
      </w:tr>
    </w:tbl>
    <w:p w14:paraId="068DEC52" w14:textId="77777777" w:rsidR="00013E48" w:rsidRPr="002B2310" w:rsidRDefault="00013E48" w:rsidP="00013E48"/>
    <w:p w14:paraId="04F6A357" w14:textId="77777777" w:rsidR="00013E48" w:rsidRPr="004D76D4" w:rsidRDefault="00013E48" w:rsidP="00013E48">
      <w:pPr>
        <w:tabs>
          <w:tab w:val="left" w:pos="1050"/>
        </w:tabs>
        <w:autoSpaceDE w:val="0"/>
        <w:autoSpaceDN w:val="0"/>
        <w:jc w:val="right"/>
        <w:rPr>
          <w:rFonts w:ascii="Times New Roman" w:hAnsi="Times New Roman"/>
          <w:szCs w:val="24"/>
          <w:lang w:val="ru-RU"/>
        </w:rPr>
      </w:pPr>
    </w:p>
    <w:sectPr w:rsidR="00013E48" w:rsidRPr="004D76D4" w:rsidSect="001B29EF">
      <w:footerReference w:type="default" r:id="rId9"/>
      <w:footerReference w:type="first" r:id="rId10"/>
      <w:pgSz w:w="11906" w:h="16838"/>
      <w:pgMar w:top="851" w:right="850" w:bottom="567" w:left="1134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F7D36" w14:textId="77777777" w:rsidR="00937290" w:rsidRDefault="00937290">
      <w:r>
        <w:separator/>
      </w:r>
    </w:p>
  </w:endnote>
  <w:endnote w:type="continuationSeparator" w:id="0">
    <w:p w14:paraId="2F31644A" w14:textId="77777777" w:rsidR="00937290" w:rsidRDefault="00937290">
      <w:r>
        <w:continuationSeparator/>
      </w:r>
    </w:p>
  </w:endnote>
  <w:endnote w:type="continuationNotice" w:id="1">
    <w:p w14:paraId="1DD78442" w14:textId="77777777" w:rsidR="00937290" w:rsidRDefault="00937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F998B" w14:textId="50E77A4C" w:rsidR="00937290" w:rsidRDefault="00937290">
    <w:pPr>
      <w:pStyle w:val="a4"/>
      <w:jc w:val="right"/>
    </w:pPr>
    <w:r>
      <w:rPr>
        <w:noProof/>
        <w:lang w:val="ru-RU"/>
      </w:rPr>
      <w:drawing>
        <wp:inline distT="0" distB="0" distL="0" distR="0" wp14:anchorId="15BDCEDB" wp14:editId="2DB559C3">
          <wp:extent cx="9526" cy="9526"/>
          <wp:effectExtent l="0" t="0" r="0" b="0"/>
          <wp:docPr id="11" name="Рисуно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017B39" w:rsidRPr="00017B39">
      <w:rPr>
        <w:noProof/>
        <w:lang w:val="ru-RU"/>
      </w:rPr>
      <w:t>5</w:t>
    </w:r>
    <w:r>
      <w:rPr>
        <w:noProof/>
        <w:lang w:val="ru-RU"/>
      </w:rPr>
      <w:fldChar w:fldCharType="end"/>
    </w:r>
  </w:p>
  <w:p w14:paraId="3D522D9B" w14:textId="77777777" w:rsidR="00937290" w:rsidRDefault="009372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F51B" w14:textId="18016033" w:rsidR="00937290" w:rsidRDefault="009372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17B39" w:rsidRPr="00017B39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8D2E17B" w14:textId="77777777" w:rsidR="00937290" w:rsidRDefault="009372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F9132" w14:textId="77777777" w:rsidR="00937290" w:rsidRDefault="00937290">
      <w:r>
        <w:separator/>
      </w:r>
    </w:p>
  </w:footnote>
  <w:footnote w:type="continuationSeparator" w:id="0">
    <w:p w14:paraId="69B2D132" w14:textId="77777777" w:rsidR="00937290" w:rsidRDefault="00937290">
      <w:r>
        <w:continuationSeparator/>
      </w:r>
    </w:p>
  </w:footnote>
  <w:footnote w:type="continuationNotice" w:id="1">
    <w:p w14:paraId="6C8C4B79" w14:textId="77777777" w:rsidR="00937290" w:rsidRDefault="00937290"/>
  </w:footnote>
  <w:footnote w:id="2">
    <w:p w14:paraId="0DAFBE4A" w14:textId="77777777" w:rsidR="00937290" w:rsidRPr="00013E48" w:rsidRDefault="00937290" w:rsidP="00013E48">
      <w:pPr>
        <w:pStyle w:val="af8"/>
        <w:jc w:val="both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применимо. Информация, указанная в настоящем пункте, подлежит актуализации и может быть дополнена на дату заключения договора уступки прав (требований).</w:t>
      </w:r>
    </w:p>
  </w:footnote>
  <w:footnote w:id="3">
    <w:p w14:paraId="2A23CEB6" w14:textId="77777777" w:rsidR="00937290" w:rsidRPr="00013E48" w:rsidRDefault="00937290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– физическое лицо.</w:t>
      </w:r>
    </w:p>
  </w:footnote>
  <w:footnote w:id="4">
    <w:p w14:paraId="3ABDEDF1" w14:textId="77777777" w:rsidR="00937290" w:rsidRPr="00013E48" w:rsidRDefault="00937290" w:rsidP="00013E48">
      <w:pPr>
        <w:pStyle w:val="af8"/>
        <w:rPr>
          <w:sz w:val="17"/>
          <w:szCs w:val="17"/>
          <w:lang w:val="ru-RU"/>
        </w:rPr>
      </w:pPr>
      <w:r w:rsidRPr="00013E48">
        <w:rPr>
          <w:rStyle w:val="af5"/>
          <w:sz w:val="17"/>
          <w:szCs w:val="17"/>
          <w:lang w:val="ru-RU"/>
        </w:rPr>
        <w:t>[1]</w:t>
      </w:r>
      <w:r w:rsidRPr="00013E48">
        <w:rPr>
          <w:sz w:val="17"/>
          <w:szCs w:val="17"/>
          <w:lang w:val="ru-RU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5">
    <w:p w14:paraId="235DF784" w14:textId="77777777" w:rsidR="00937290" w:rsidRPr="00013E48" w:rsidRDefault="00937290" w:rsidP="00013E48">
      <w:pPr>
        <w:pStyle w:val="af8"/>
        <w:rPr>
          <w:sz w:val="17"/>
          <w:szCs w:val="17"/>
          <w:lang w:val="ru-RU"/>
        </w:rPr>
      </w:pPr>
      <w:r w:rsidRPr="00013E48">
        <w:rPr>
          <w:rStyle w:val="af5"/>
          <w:sz w:val="17"/>
          <w:szCs w:val="17"/>
          <w:lang w:val="ru-RU"/>
        </w:rPr>
        <w:t>[2]</w:t>
      </w:r>
      <w:r w:rsidRPr="00013E48">
        <w:rPr>
          <w:sz w:val="17"/>
          <w:szCs w:val="17"/>
          <w:lang w:val="ru-RU"/>
        </w:rPr>
        <w:t xml:space="preserve"> Номер, дата и заголовок (при наличии).</w:t>
      </w:r>
    </w:p>
  </w:footnote>
  <w:footnote w:id="6">
    <w:p w14:paraId="66ED48EF" w14:textId="77777777" w:rsidR="00937290" w:rsidRPr="00013E48" w:rsidRDefault="00937290" w:rsidP="00013E48">
      <w:pPr>
        <w:pStyle w:val="af8"/>
        <w:rPr>
          <w:lang w:val="ru-RU"/>
        </w:rPr>
      </w:pPr>
      <w:r w:rsidRPr="00013E48">
        <w:rPr>
          <w:rStyle w:val="af5"/>
          <w:sz w:val="17"/>
          <w:szCs w:val="17"/>
          <w:lang w:val="ru-RU"/>
        </w:rPr>
        <w:t>[3]</w:t>
      </w:r>
      <w:r w:rsidRPr="00013E48">
        <w:rPr>
          <w:sz w:val="17"/>
          <w:szCs w:val="17"/>
          <w:lang w:val="ru-RU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proofErr w:type="spellStart"/>
      <w:r>
        <w:rPr>
          <w:sz w:val="17"/>
          <w:szCs w:val="17"/>
        </w:rPr>
        <w:t>sms</w:t>
      </w:r>
      <w:proofErr w:type="spellEnd"/>
      <w:r w:rsidRPr="00013E48">
        <w:rPr>
          <w:sz w:val="17"/>
          <w:szCs w:val="17"/>
          <w:lang w:val="ru-RU"/>
        </w:rPr>
        <w:t xml:space="preserve"> и мессенджеров, аудио- и видеозаписи и т.п.</w:t>
      </w:r>
    </w:p>
  </w:footnote>
  <w:footnote w:id="7">
    <w:p w14:paraId="3813EBB1" w14:textId="77777777" w:rsidR="00937290" w:rsidRPr="00013E48" w:rsidRDefault="00937290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8">
    <w:p w14:paraId="6F45AA3B" w14:textId="77777777" w:rsidR="00937290" w:rsidRPr="00013E48" w:rsidRDefault="00937290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9">
    <w:p w14:paraId="5EA09DD5" w14:textId="77777777" w:rsidR="00937290" w:rsidRPr="00013E48" w:rsidRDefault="00937290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10">
    <w:p w14:paraId="52D3CCB8" w14:textId="77777777" w:rsidR="00937290" w:rsidRPr="00013E48" w:rsidRDefault="00937290" w:rsidP="00013E48">
      <w:pPr>
        <w:pStyle w:val="af8"/>
        <w:rPr>
          <w:lang w:val="ru-RU"/>
        </w:rPr>
      </w:pPr>
      <w:r>
        <w:rPr>
          <w:rStyle w:val="af5"/>
        </w:rPr>
        <w:footnoteRef/>
      </w:r>
      <w:r w:rsidRPr="00013E48">
        <w:rPr>
          <w:lang w:val="ru-RU"/>
        </w:rPr>
        <w:t xml:space="preserve"> Если Цессионарий юридическое лицо.</w:t>
      </w:r>
    </w:p>
  </w:footnote>
  <w:footnote w:id="11">
    <w:p w14:paraId="22618E9B" w14:textId="77777777" w:rsidR="00937290" w:rsidRDefault="00937290" w:rsidP="00013E48">
      <w:pPr>
        <w:pStyle w:val="af8"/>
      </w:pPr>
      <w:r>
        <w:rPr>
          <w:rStyle w:val="af5"/>
        </w:rPr>
        <w:footnoteRef/>
      </w:r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Цессионарий</w:t>
      </w:r>
      <w:proofErr w:type="spellEnd"/>
      <w:r>
        <w:t xml:space="preserve"> </w:t>
      </w:r>
      <w:proofErr w:type="spellStart"/>
      <w:r>
        <w:t>юридическое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71C3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D25085B"/>
    <w:multiLevelType w:val="multilevel"/>
    <w:tmpl w:val="DE9E00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45B0E"/>
    <w:multiLevelType w:val="hybridMultilevel"/>
    <w:tmpl w:val="B7E8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40A78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79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B780346"/>
    <w:multiLevelType w:val="multilevel"/>
    <w:tmpl w:val="D024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 w15:restartNumberingAfterBreak="0">
    <w:nsid w:val="1FFD5A41"/>
    <w:multiLevelType w:val="multilevel"/>
    <w:tmpl w:val="D00CD0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F92299E"/>
    <w:multiLevelType w:val="hybridMultilevel"/>
    <w:tmpl w:val="895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077D2"/>
    <w:multiLevelType w:val="multilevel"/>
    <w:tmpl w:val="0660CC3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544"/>
    <w:multiLevelType w:val="hybridMultilevel"/>
    <w:tmpl w:val="F53203B4"/>
    <w:lvl w:ilvl="0" w:tplc="4D506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071"/>
    <w:multiLevelType w:val="hybridMultilevel"/>
    <w:tmpl w:val="4460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4AE4"/>
    <w:multiLevelType w:val="multilevel"/>
    <w:tmpl w:val="970893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abstractNum w:abstractNumId="14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CD9246B"/>
    <w:multiLevelType w:val="multilevel"/>
    <w:tmpl w:val="38EACA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E5631C3"/>
    <w:multiLevelType w:val="multilevel"/>
    <w:tmpl w:val="2FA2C314"/>
    <w:numStyleLink w:val="2"/>
  </w:abstractNum>
  <w:abstractNum w:abstractNumId="19" w15:restartNumberingAfterBreak="0">
    <w:nsid w:val="40CB7CC2"/>
    <w:multiLevelType w:val="multilevel"/>
    <w:tmpl w:val="163EC6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418B33F1"/>
    <w:multiLevelType w:val="multilevel"/>
    <w:tmpl w:val="49AA62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1" w15:restartNumberingAfterBreak="0">
    <w:nsid w:val="485F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EB6CAC"/>
    <w:multiLevelType w:val="hybridMultilevel"/>
    <w:tmpl w:val="5AD40EE6"/>
    <w:lvl w:ilvl="0" w:tplc="F5B84DD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E4D18CC"/>
    <w:multiLevelType w:val="multilevel"/>
    <w:tmpl w:val="E6DAB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4FF23542"/>
    <w:multiLevelType w:val="hybridMultilevel"/>
    <w:tmpl w:val="86109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27" w15:restartNumberingAfterBreak="0">
    <w:nsid w:val="54517A26"/>
    <w:multiLevelType w:val="hybridMultilevel"/>
    <w:tmpl w:val="3276610E"/>
    <w:lvl w:ilvl="0" w:tplc="D66685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C02E25"/>
    <w:multiLevelType w:val="hybridMultilevel"/>
    <w:tmpl w:val="E0826F00"/>
    <w:lvl w:ilvl="0" w:tplc="D19E2A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ECC3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0022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E8C1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F58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6632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C2EA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F4A4A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4345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0" w15:restartNumberingAfterBreak="0">
    <w:nsid w:val="5F754BB8"/>
    <w:multiLevelType w:val="multilevel"/>
    <w:tmpl w:val="2B24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31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8717A5F"/>
    <w:multiLevelType w:val="multilevel"/>
    <w:tmpl w:val="A85C852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4" w15:restartNumberingAfterBreak="0">
    <w:nsid w:val="74006760"/>
    <w:multiLevelType w:val="hybridMultilevel"/>
    <w:tmpl w:val="34BA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70895"/>
    <w:multiLevelType w:val="multilevel"/>
    <w:tmpl w:val="E7C86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abstractNum w:abstractNumId="37" w15:restartNumberingAfterBreak="0">
    <w:nsid w:val="7F344BC9"/>
    <w:multiLevelType w:val="hybridMultilevel"/>
    <w:tmpl w:val="53C4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60608">
    <w:abstractNumId w:val="33"/>
  </w:num>
  <w:num w:numId="2" w16cid:durableId="389962268">
    <w:abstractNumId w:val="1"/>
  </w:num>
  <w:num w:numId="3" w16cid:durableId="1647247432">
    <w:abstractNumId w:val="31"/>
  </w:num>
  <w:num w:numId="4" w16cid:durableId="2052149869">
    <w:abstractNumId w:val="7"/>
  </w:num>
  <w:num w:numId="5" w16cid:durableId="1065445146">
    <w:abstractNumId w:val="35"/>
  </w:num>
  <w:num w:numId="6" w16cid:durableId="2001300578">
    <w:abstractNumId w:val="26"/>
  </w:num>
  <w:num w:numId="7" w16cid:durableId="522404288">
    <w:abstractNumId w:val="14"/>
  </w:num>
  <w:num w:numId="8" w16cid:durableId="1334406979">
    <w:abstractNumId w:val="27"/>
  </w:num>
  <w:num w:numId="9" w16cid:durableId="124880497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5820814">
    <w:abstractNumId w:val="2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323609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9747516">
    <w:abstractNumId w:val="10"/>
  </w:num>
  <w:num w:numId="13" w16cid:durableId="1151756184">
    <w:abstractNumId w:val="16"/>
  </w:num>
  <w:num w:numId="14" w16cid:durableId="210581224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2" w:firstLine="142"/>
        </w:pPr>
        <w:rPr>
          <w:rFonts w:ascii="Times New Roman" w:hAnsi="Times New Roman" w:cs="Times New Roman" w:hint="default"/>
          <w:b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vertAlign w:val="baseline"/>
        </w:rPr>
      </w:lvl>
    </w:lvlOverride>
  </w:num>
  <w:num w:numId="15" w16cid:durableId="227307255">
    <w:abstractNumId w:val="24"/>
  </w:num>
  <w:num w:numId="16" w16cid:durableId="1484854517">
    <w:abstractNumId w:val="15"/>
  </w:num>
  <w:num w:numId="17" w16cid:durableId="1802461648">
    <w:abstractNumId w:val="36"/>
  </w:num>
  <w:num w:numId="18" w16cid:durableId="745422420">
    <w:abstractNumId w:val="6"/>
  </w:num>
  <w:num w:numId="19" w16cid:durableId="867523087">
    <w:abstractNumId w:val="9"/>
  </w:num>
  <w:num w:numId="20" w16cid:durableId="1742824374">
    <w:abstractNumId w:val="2"/>
  </w:num>
  <w:num w:numId="21" w16cid:durableId="1386761587">
    <w:abstractNumId w:val="25"/>
  </w:num>
  <w:num w:numId="22" w16cid:durableId="933630831">
    <w:abstractNumId w:val="21"/>
  </w:num>
  <w:num w:numId="23" w16cid:durableId="1587153644">
    <w:abstractNumId w:val="0"/>
  </w:num>
  <w:num w:numId="24" w16cid:durableId="1623225576">
    <w:abstractNumId w:val="34"/>
  </w:num>
  <w:num w:numId="25" w16cid:durableId="1911497924">
    <w:abstractNumId w:val="23"/>
  </w:num>
  <w:num w:numId="26" w16cid:durableId="1356495501">
    <w:abstractNumId w:val="22"/>
  </w:num>
  <w:num w:numId="27" w16cid:durableId="1736396760">
    <w:abstractNumId w:val="28"/>
  </w:num>
  <w:num w:numId="28" w16cid:durableId="2023890554">
    <w:abstractNumId w:val="8"/>
  </w:num>
  <w:num w:numId="29" w16cid:durableId="9824620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35637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95832412">
    <w:abstractNumId w:val="37"/>
  </w:num>
  <w:num w:numId="32" w16cid:durableId="2019383663">
    <w:abstractNumId w:val="13"/>
  </w:num>
  <w:num w:numId="33" w16cid:durableId="649217474">
    <w:abstractNumId w:val="4"/>
  </w:num>
  <w:num w:numId="34" w16cid:durableId="1896114213">
    <w:abstractNumId w:val="17"/>
  </w:num>
  <w:num w:numId="35" w16cid:durableId="1543521277">
    <w:abstractNumId w:val="32"/>
  </w:num>
  <w:num w:numId="36" w16cid:durableId="15968595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7548908">
    <w:abstractNumId w:val="11"/>
  </w:num>
  <w:num w:numId="38" w16cid:durableId="1168980212">
    <w:abstractNumId w:val="30"/>
  </w:num>
  <w:num w:numId="39" w16cid:durableId="67927280">
    <w:abstractNumId w:val="20"/>
  </w:num>
  <w:num w:numId="40" w16cid:durableId="119230524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05E"/>
    <w:rsid w:val="00000984"/>
    <w:rsid w:val="00001619"/>
    <w:rsid w:val="000017AD"/>
    <w:rsid w:val="00001E39"/>
    <w:rsid w:val="0000301C"/>
    <w:rsid w:val="0000413F"/>
    <w:rsid w:val="000041D4"/>
    <w:rsid w:val="00004BDC"/>
    <w:rsid w:val="00005688"/>
    <w:rsid w:val="00005A0E"/>
    <w:rsid w:val="00005CF7"/>
    <w:rsid w:val="00005D72"/>
    <w:rsid w:val="0000763F"/>
    <w:rsid w:val="00007B73"/>
    <w:rsid w:val="0001267D"/>
    <w:rsid w:val="0001363A"/>
    <w:rsid w:val="00013E48"/>
    <w:rsid w:val="00015140"/>
    <w:rsid w:val="000156CA"/>
    <w:rsid w:val="000166BD"/>
    <w:rsid w:val="00017A04"/>
    <w:rsid w:val="00017B39"/>
    <w:rsid w:val="00021466"/>
    <w:rsid w:val="0002259D"/>
    <w:rsid w:val="000236CD"/>
    <w:rsid w:val="00024B25"/>
    <w:rsid w:val="00025134"/>
    <w:rsid w:val="00025E95"/>
    <w:rsid w:val="00027CF7"/>
    <w:rsid w:val="00030B60"/>
    <w:rsid w:val="00030FB8"/>
    <w:rsid w:val="00031664"/>
    <w:rsid w:val="00033996"/>
    <w:rsid w:val="0003413F"/>
    <w:rsid w:val="000348E1"/>
    <w:rsid w:val="00035224"/>
    <w:rsid w:val="00035427"/>
    <w:rsid w:val="00035887"/>
    <w:rsid w:val="00035E64"/>
    <w:rsid w:val="000405FD"/>
    <w:rsid w:val="00040E74"/>
    <w:rsid w:val="0004166C"/>
    <w:rsid w:val="00041907"/>
    <w:rsid w:val="00041EC2"/>
    <w:rsid w:val="00042322"/>
    <w:rsid w:val="00042369"/>
    <w:rsid w:val="00043313"/>
    <w:rsid w:val="000457F8"/>
    <w:rsid w:val="000459ED"/>
    <w:rsid w:val="00045C84"/>
    <w:rsid w:val="00045D84"/>
    <w:rsid w:val="00046FDC"/>
    <w:rsid w:val="00047F72"/>
    <w:rsid w:val="00050515"/>
    <w:rsid w:val="0005062D"/>
    <w:rsid w:val="0005490B"/>
    <w:rsid w:val="0005590F"/>
    <w:rsid w:val="000569D4"/>
    <w:rsid w:val="00056E7B"/>
    <w:rsid w:val="00060DAF"/>
    <w:rsid w:val="0006146F"/>
    <w:rsid w:val="0006315E"/>
    <w:rsid w:val="0006324E"/>
    <w:rsid w:val="000634FD"/>
    <w:rsid w:val="00070C98"/>
    <w:rsid w:val="000714E7"/>
    <w:rsid w:val="00071987"/>
    <w:rsid w:val="00073284"/>
    <w:rsid w:val="0007359F"/>
    <w:rsid w:val="000736BD"/>
    <w:rsid w:val="00073A24"/>
    <w:rsid w:val="000755A0"/>
    <w:rsid w:val="00075833"/>
    <w:rsid w:val="00075C11"/>
    <w:rsid w:val="00077BE9"/>
    <w:rsid w:val="00081DA1"/>
    <w:rsid w:val="000823C4"/>
    <w:rsid w:val="00082987"/>
    <w:rsid w:val="0008403A"/>
    <w:rsid w:val="000848B0"/>
    <w:rsid w:val="00085743"/>
    <w:rsid w:val="000863A5"/>
    <w:rsid w:val="00086522"/>
    <w:rsid w:val="0009060F"/>
    <w:rsid w:val="00091372"/>
    <w:rsid w:val="0009141E"/>
    <w:rsid w:val="00091574"/>
    <w:rsid w:val="00091849"/>
    <w:rsid w:val="00092210"/>
    <w:rsid w:val="00092385"/>
    <w:rsid w:val="00093C54"/>
    <w:rsid w:val="00094D56"/>
    <w:rsid w:val="00095C87"/>
    <w:rsid w:val="00096469"/>
    <w:rsid w:val="00096F41"/>
    <w:rsid w:val="0009751A"/>
    <w:rsid w:val="000A064E"/>
    <w:rsid w:val="000A110B"/>
    <w:rsid w:val="000A11A6"/>
    <w:rsid w:val="000A11E3"/>
    <w:rsid w:val="000A1496"/>
    <w:rsid w:val="000A150D"/>
    <w:rsid w:val="000A1D02"/>
    <w:rsid w:val="000A1DF4"/>
    <w:rsid w:val="000A25E6"/>
    <w:rsid w:val="000A311B"/>
    <w:rsid w:val="000A3756"/>
    <w:rsid w:val="000A37F9"/>
    <w:rsid w:val="000A3D2C"/>
    <w:rsid w:val="000A4FAA"/>
    <w:rsid w:val="000A558B"/>
    <w:rsid w:val="000A5670"/>
    <w:rsid w:val="000A5758"/>
    <w:rsid w:val="000A5930"/>
    <w:rsid w:val="000B0FF8"/>
    <w:rsid w:val="000B153B"/>
    <w:rsid w:val="000B23FB"/>
    <w:rsid w:val="000B2BB9"/>
    <w:rsid w:val="000B4D0E"/>
    <w:rsid w:val="000B580D"/>
    <w:rsid w:val="000B59E4"/>
    <w:rsid w:val="000C0189"/>
    <w:rsid w:val="000C157F"/>
    <w:rsid w:val="000C1E1D"/>
    <w:rsid w:val="000C1F0C"/>
    <w:rsid w:val="000C2CE9"/>
    <w:rsid w:val="000C3464"/>
    <w:rsid w:val="000C39E5"/>
    <w:rsid w:val="000C4135"/>
    <w:rsid w:val="000C6055"/>
    <w:rsid w:val="000C6A3C"/>
    <w:rsid w:val="000C79F1"/>
    <w:rsid w:val="000D1413"/>
    <w:rsid w:val="000D1996"/>
    <w:rsid w:val="000D26A5"/>
    <w:rsid w:val="000D319A"/>
    <w:rsid w:val="000D365A"/>
    <w:rsid w:val="000D47CC"/>
    <w:rsid w:val="000D4E75"/>
    <w:rsid w:val="000D4FC6"/>
    <w:rsid w:val="000D65F0"/>
    <w:rsid w:val="000D7556"/>
    <w:rsid w:val="000E0768"/>
    <w:rsid w:val="000E1397"/>
    <w:rsid w:val="000E33CC"/>
    <w:rsid w:val="000E3ADD"/>
    <w:rsid w:val="000E5185"/>
    <w:rsid w:val="000E64F2"/>
    <w:rsid w:val="000F12BE"/>
    <w:rsid w:val="000F287E"/>
    <w:rsid w:val="000F2F93"/>
    <w:rsid w:val="000F32C4"/>
    <w:rsid w:val="000F3402"/>
    <w:rsid w:val="000F367E"/>
    <w:rsid w:val="000F64BF"/>
    <w:rsid w:val="001000F9"/>
    <w:rsid w:val="00100632"/>
    <w:rsid w:val="00101B67"/>
    <w:rsid w:val="00101ED5"/>
    <w:rsid w:val="00102280"/>
    <w:rsid w:val="001026E2"/>
    <w:rsid w:val="00102EA7"/>
    <w:rsid w:val="0010740F"/>
    <w:rsid w:val="00107C9B"/>
    <w:rsid w:val="00107E94"/>
    <w:rsid w:val="00110318"/>
    <w:rsid w:val="00110770"/>
    <w:rsid w:val="00110B47"/>
    <w:rsid w:val="0011150C"/>
    <w:rsid w:val="00111CFA"/>
    <w:rsid w:val="00114303"/>
    <w:rsid w:val="00114C64"/>
    <w:rsid w:val="001152F2"/>
    <w:rsid w:val="00115B90"/>
    <w:rsid w:val="001171AB"/>
    <w:rsid w:val="0011764C"/>
    <w:rsid w:val="001216D8"/>
    <w:rsid w:val="001219BB"/>
    <w:rsid w:val="001226AD"/>
    <w:rsid w:val="00123564"/>
    <w:rsid w:val="001236C6"/>
    <w:rsid w:val="0012484C"/>
    <w:rsid w:val="00124AA3"/>
    <w:rsid w:val="00125082"/>
    <w:rsid w:val="00125591"/>
    <w:rsid w:val="00125F07"/>
    <w:rsid w:val="0012614D"/>
    <w:rsid w:val="001267AF"/>
    <w:rsid w:val="0012798B"/>
    <w:rsid w:val="00127F1B"/>
    <w:rsid w:val="001303CE"/>
    <w:rsid w:val="00130706"/>
    <w:rsid w:val="00130B80"/>
    <w:rsid w:val="00131AB1"/>
    <w:rsid w:val="00132AA7"/>
    <w:rsid w:val="00132C13"/>
    <w:rsid w:val="00132EC2"/>
    <w:rsid w:val="00132F76"/>
    <w:rsid w:val="00134649"/>
    <w:rsid w:val="00135482"/>
    <w:rsid w:val="00136BAD"/>
    <w:rsid w:val="001416B6"/>
    <w:rsid w:val="001431C2"/>
    <w:rsid w:val="00143631"/>
    <w:rsid w:val="00144755"/>
    <w:rsid w:val="0014515D"/>
    <w:rsid w:val="00145553"/>
    <w:rsid w:val="00146E14"/>
    <w:rsid w:val="001470A6"/>
    <w:rsid w:val="001470AE"/>
    <w:rsid w:val="001474E7"/>
    <w:rsid w:val="001500C6"/>
    <w:rsid w:val="00150433"/>
    <w:rsid w:val="0015155F"/>
    <w:rsid w:val="001518EE"/>
    <w:rsid w:val="001521A0"/>
    <w:rsid w:val="0015220A"/>
    <w:rsid w:val="00152AEE"/>
    <w:rsid w:val="00152F1D"/>
    <w:rsid w:val="00153CF1"/>
    <w:rsid w:val="00154889"/>
    <w:rsid w:val="00154D3E"/>
    <w:rsid w:val="00155931"/>
    <w:rsid w:val="00160B1C"/>
    <w:rsid w:val="00160FEC"/>
    <w:rsid w:val="00161236"/>
    <w:rsid w:val="001620A3"/>
    <w:rsid w:val="0016423D"/>
    <w:rsid w:val="00165FAE"/>
    <w:rsid w:val="001666A0"/>
    <w:rsid w:val="0017043C"/>
    <w:rsid w:val="00172DAA"/>
    <w:rsid w:val="00174D2D"/>
    <w:rsid w:val="001759FE"/>
    <w:rsid w:val="00176E25"/>
    <w:rsid w:val="00177A5E"/>
    <w:rsid w:val="001803E7"/>
    <w:rsid w:val="001808F1"/>
    <w:rsid w:val="00182442"/>
    <w:rsid w:val="00183D69"/>
    <w:rsid w:val="0018487B"/>
    <w:rsid w:val="00186560"/>
    <w:rsid w:val="0018740D"/>
    <w:rsid w:val="001876C8"/>
    <w:rsid w:val="00187C9C"/>
    <w:rsid w:val="001920CF"/>
    <w:rsid w:val="0019259D"/>
    <w:rsid w:val="001925D5"/>
    <w:rsid w:val="00193B37"/>
    <w:rsid w:val="00196225"/>
    <w:rsid w:val="00196AC8"/>
    <w:rsid w:val="0019775A"/>
    <w:rsid w:val="001977D8"/>
    <w:rsid w:val="001A029C"/>
    <w:rsid w:val="001A128B"/>
    <w:rsid w:val="001A1AF7"/>
    <w:rsid w:val="001A1B38"/>
    <w:rsid w:val="001A1CD6"/>
    <w:rsid w:val="001A1E7B"/>
    <w:rsid w:val="001A218F"/>
    <w:rsid w:val="001A2544"/>
    <w:rsid w:val="001A2C93"/>
    <w:rsid w:val="001A3A5D"/>
    <w:rsid w:val="001A3B04"/>
    <w:rsid w:val="001A51F8"/>
    <w:rsid w:val="001A5366"/>
    <w:rsid w:val="001A6D80"/>
    <w:rsid w:val="001B09E2"/>
    <w:rsid w:val="001B1754"/>
    <w:rsid w:val="001B17E2"/>
    <w:rsid w:val="001B29EF"/>
    <w:rsid w:val="001B2B2A"/>
    <w:rsid w:val="001B2E22"/>
    <w:rsid w:val="001B2F87"/>
    <w:rsid w:val="001B372E"/>
    <w:rsid w:val="001B376F"/>
    <w:rsid w:val="001B382B"/>
    <w:rsid w:val="001B60E9"/>
    <w:rsid w:val="001B7BC9"/>
    <w:rsid w:val="001B7F33"/>
    <w:rsid w:val="001C099C"/>
    <w:rsid w:val="001C0C6E"/>
    <w:rsid w:val="001C17CF"/>
    <w:rsid w:val="001C250B"/>
    <w:rsid w:val="001C2550"/>
    <w:rsid w:val="001C2B06"/>
    <w:rsid w:val="001C4313"/>
    <w:rsid w:val="001C4AFF"/>
    <w:rsid w:val="001C5CE8"/>
    <w:rsid w:val="001C5DEB"/>
    <w:rsid w:val="001C63D2"/>
    <w:rsid w:val="001C6F12"/>
    <w:rsid w:val="001C708D"/>
    <w:rsid w:val="001D01EC"/>
    <w:rsid w:val="001D0CA9"/>
    <w:rsid w:val="001D17FB"/>
    <w:rsid w:val="001D255F"/>
    <w:rsid w:val="001D3BEC"/>
    <w:rsid w:val="001D4C79"/>
    <w:rsid w:val="001D4DB3"/>
    <w:rsid w:val="001D51BF"/>
    <w:rsid w:val="001D5639"/>
    <w:rsid w:val="001D576C"/>
    <w:rsid w:val="001D61D7"/>
    <w:rsid w:val="001D6A21"/>
    <w:rsid w:val="001D6FBB"/>
    <w:rsid w:val="001E069F"/>
    <w:rsid w:val="001E0AE5"/>
    <w:rsid w:val="001E0F9A"/>
    <w:rsid w:val="001E3335"/>
    <w:rsid w:val="001E3809"/>
    <w:rsid w:val="001E3CA9"/>
    <w:rsid w:val="001E4504"/>
    <w:rsid w:val="001E4A6C"/>
    <w:rsid w:val="001E4C3D"/>
    <w:rsid w:val="001E4D9C"/>
    <w:rsid w:val="001E538A"/>
    <w:rsid w:val="001E6262"/>
    <w:rsid w:val="001E6408"/>
    <w:rsid w:val="001E6895"/>
    <w:rsid w:val="001E7CE0"/>
    <w:rsid w:val="001F1094"/>
    <w:rsid w:val="001F19A4"/>
    <w:rsid w:val="001F2BEA"/>
    <w:rsid w:val="001F4BBB"/>
    <w:rsid w:val="001F5E90"/>
    <w:rsid w:val="001F72A8"/>
    <w:rsid w:val="001F7EA1"/>
    <w:rsid w:val="0020170B"/>
    <w:rsid w:val="0020219E"/>
    <w:rsid w:val="00202578"/>
    <w:rsid w:val="00202CFC"/>
    <w:rsid w:val="002032C4"/>
    <w:rsid w:val="0020349F"/>
    <w:rsid w:val="0020389D"/>
    <w:rsid w:val="00203D0E"/>
    <w:rsid w:val="00204AC1"/>
    <w:rsid w:val="00204ED5"/>
    <w:rsid w:val="00205482"/>
    <w:rsid w:val="00205A0D"/>
    <w:rsid w:val="00206BC7"/>
    <w:rsid w:val="00207DF8"/>
    <w:rsid w:val="00207FA3"/>
    <w:rsid w:val="002107B8"/>
    <w:rsid w:val="00211307"/>
    <w:rsid w:val="00211361"/>
    <w:rsid w:val="0021272C"/>
    <w:rsid w:val="002132D6"/>
    <w:rsid w:val="002141C4"/>
    <w:rsid w:val="002158CF"/>
    <w:rsid w:val="00215F81"/>
    <w:rsid w:val="00216A52"/>
    <w:rsid w:val="00217807"/>
    <w:rsid w:val="00220594"/>
    <w:rsid w:val="00220629"/>
    <w:rsid w:val="00221273"/>
    <w:rsid w:val="0022254F"/>
    <w:rsid w:val="0022340D"/>
    <w:rsid w:val="002257CA"/>
    <w:rsid w:val="00226B9F"/>
    <w:rsid w:val="0023008D"/>
    <w:rsid w:val="002302D8"/>
    <w:rsid w:val="00230E41"/>
    <w:rsid w:val="00232526"/>
    <w:rsid w:val="0023279E"/>
    <w:rsid w:val="00232ABF"/>
    <w:rsid w:val="0023616E"/>
    <w:rsid w:val="002361F7"/>
    <w:rsid w:val="002363A9"/>
    <w:rsid w:val="00236624"/>
    <w:rsid w:val="00236D0C"/>
    <w:rsid w:val="0023781F"/>
    <w:rsid w:val="00237B3F"/>
    <w:rsid w:val="00240813"/>
    <w:rsid w:val="00240C10"/>
    <w:rsid w:val="002412E6"/>
    <w:rsid w:val="0024195A"/>
    <w:rsid w:val="002420E2"/>
    <w:rsid w:val="0024212D"/>
    <w:rsid w:val="00242D48"/>
    <w:rsid w:val="00242E68"/>
    <w:rsid w:val="00243AF3"/>
    <w:rsid w:val="00244A69"/>
    <w:rsid w:val="002454AF"/>
    <w:rsid w:val="002466F6"/>
    <w:rsid w:val="00246B3A"/>
    <w:rsid w:val="002478A5"/>
    <w:rsid w:val="002510D4"/>
    <w:rsid w:val="00252058"/>
    <w:rsid w:val="00253F17"/>
    <w:rsid w:val="002547B3"/>
    <w:rsid w:val="00256F00"/>
    <w:rsid w:val="00257F64"/>
    <w:rsid w:val="00261914"/>
    <w:rsid w:val="00261AAE"/>
    <w:rsid w:val="00262851"/>
    <w:rsid w:val="00262BF4"/>
    <w:rsid w:val="002633BC"/>
    <w:rsid w:val="00264086"/>
    <w:rsid w:val="00265AC6"/>
    <w:rsid w:val="00265DD7"/>
    <w:rsid w:val="00267369"/>
    <w:rsid w:val="00267C05"/>
    <w:rsid w:val="00267C88"/>
    <w:rsid w:val="002701BA"/>
    <w:rsid w:val="00271A42"/>
    <w:rsid w:val="00273DCA"/>
    <w:rsid w:val="0027447C"/>
    <w:rsid w:val="002746AE"/>
    <w:rsid w:val="00274C91"/>
    <w:rsid w:val="002753C6"/>
    <w:rsid w:val="00276205"/>
    <w:rsid w:val="00276BDC"/>
    <w:rsid w:val="00277188"/>
    <w:rsid w:val="00277A42"/>
    <w:rsid w:val="00280103"/>
    <w:rsid w:val="00280BD6"/>
    <w:rsid w:val="00280DC6"/>
    <w:rsid w:val="002819BB"/>
    <w:rsid w:val="002821C3"/>
    <w:rsid w:val="00283D20"/>
    <w:rsid w:val="00283DF8"/>
    <w:rsid w:val="00285173"/>
    <w:rsid w:val="002853F4"/>
    <w:rsid w:val="00286CAB"/>
    <w:rsid w:val="0028753D"/>
    <w:rsid w:val="00287F10"/>
    <w:rsid w:val="00292F17"/>
    <w:rsid w:val="00293549"/>
    <w:rsid w:val="002951AA"/>
    <w:rsid w:val="00295234"/>
    <w:rsid w:val="00296608"/>
    <w:rsid w:val="00296F78"/>
    <w:rsid w:val="002A0435"/>
    <w:rsid w:val="002A0F47"/>
    <w:rsid w:val="002A24DB"/>
    <w:rsid w:val="002A390F"/>
    <w:rsid w:val="002A54CF"/>
    <w:rsid w:val="002A557E"/>
    <w:rsid w:val="002A573E"/>
    <w:rsid w:val="002A6302"/>
    <w:rsid w:val="002A6E02"/>
    <w:rsid w:val="002A6EC3"/>
    <w:rsid w:val="002A7E35"/>
    <w:rsid w:val="002B0828"/>
    <w:rsid w:val="002B1DF1"/>
    <w:rsid w:val="002B36FC"/>
    <w:rsid w:val="002B3D63"/>
    <w:rsid w:val="002B3F8C"/>
    <w:rsid w:val="002B69A7"/>
    <w:rsid w:val="002B74F0"/>
    <w:rsid w:val="002C1823"/>
    <w:rsid w:val="002C1A87"/>
    <w:rsid w:val="002C2BA4"/>
    <w:rsid w:val="002C31A3"/>
    <w:rsid w:val="002C3A0D"/>
    <w:rsid w:val="002C4C56"/>
    <w:rsid w:val="002C6470"/>
    <w:rsid w:val="002C79BA"/>
    <w:rsid w:val="002C7E47"/>
    <w:rsid w:val="002D04F6"/>
    <w:rsid w:val="002D0C7A"/>
    <w:rsid w:val="002D21B3"/>
    <w:rsid w:val="002D232B"/>
    <w:rsid w:val="002D2725"/>
    <w:rsid w:val="002D673E"/>
    <w:rsid w:val="002D6C79"/>
    <w:rsid w:val="002D7BB7"/>
    <w:rsid w:val="002E1DD8"/>
    <w:rsid w:val="002E2714"/>
    <w:rsid w:val="002E2C5F"/>
    <w:rsid w:val="002E697B"/>
    <w:rsid w:val="002F14E1"/>
    <w:rsid w:val="002F1D61"/>
    <w:rsid w:val="002F366F"/>
    <w:rsid w:val="002F379D"/>
    <w:rsid w:val="002F42AF"/>
    <w:rsid w:val="002F5966"/>
    <w:rsid w:val="002F5C32"/>
    <w:rsid w:val="002F6179"/>
    <w:rsid w:val="002F6F76"/>
    <w:rsid w:val="002F70ED"/>
    <w:rsid w:val="003001E3"/>
    <w:rsid w:val="00300225"/>
    <w:rsid w:val="00300E9F"/>
    <w:rsid w:val="00302401"/>
    <w:rsid w:val="003038A3"/>
    <w:rsid w:val="00303FC5"/>
    <w:rsid w:val="00304F8E"/>
    <w:rsid w:val="003056A7"/>
    <w:rsid w:val="00305745"/>
    <w:rsid w:val="003058DB"/>
    <w:rsid w:val="00306FCA"/>
    <w:rsid w:val="00307164"/>
    <w:rsid w:val="00307FBA"/>
    <w:rsid w:val="003103A3"/>
    <w:rsid w:val="0031118B"/>
    <w:rsid w:val="0031160A"/>
    <w:rsid w:val="00312C27"/>
    <w:rsid w:val="00312E09"/>
    <w:rsid w:val="00313503"/>
    <w:rsid w:val="003138D8"/>
    <w:rsid w:val="00313DA8"/>
    <w:rsid w:val="003141BE"/>
    <w:rsid w:val="00314987"/>
    <w:rsid w:val="00314F11"/>
    <w:rsid w:val="00316164"/>
    <w:rsid w:val="003163CB"/>
    <w:rsid w:val="00317317"/>
    <w:rsid w:val="003179DF"/>
    <w:rsid w:val="00320540"/>
    <w:rsid w:val="003227F6"/>
    <w:rsid w:val="00323889"/>
    <w:rsid w:val="00324158"/>
    <w:rsid w:val="00324197"/>
    <w:rsid w:val="0032518D"/>
    <w:rsid w:val="00325AA9"/>
    <w:rsid w:val="00325B81"/>
    <w:rsid w:val="0032666C"/>
    <w:rsid w:val="0032676B"/>
    <w:rsid w:val="00326D02"/>
    <w:rsid w:val="00327A90"/>
    <w:rsid w:val="00327DED"/>
    <w:rsid w:val="00330F1F"/>
    <w:rsid w:val="00330FDC"/>
    <w:rsid w:val="00331124"/>
    <w:rsid w:val="00333D39"/>
    <w:rsid w:val="00334258"/>
    <w:rsid w:val="003346AD"/>
    <w:rsid w:val="003358AE"/>
    <w:rsid w:val="00336202"/>
    <w:rsid w:val="00336D39"/>
    <w:rsid w:val="00337A43"/>
    <w:rsid w:val="00340064"/>
    <w:rsid w:val="00340D57"/>
    <w:rsid w:val="00341940"/>
    <w:rsid w:val="0034218C"/>
    <w:rsid w:val="003425BF"/>
    <w:rsid w:val="003425CA"/>
    <w:rsid w:val="0034294B"/>
    <w:rsid w:val="0034336C"/>
    <w:rsid w:val="00344B75"/>
    <w:rsid w:val="003465D1"/>
    <w:rsid w:val="00346D3F"/>
    <w:rsid w:val="00347669"/>
    <w:rsid w:val="00347A07"/>
    <w:rsid w:val="00347BFD"/>
    <w:rsid w:val="00347E9C"/>
    <w:rsid w:val="00350D36"/>
    <w:rsid w:val="003515CF"/>
    <w:rsid w:val="00351941"/>
    <w:rsid w:val="00351E6A"/>
    <w:rsid w:val="00353AEC"/>
    <w:rsid w:val="00356BCB"/>
    <w:rsid w:val="00356EB2"/>
    <w:rsid w:val="0036069D"/>
    <w:rsid w:val="00361CDD"/>
    <w:rsid w:val="003630D5"/>
    <w:rsid w:val="00363788"/>
    <w:rsid w:val="00364786"/>
    <w:rsid w:val="00364A2C"/>
    <w:rsid w:val="00365383"/>
    <w:rsid w:val="00365A6B"/>
    <w:rsid w:val="00365F6C"/>
    <w:rsid w:val="003660B4"/>
    <w:rsid w:val="003677D2"/>
    <w:rsid w:val="0037104C"/>
    <w:rsid w:val="00372A4E"/>
    <w:rsid w:val="00373190"/>
    <w:rsid w:val="00373D58"/>
    <w:rsid w:val="00373FA7"/>
    <w:rsid w:val="003741D6"/>
    <w:rsid w:val="003748C7"/>
    <w:rsid w:val="00374FA0"/>
    <w:rsid w:val="003752D9"/>
    <w:rsid w:val="00376254"/>
    <w:rsid w:val="00376777"/>
    <w:rsid w:val="00376996"/>
    <w:rsid w:val="00377873"/>
    <w:rsid w:val="00377B19"/>
    <w:rsid w:val="00380A3F"/>
    <w:rsid w:val="00380E26"/>
    <w:rsid w:val="00382279"/>
    <w:rsid w:val="00383D39"/>
    <w:rsid w:val="003846FF"/>
    <w:rsid w:val="00384BAF"/>
    <w:rsid w:val="0038615D"/>
    <w:rsid w:val="0038649A"/>
    <w:rsid w:val="00386C0F"/>
    <w:rsid w:val="003871C4"/>
    <w:rsid w:val="00387240"/>
    <w:rsid w:val="00391BF4"/>
    <w:rsid w:val="00392440"/>
    <w:rsid w:val="00393237"/>
    <w:rsid w:val="003937B4"/>
    <w:rsid w:val="00395A9E"/>
    <w:rsid w:val="003970F9"/>
    <w:rsid w:val="00397974"/>
    <w:rsid w:val="003A0FD4"/>
    <w:rsid w:val="003A1A8F"/>
    <w:rsid w:val="003A1E3A"/>
    <w:rsid w:val="003A3705"/>
    <w:rsid w:val="003A3E74"/>
    <w:rsid w:val="003A4A21"/>
    <w:rsid w:val="003A4EF7"/>
    <w:rsid w:val="003A505B"/>
    <w:rsid w:val="003A67C9"/>
    <w:rsid w:val="003B0543"/>
    <w:rsid w:val="003B075A"/>
    <w:rsid w:val="003B0C6C"/>
    <w:rsid w:val="003B1275"/>
    <w:rsid w:val="003B1F99"/>
    <w:rsid w:val="003B377B"/>
    <w:rsid w:val="003B3EE0"/>
    <w:rsid w:val="003B4C91"/>
    <w:rsid w:val="003B6B72"/>
    <w:rsid w:val="003B72E4"/>
    <w:rsid w:val="003B7638"/>
    <w:rsid w:val="003B7FE7"/>
    <w:rsid w:val="003C0F97"/>
    <w:rsid w:val="003C15ED"/>
    <w:rsid w:val="003C1991"/>
    <w:rsid w:val="003C206A"/>
    <w:rsid w:val="003C2457"/>
    <w:rsid w:val="003C26F3"/>
    <w:rsid w:val="003C2FB5"/>
    <w:rsid w:val="003C31E3"/>
    <w:rsid w:val="003C31FB"/>
    <w:rsid w:val="003C4C07"/>
    <w:rsid w:val="003C4F56"/>
    <w:rsid w:val="003C5962"/>
    <w:rsid w:val="003C5D2D"/>
    <w:rsid w:val="003C6309"/>
    <w:rsid w:val="003C65F5"/>
    <w:rsid w:val="003C6A4A"/>
    <w:rsid w:val="003C7434"/>
    <w:rsid w:val="003D0076"/>
    <w:rsid w:val="003D041E"/>
    <w:rsid w:val="003D1524"/>
    <w:rsid w:val="003D2425"/>
    <w:rsid w:val="003D269A"/>
    <w:rsid w:val="003D2808"/>
    <w:rsid w:val="003D2ADE"/>
    <w:rsid w:val="003D2E17"/>
    <w:rsid w:val="003D30D6"/>
    <w:rsid w:val="003D31AC"/>
    <w:rsid w:val="003D3933"/>
    <w:rsid w:val="003D3F62"/>
    <w:rsid w:val="003D41A7"/>
    <w:rsid w:val="003D46F7"/>
    <w:rsid w:val="003D4C5D"/>
    <w:rsid w:val="003D57E8"/>
    <w:rsid w:val="003D6749"/>
    <w:rsid w:val="003E0430"/>
    <w:rsid w:val="003E1D30"/>
    <w:rsid w:val="003E2776"/>
    <w:rsid w:val="003E31BA"/>
    <w:rsid w:val="003E4335"/>
    <w:rsid w:val="003E43FB"/>
    <w:rsid w:val="003E4BFE"/>
    <w:rsid w:val="003E528E"/>
    <w:rsid w:val="003E5941"/>
    <w:rsid w:val="003E65A0"/>
    <w:rsid w:val="003E739A"/>
    <w:rsid w:val="003E7F94"/>
    <w:rsid w:val="003F0251"/>
    <w:rsid w:val="003F0CD1"/>
    <w:rsid w:val="003F0F3A"/>
    <w:rsid w:val="003F1E0D"/>
    <w:rsid w:val="003F272D"/>
    <w:rsid w:val="003F2875"/>
    <w:rsid w:val="00400BC7"/>
    <w:rsid w:val="00400DF7"/>
    <w:rsid w:val="004014C7"/>
    <w:rsid w:val="00402323"/>
    <w:rsid w:val="004029CF"/>
    <w:rsid w:val="004031E3"/>
    <w:rsid w:val="004034EE"/>
    <w:rsid w:val="00404664"/>
    <w:rsid w:val="00404CE0"/>
    <w:rsid w:val="00405DC8"/>
    <w:rsid w:val="00405E9D"/>
    <w:rsid w:val="004064D5"/>
    <w:rsid w:val="0040716C"/>
    <w:rsid w:val="00410BAC"/>
    <w:rsid w:val="00410F2C"/>
    <w:rsid w:val="00413759"/>
    <w:rsid w:val="00413833"/>
    <w:rsid w:val="00414317"/>
    <w:rsid w:val="00414405"/>
    <w:rsid w:val="004172B7"/>
    <w:rsid w:val="00421123"/>
    <w:rsid w:val="00423A50"/>
    <w:rsid w:val="00425EE2"/>
    <w:rsid w:val="00426C03"/>
    <w:rsid w:val="004278C5"/>
    <w:rsid w:val="00431175"/>
    <w:rsid w:val="004313CD"/>
    <w:rsid w:val="00431C29"/>
    <w:rsid w:val="00431D53"/>
    <w:rsid w:val="00431F77"/>
    <w:rsid w:val="0043367F"/>
    <w:rsid w:val="00434ED2"/>
    <w:rsid w:val="0043550B"/>
    <w:rsid w:val="00435EB6"/>
    <w:rsid w:val="004360E3"/>
    <w:rsid w:val="00436E6D"/>
    <w:rsid w:val="0043738D"/>
    <w:rsid w:val="00440A19"/>
    <w:rsid w:val="00440BB9"/>
    <w:rsid w:val="00440C45"/>
    <w:rsid w:val="004421F9"/>
    <w:rsid w:val="004427A6"/>
    <w:rsid w:val="0044291B"/>
    <w:rsid w:val="0044302B"/>
    <w:rsid w:val="00443A64"/>
    <w:rsid w:val="00444452"/>
    <w:rsid w:val="00445034"/>
    <w:rsid w:val="00445615"/>
    <w:rsid w:val="00445947"/>
    <w:rsid w:val="00445C4C"/>
    <w:rsid w:val="0044608F"/>
    <w:rsid w:val="0044648A"/>
    <w:rsid w:val="00453100"/>
    <w:rsid w:val="00453181"/>
    <w:rsid w:val="004539F7"/>
    <w:rsid w:val="00454EEF"/>
    <w:rsid w:val="00456CD8"/>
    <w:rsid w:val="00457C3A"/>
    <w:rsid w:val="004603E4"/>
    <w:rsid w:val="00461060"/>
    <w:rsid w:val="00461A35"/>
    <w:rsid w:val="004620FE"/>
    <w:rsid w:val="00463530"/>
    <w:rsid w:val="00466A28"/>
    <w:rsid w:val="004709E9"/>
    <w:rsid w:val="00473429"/>
    <w:rsid w:val="004735BE"/>
    <w:rsid w:val="0047491E"/>
    <w:rsid w:val="00476212"/>
    <w:rsid w:val="00477DF7"/>
    <w:rsid w:val="00477F89"/>
    <w:rsid w:val="00477FBF"/>
    <w:rsid w:val="004816E7"/>
    <w:rsid w:val="00481754"/>
    <w:rsid w:val="00481F3C"/>
    <w:rsid w:val="00482A4E"/>
    <w:rsid w:val="0048313C"/>
    <w:rsid w:val="004838D3"/>
    <w:rsid w:val="00483DAB"/>
    <w:rsid w:val="00485719"/>
    <w:rsid w:val="00487F69"/>
    <w:rsid w:val="004920F9"/>
    <w:rsid w:val="00492244"/>
    <w:rsid w:val="004933CD"/>
    <w:rsid w:val="00493554"/>
    <w:rsid w:val="0049362F"/>
    <w:rsid w:val="00493C84"/>
    <w:rsid w:val="0049452A"/>
    <w:rsid w:val="0049547B"/>
    <w:rsid w:val="00495942"/>
    <w:rsid w:val="00496495"/>
    <w:rsid w:val="00496F3F"/>
    <w:rsid w:val="004A0486"/>
    <w:rsid w:val="004A0E16"/>
    <w:rsid w:val="004A107B"/>
    <w:rsid w:val="004A1738"/>
    <w:rsid w:val="004A1AC0"/>
    <w:rsid w:val="004A2403"/>
    <w:rsid w:val="004A268F"/>
    <w:rsid w:val="004A3902"/>
    <w:rsid w:val="004A3DA8"/>
    <w:rsid w:val="004A425B"/>
    <w:rsid w:val="004A467C"/>
    <w:rsid w:val="004A5A65"/>
    <w:rsid w:val="004A67D2"/>
    <w:rsid w:val="004A753F"/>
    <w:rsid w:val="004B00E9"/>
    <w:rsid w:val="004B1B14"/>
    <w:rsid w:val="004B2043"/>
    <w:rsid w:val="004B32C1"/>
    <w:rsid w:val="004B376E"/>
    <w:rsid w:val="004B3A59"/>
    <w:rsid w:val="004B3CF9"/>
    <w:rsid w:val="004B6CE6"/>
    <w:rsid w:val="004B7E76"/>
    <w:rsid w:val="004C0A2A"/>
    <w:rsid w:val="004C1E27"/>
    <w:rsid w:val="004C3ABA"/>
    <w:rsid w:val="004C45B4"/>
    <w:rsid w:val="004C60FD"/>
    <w:rsid w:val="004C6600"/>
    <w:rsid w:val="004C7864"/>
    <w:rsid w:val="004D0C3C"/>
    <w:rsid w:val="004D1215"/>
    <w:rsid w:val="004D2F93"/>
    <w:rsid w:val="004D315A"/>
    <w:rsid w:val="004D45F2"/>
    <w:rsid w:val="004D5179"/>
    <w:rsid w:val="004D579C"/>
    <w:rsid w:val="004D5A8E"/>
    <w:rsid w:val="004D687D"/>
    <w:rsid w:val="004D6E83"/>
    <w:rsid w:val="004D6EAC"/>
    <w:rsid w:val="004D76D4"/>
    <w:rsid w:val="004E042B"/>
    <w:rsid w:val="004E1408"/>
    <w:rsid w:val="004E38D1"/>
    <w:rsid w:val="004E3A34"/>
    <w:rsid w:val="004E5249"/>
    <w:rsid w:val="004E5F88"/>
    <w:rsid w:val="004E65B6"/>
    <w:rsid w:val="004F0AA8"/>
    <w:rsid w:val="004F0C10"/>
    <w:rsid w:val="004F0FB2"/>
    <w:rsid w:val="004F157E"/>
    <w:rsid w:val="004F1DE2"/>
    <w:rsid w:val="004F283B"/>
    <w:rsid w:val="004F334D"/>
    <w:rsid w:val="004F361A"/>
    <w:rsid w:val="004F42E8"/>
    <w:rsid w:val="004F6A37"/>
    <w:rsid w:val="004F7551"/>
    <w:rsid w:val="00501011"/>
    <w:rsid w:val="0050187F"/>
    <w:rsid w:val="00502575"/>
    <w:rsid w:val="00503119"/>
    <w:rsid w:val="00504E5B"/>
    <w:rsid w:val="00505165"/>
    <w:rsid w:val="005069FA"/>
    <w:rsid w:val="00507011"/>
    <w:rsid w:val="00507166"/>
    <w:rsid w:val="0050717E"/>
    <w:rsid w:val="00510441"/>
    <w:rsid w:val="0051070F"/>
    <w:rsid w:val="0051078F"/>
    <w:rsid w:val="005114D0"/>
    <w:rsid w:val="0051184A"/>
    <w:rsid w:val="00511A13"/>
    <w:rsid w:val="00511C72"/>
    <w:rsid w:val="005130E8"/>
    <w:rsid w:val="00513414"/>
    <w:rsid w:val="0051343B"/>
    <w:rsid w:val="005137B4"/>
    <w:rsid w:val="005140FB"/>
    <w:rsid w:val="00514170"/>
    <w:rsid w:val="00514237"/>
    <w:rsid w:val="005151BE"/>
    <w:rsid w:val="00517332"/>
    <w:rsid w:val="005174D3"/>
    <w:rsid w:val="00517A00"/>
    <w:rsid w:val="00520316"/>
    <w:rsid w:val="0052240C"/>
    <w:rsid w:val="005226F7"/>
    <w:rsid w:val="005228B7"/>
    <w:rsid w:val="00523275"/>
    <w:rsid w:val="005243D8"/>
    <w:rsid w:val="005245CF"/>
    <w:rsid w:val="0052575A"/>
    <w:rsid w:val="0052589F"/>
    <w:rsid w:val="00526CAA"/>
    <w:rsid w:val="0052767C"/>
    <w:rsid w:val="005321B4"/>
    <w:rsid w:val="00534714"/>
    <w:rsid w:val="00534A4D"/>
    <w:rsid w:val="005364AC"/>
    <w:rsid w:val="005367AB"/>
    <w:rsid w:val="0053792A"/>
    <w:rsid w:val="00540661"/>
    <w:rsid w:val="0054190B"/>
    <w:rsid w:val="00541D2F"/>
    <w:rsid w:val="00543666"/>
    <w:rsid w:val="00544378"/>
    <w:rsid w:val="005445E9"/>
    <w:rsid w:val="005458C4"/>
    <w:rsid w:val="0054706A"/>
    <w:rsid w:val="005478C5"/>
    <w:rsid w:val="0055278E"/>
    <w:rsid w:val="0055299E"/>
    <w:rsid w:val="00553B2E"/>
    <w:rsid w:val="005553A1"/>
    <w:rsid w:val="00555C15"/>
    <w:rsid w:val="005564EE"/>
    <w:rsid w:val="0055714E"/>
    <w:rsid w:val="00557309"/>
    <w:rsid w:val="0055760A"/>
    <w:rsid w:val="00557654"/>
    <w:rsid w:val="005579DD"/>
    <w:rsid w:val="00557BB1"/>
    <w:rsid w:val="0056042A"/>
    <w:rsid w:val="005616C0"/>
    <w:rsid w:val="00562356"/>
    <w:rsid w:val="0056266C"/>
    <w:rsid w:val="00562E0D"/>
    <w:rsid w:val="0056574D"/>
    <w:rsid w:val="005670B2"/>
    <w:rsid w:val="00567432"/>
    <w:rsid w:val="00567DB0"/>
    <w:rsid w:val="005700D7"/>
    <w:rsid w:val="0057082D"/>
    <w:rsid w:val="0057120E"/>
    <w:rsid w:val="00573A8C"/>
    <w:rsid w:val="00573A98"/>
    <w:rsid w:val="0057617A"/>
    <w:rsid w:val="005766CA"/>
    <w:rsid w:val="0057756B"/>
    <w:rsid w:val="00580623"/>
    <w:rsid w:val="00580806"/>
    <w:rsid w:val="00581915"/>
    <w:rsid w:val="00582F76"/>
    <w:rsid w:val="005849F3"/>
    <w:rsid w:val="00586801"/>
    <w:rsid w:val="005876DC"/>
    <w:rsid w:val="00590319"/>
    <w:rsid w:val="00590976"/>
    <w:rsid w:val="00590AF8"/>
    <w:rsid w:val="0059191D"/>
    <w:rsid w:val="00592B53"/>
    <w:rsid w:val="00592F7F"/>
    <w:rsid w:val="00593A23"/>
    <w:rsid w:val="00597EC2"/>
    <w:rsid w:val="005A0B98"/>
    <w:rsid w:val="005A1251"/>
    <w:rsid w:val="005A1E25"/>
    <w:rsid w:val="005A2C79"/>
    <w:rsid w:val="005A2D55"/>
    <w:rsid w:val="005A32CF"/>
    <w:rsid w:val="005A36DF"/>
    <w:rsid w:val="005A510B"/>
    <w:rsid w:val="005A63B3"/>
    <w:rsid w:val="005A7940"/>
    <w:rsid w:val="005B1345"/>
    <w:rsid w:val="005B17D8"/>
    <w:rsid w:val="005B29D8"/>
    <w:rsid w:val="005B301A"/>
    <w:rsid w:val="005B4B2F"/>
    <w:rsid w:val="005B53C0"/>
    <w:rsid w:val="005B53D3"/>
    <w:rsid w:val="005B5B84"/>
    <w:rsid w:val="005B5E66"/>
    <w:rsid w:val="005B69A5"/>
    <w:rsid w:val="005B6ECB"/>
    <w:rsid w:val="005B7B6E"/>
    <w:rsid w:val="005B7C13"/>
    <w:rsid w:val="005C0532"/>
    <w:rsid w:val="005C129E"/>
    <w:rsid w:val="005C2244"/>
    <w:rsid w:val="005C2502"/>
    <w:rsid w:val="005C2E13"/>
    <w:rsid w:val="005C3962"/>
    <w:rsid w:val="005C3D0F"/>
    <w:rsid w:val="005C3EF5"/>
    <w:rsid w:val="005C44AB"/>
    <w:rsid w:val="005C568A"/>
    <w:rsid w:val="005C6106"/>
    <w:rsid w:val="005D04DF"/>
    <w:rsid w:val="005D05E4"/>
    <w:rsid w:val="005D0D6F"/>
    <w:rsid w:val="005D2E80"/>
    <w:rsid w:val="005D3CFC"/>
    <w:rsid w:val="005D501F"/>
    <w:rsid w:val="005D611E"/>
    <w:rsid w:val="005D7D26"/>
    <w:rsid w:val="005E02F5"/>
    <w:rsid w:val="005E0996"/>
    <w:rsid w:val="005E09C3"/>
    <w:rsid w:val="005E09FA"/>
    <w:rsid w:val="005E0F29"/>
    <w:rsid w:val="005E26BE"/>
    <w:rsid w:val="005E2D04"/>
    <w:rsid w:val="005E2DE9"/>
    <w:rsid w:val="005E350F"/>
    <w:rsid w:val="005E4FFD"/>
    <w:rsid w:val="005E607D"/>
    <w:rsid w:val="005E614B"/>
    <w:rsid w:val="005E6C8D"/>
    <w:rsid w:val="005E7060"/>
    <w:rsid w:val="005F0FFB"/>
    <w:rsid w:val="005F2117"/>
    <w:rsid w:val="005F22D2"/>
    <w:rsid w:val="005F3FA1"/>
    <w:rsid w:val="005F492D"/>
    <w:rsid w:val="005F4DF0"/>
    <w:rsid w:val="005F4FBC"/>
    <w:rsid w:val="005F510D"/>
    <w:rsid w:val="005F5C6B"/>
    <w:rsid w:val="005F7E25"/>
    <w:rsid w:val="006016E0"/>
    <w:rsid w:val="00602CB0"/>
    <w:rsid w:val="00604600"/>
    <w:rsid w:val="00604BFB"/>
    <w:rsid w:val="00605516"/>
    <w:rsid w:val="00605532"/>
    <w:rsid w:val="0060554A"/>
    <w:rsid w:val="00605ACC"/>
    <w:rsid w:val="00605B2C"/>
    <w:rsid w:val="00606428"/>
    <w:rsid w:val="00606E0B"/>
    <w:rsid w:val="00610CF8"/>
    <w:rsid w:val="00610E19"/>
    <w:rsid w:val="00610E22"/>
    <w:rsid w:val="0061133F"/>
    <w:rsid w:val="00611FBA"/>
    <w:rsid w:val="00612493"/>
    <w:rsid w:val="0061279D"/>
    <w:rsid w:val="00612C7C"/>
    <w:rsid w:val="00613311"/>
    <w:rsid w:val="0061344C"/>
    <w:rsid w:val="0061641B"/>
    <w:rsid w:val="00616940"/>
    <w:rsid w:val="00620AFD"/>
    <w:rsid w:val="00621091"/>
    <w:rsid w:val="00621369"/>
    <w:rsid w:val="0062198D"/>
    <w:rsid w:val="0062351C"/>
    <w:rsid w:val="00623A68"/>
    <w:rsid w:val="006252A9"/>
    <w:rsid w:val="00626422"/>
    <w:rsid w:val="006264A3"/>
    <w:rsid w:val="00626774"/>
    <w:rsid w:val="00627D5F"/>
    <w:rsid w:val="00630434"/>
    <w:rsid w:val="00632166"/>
    <w:rsid w:val="00632D7E"/>
    <w:rsid w:val="006330EC"/>
    <w:rsid w:val="00633882"/>
    <w:rsid w:val="00633B0A"/>
    <w:rsid w:val="00633F1C"/>
    <w:rsid w:val="00633FD5"/>
    <w:rsid w:val="0063489B"/>
    <w:rsid w:val="00635154"/>
    <w:rsid w:val="006351A8"/>
    <w:rsid w:val="00637314"/>
    <w:rsid w:val="00637979"/>
    <w:rsid w:val="00640A78"/>
    <w:rsid w:val="0064164B"/>
    <w:rsid w:val="00643292"/>
    <w:rsid w:val="006433B0"/>
    <w:rsid w:val="00646F8B"/>
    <w:rsid w:val="00647C8C"/>
    <w:rsid w:val="00650BEE"/>
    <w:rsid w:val="00650E02"/>
    <w:rsid w:val="0065192E"/>
    <w:rsid w:val="00652E8D"/>
    <w:rsid w:val="00653330"/>
    <w:rsid w:val="00655CAA"/>
    <w:rsid w:val="00655CF6"/>
    <w:rsid w:val="006561B7"/>
    <w:rsid w:val="00657064"/>
    <w:rsid w:val="0065730A"/>
    <w:rsid w:val="00657DDD"/>
    <w:rsid w:val="00657FED"/>
    <w:rsid w:val="00660AA5"/>
    <w:rsid w:val="00660B3E"/>
    <w:rsid w:val="006623A6"/>
    <w:rsid w:val="00663098"/>
    <w:rsid w:val="00663148"/>
    <w:rsid w:val="00665AC5"/>
    <w:rsid w:val="00665B6E"/>
    <w:rsid w:val="00665ED2"/>
    <w:rsid w:val="00670063"/>
    <w:rsid w:val="00670FB7"/>
    <w:rsid w:val="00671E9D"/>
    <w:rsid w:val="006735D2"/>
    <w:rsid w:val="00673B34"/>
    <w:rsid w:val="00674828"/>
    <w:rsid w:val="00675271"/>
    <w:rsid w:val="0067562F"/>
    <w:rsid w:val="00676E84"/>
    <w:rsid w:val="00676F76"/>
    <w:rsid w:val="00677F3B"/>
    <w:rsid w:val="006800FA"/>
    <w:rsid w:val="00680DAA"/>
    <w:rsid w:val="00682CFD"/>
    <w:rsid w:val="00683200"/>
    <w:rsid w:val="00683708"/>
    <w:rsid w:val="00684188"/>
    <w:rsid w:val="006841BF"/>
    <w:rsid w:val="00684B29"/>
    <w:rsid w:val="006859FF"/>
    <w:rsid w:val="006862B2"/>
    <w:rsid w:val="00686933"/>
    <w:rsid w:val="00687039"/>
    <w:rsid w:val="006872B5"/>
    <w:rsid w:val="006902E4"/>
    <w:rsid w:val="006907E3"/>
    <w:rsid w:val="00694EA8"/>
    <w:rsid w:val="00695F73"/>
    <w:rsid w:val="006968F5"/>
    <w:rsid w:val="006A05C6"/>
    <w:rsid w:val="006A138E"/>
    <w:rsid w:val="006A147C"/>
    <w:rsid w:val="006A208A"/>
    <w:rsid w:val="006A2456"/>
    <w:rsid w:val="006A3E2E"/>
    <w:rsid w:val="006A3E50"/>
    <w:rsid w:val="006A6756"/>
    <w:rsid w:val="006A67AB"/>
    <w:rsid w:val="006A7298"/>
    <w:rsid w:val="006A72A2"/>
    <w:rsid w:val="006B124A"/>
    <w:rsid w:val="006B16B0"/>
    <w:rsid w:val="006B279A"/>
    <w:rsid w:val="006B28AF"/>
    <w:rsid w:val="006B4B2F"/>
    <w:rsid w:val="006B55E2"/>
    <w:rsid w:val="006B5A08"/>
    <w:rsid w:val="006B7A3F"/>
    <w:rsid w:val="006B7E82"/>
    <w:rsid w:val="006C0161"/>
    <w:rsid w:val="006C0C22"/>
    <w:rsid w:val="006C25D5"/>
    <w:rsid w:val="006C30C7"/>
    <w:rsid w:val="006C366C"/>
    <w:rsid w:val="006C3E39"/>
    <w:rsid w:val="006C4A61"/>
    <w:rsid w:val="006C5252"/>
    <w:rsid w:val="006C566E"/>
    <w:rsid w:val="006C5D15"/>
    <w:rsid w:val="006C63B4"/>
    <w:rsid w:val="006C723A"/>
    <w:rsid w:val="006C7A9E"/>
    <w:rsid w:val="006D0686"/>
    <w:rsid w:val="006D0D56"/>
    <w:rsid w:val="006D2393"/>
    <w:rsid w:val="006D2C58"/>
    <w:rsid w:val="006D32DD"/>
    <w:rsid w:val="006D37F1"/>
    <w:rsid w:val="006D3F22"/>
    <w:rsid w:val="006D4C91"/>
    <w:rsid w:val="006D509B"/>
    <w:rsid w:val="006D589A"/>
    <w:rsid w:val="006D6900"/>
    <w:rsid w:val="006D7FE8"/>
    <w:rsid w:val="006E1728"/>
    <w:rsid w:val="006E17FE"/>
    <w:rsid w:val="006E2425"/>
    <w:rsid w:val="006E50E6"/>
    <w:rsid w:val="006E607D"/>
    <w:rsid w:val="006E7942"/>
    <w:rsid w:val="006F05B8"/>
    <w:rsid w:val="006F0BF0"/>
    <w:rsid w:val="006F1C7B"/>
    <w:rsid w:val="006F38F7"/>
    <w:rsid w:val="006F3D76"/>
    <w:rsid w:val="006F44D1"/>
    <w:rsid w:val="006F46F6"/>
    <w:rsid w:val="006F4F8B"/>
    <w:rsid w:val="006F511F"/>
    <w:rsid w:val="006F5B1F"/>
    <w:rsid w:val="006F5C2D"/>
    <w:rsid w:val="006F7182"/>
    <w:rsid w:val="006F7388"/>
    <w:rsid w:val="006F7746"/>
    <w:rsid w:val="006F7EA6"/>
    <w:rsid w:val="006F7FCB"/>
    <w:rsid w:val="00701545"/>
    <w:rsid w:val="00701573"/>
    <w:rsid w:val="007019FE"/>
    <w:rsid w:val="00701CD3"/>
    <w:rsid w:val="00702298"/>
    <w:rsid w:val="007023A9"/>
    <w:rsid w:val="00704DE4"/>
    <w:rsid w:val="00706D34"/>
    <w:rsid w:val="00707400"/>
    <w:rsid w:val="0070754F"/>
    <w:rsid w:val="00713ABE"/>
    <w:rsid w:val="00713BA9"/>
    <w:rsid w:val="0071435E"/>
    <w:rsid w:val="00714669"/>
    <w:rsid w:val="00716863"/>
    <w:rsid w:val="00716BA4"/>
    <w:rsid w:val="00716E88"/>
    <w:rsid w:val="0072026B"/>
    <w:rsid w:val="007203C8"/>
    <w:rsid w:val="00720CDD"/>
    <w:rsid w:val="00721358"/>
    <w:rsid w:val="00722115"/>
    <w:rsid w:val="00722A77"/>
    <w:rsid w:val="007242C2"/>
    <w:rsid w:val="00725723"/>
    <w:rsid w:val="00725C77"/>
    <w:rsid w:val="0072605E"/>
    <w:rsid w:val="00727014"/>
    <w:rsid w:val="007307F2"/>
    <w:rsid w:val="00731611"/>
    <w:rsid w:val="0073172E"/>
    <w:rsid w:val="007318AC"/>
    <w:rsid w:val="007329C2"/>
    <w:rsid w:val="00732B53"/>
    <w:rsid w:val="007337CE"/>
    <w:rsid w:val="00733C33"/>
    <w:rsid w:val="00733CD6"/>
    <w:rsid w:val="00733F93"/>
    <w:rsid w:val="007341F1"/>
    <w:rsid w:val="0073522B"/>
    <w:rsid w:val="00736861"/>
    <w:rsid w:val="00736F61"/>
    <w:rsid w:val="00736FE4"/>
    <w:rsid w:val="00740E96"/>
    <w:rsid w:val="007418D9"/>
    <w:rsid w:val="00742F46"/>
    <w:rsid w:val="00744706"/>
    <w:rsid w:val="00745CB2"/>
    <w:rsid w:val="00745E11"/>
    <w:rsid w:val="00745F71"/>
    <w:rsid w:val="00746096"/>
    <w:rsid w:val="00750415"/>
    <w:rsid w:val="00750512"/>
    <w:rsid w:val="007518FF"/>
    <w:rsid w:val="00753E55"/>
    <w:rsid w:val="00754B09"/>
    <w:rsid w:val="007568F4"/>
    <w:rsid w:val="00757263"/>
    <w:rsid w:val="00757565"/>
    <w:rsid w:val="00760136"/>
    <w:rsid w:val="00760F75"/>
    <w:rsid w:val="0076123A"/>
    <w:rsid w:val="0076134D"/>
    <w:rsid w:val="00761E62"/>
    <w:rsid w:val="0076200F"/>
    <w:rsid w:val="00762952"/>
    <w:rsid w:val="007632C9"/>
    <w:rsid w:val="00763772"/>
    <w:rsid w:val="00764F11"/>
    <w:rsid w:val="00766B64"/>
    <w:rsid w:val="00771167"/>
    <w:rsid w:val="0077151F"/>
    <w:rsid w:val="0077162F"/>
    <w:rsid w:val="00773F8D"/>
    <w:rsid w:val="00774827"/>
    <w:rsid w:val="007768D4"/>
    <w:rsid w:val="007823C0"/>
    <w:rsid w:val="00782D19"/>
    <w:rsid w:val="00782F7A"/>
    <w:rsid w:val="007831EB"/>
    <w:rsid w:val="00785211"/>
    <w:rsid w:val="0078595D"/>
    <w:rsid w:val="00786550"/>
    <w:rsid w:val="00786845"/>
    <w:rsid w:val="007901BA"/>
    <w:rsid w:val="0079139C"/>
    <w:rsid w:val="007921BC"/>
    <w:rsid w:val="00794193"/>
    <w:rsid w:val="007947EA"/>
    <w:rsid w:val="00794928"/>
    <w:rsid w:val="00795823"/>
    <w:rsid w:val="00795CDE"/>
    <w:rsid w:val="00795FB0"/>
    <w:rsid w:val="00796211"/>
    <w:rsid w:val="0079628E"/>
    <w:rsid w:val="00796384"/>
    <w:rsid w:val="0079781D"/>
    <w:rsid w:val="007A1AA1"/>
    <w:rsid w:val="007A2AB6"/>
    <w:rsid w:val="007A3100"/>
    <w:rsid w:val="007A39AD"/>
    <w:rsid w:val="007A4A3E"/>
    <w:rsid w:val="007A518B"/>
    <w:rsid w:val="007A6F7F"/>
    <w:rsid w:val="007A77EC"/>
    <w:rsid w:val="007B021F"/>
    <w:rsid w:val="007B03C9"/>
    <w:rsid w:val="007B0899"/>
    <w:rsid w:val="007B0971"/>
    <w:rsid w:val="007B15BE"/>
    <w:rsid w:val="007B3D2C"/>
    <w:rsid w:val="007B3FDF"/>
    <w:rsid w:val="007B447E"/>
    <w:rsid w:val="007B539A"/>
    <w:rsid w:val="007B653E"/>
    <w:rsid w:val="007B712B"/>
    <w:rsid w:val="007B7202"/>
    <w:rsid w:val="007B72D0"/>
    <w:rsid w:val="007C12AF"/>
    <w:rsid w:val="007C1580"/>
    <w:rsid w:val="007C3ACD"/>
    <w:rsid w:val="007C419D"/>
    <w:rsid w:val="007C43AE"/>
    <w:rsid w:val="007C4A19"/>
    <w:rsid w:val="007C63E6"/>
    <w:rsid w:val="007C6AFD"/>
    <w:rsid w:val="007C7A5A"/>
    <w:rsid w:val="007D0862"/>
    <w:rsid w:val="007D0A98"/>
    <w:rsid w:val="007D0FD8"/>
    <w:rsid w:val="007D1132"/>
    <w:rsid w:val="007D22BB"/>
    <w:rsid w:val="007D4401"/>
    <w:rsid w:val="007D4721"/>
    <w:rsid w:val="007D5291"/>
    <w:rsid w:val="007D5E2F"/>
    <w:rsid w:val="007D6391"/>
    <w:rsid w:val="007D681D"/>
    <w:rsid w:val="007D6AD7"/>
    <w:rsid w:val="007D764C"/>
    <w:rsid w:val="007E108F"/>
    <w:rsid w:val="007E1197"/>
    <w:rsid w:val="007E14E8"/>
    <w:rsid w:val="007E1EBB"/>
    <w:rsid w:val="007E264F"/>
    <w:rsid w:val="007E2BD7"/>
    <w:rsid w:val="007E4D11"/>
    <w:rsid w:val="007E581A"/>
    <w:rsid w:val="007E5B4F"/>
    <w:rsid w:val="007E6039"/>
    <w:rsid w:val="007E6361"/>
    <w:rsid w:val="007E73CD"/>
    <w:rsid w:val="007E7F04"/>
    <w:rsid w:val="007F04D3"/>
    <w:rsid w:val="007F1020"/>
    <w:rsid w:val="007F14E2"/>
    <w:rsid w:val="007F3051"/>
    <w:rsid w:val="007F3FB0"/>
    <w:rsid w:val="007F4081"/>
    <w:rsid w:val="007F5151"/>
    <w:rsid w:val="007F5A74"/>
    <w:rsid w:val="007F6C58"/>
    <w:rsid w:val="007F7475"/>
    <w:rsid w:val="00800901"/>
    <w:rsid w:val="00801F4B"/>
    <w:rsid w:val="0080480B"/>
    <w:rsid w:val="00807137"/>
    <w:rsid w:val="0081007D"/>
    <w:rsid w:val="008102E4"/>
    <w:rsid w:val="0081094B"/>
    <w:rsid w:val="00810FAF"/>
    <w:rsid w:val="0081106A"/>
    <w:rsid w:val="008110A6"/>
    <w:rsid w:val="0081135B"/>
    <w:rsid w:val="00812881"/>
    <w:rsid w:val="008132B4"/>
    <w:rsid w:val="00814046"/>
    <w:rsid w:val="008147B4"/>
    <w:rsid w:val="00816581"/>
    <w:rsid w:val="00816A2A"/>
    <w:rsid w:val="008179AD"/>
    <w:rsid w:val="00821933"/>
    <w:rsid w:val="0082260E"/>
    <w:rsid w:val="008243DB"/>
    <w:rsid w:val="00824512"/>
    <w:rsid w:val="00824746"/>
    <w:rsid w:val="008253FA"/>
    <w:rsid w:val="008257B0"/>
    <w:rsid w:val="00825B45"/>
    <w:rsid w:val="00825E86"/>
    <w:rsid w:val="00826CC9"/>
    <w:rsid w:val="00826D6F"/>
    <w:rsid w:val="00827B96"/>
    <w:rsid w:val="00832113"/>
    <w:rsid w:val="00832DE4"/>
    <w:rsid w:val="0083400A"/>
    <w:rsid w:val="00834974"/>
    <w:rsid w:val="00835270"/>
    <w:rsid w:val="00836572"/>
    <w:rsid w:val="00837A66"/>
    <w:rsid w:val="00840345"/>
    <w:rsid w:val="008405E4"/>
    <w:rsid w:val="00842851"/>
    <w:rsid w:val="0084353F"/>
    <w:rsid w:val="00843CE0"/>
    <w:rsid w:val="0084412E"/>
    <w:rsid w:val="00844E98"/>
    <w:rsid w:val="00846440"/>
    <w:rsid w:val="00846F6D"/>
    <w:rsid w:val="00850F11"/>
    <w:rsid w:val="00851B6F"/>
    <w:rsid w:val="0085428D"/>
    <w:rsid w:val="008552C6"/>
    <w:rsid w:val="00855A26"/>
    <w:rsid w:val="00856E61"/>
    <w:rsid w:val="00857FB8"/>
    <w:rsid w:val="00861F1C"/>
    <w:rsid w:val="00862FFB"/>
    <w:rsid w:val="00863A24"/>
    <w:rsid w:val="00863AEB"/>
    <w:rsid w:val="00864764"/>
    <w:rsid w:val="008653F0"/>
    <w:rsid w:val="00866338"/>
    <w:rsid w:val="0086721D"/>
    <w:rsid w:val="0087166B"/>
    <w:rsid w:val="00872A05"/>
    <w:rsid w:val="00872F6A"/>
    <w:rsid w:val="008736DF"/>
    <w:rsid w:val="00874A2A"/>
    <w:rsid w:val="008754E2"/>
    <w:rsid w:val="00875D95"/>
    <w:rsid w:val="0087745E"/>
    <w:rsid w:val="0087770D"/>
    <w:rsid w:val="008816BA"/>
    <w:rsid w:val="008819C6"/>
    <w:rsid w:val="00881A94"/>
    <w:rsid w:val="00882A46"/>
    <w:rsid w:val="008843B3"/>
    <w:rsid w:val="00886D09"/>
    <w:rsid w:val="008873E8"/>
    <w:rsid w:val="00891388"/>
    <w:rsid w:val="00891AD1"/>
    <w:rsid w:val="00893DF0"/>
    <w:rsid w:val="0089404A"/>
    <w:rsid w:val="008947AA"/>
    <w:rsid w:val="008A0132"/>
    <w:rsid w:val="008A31AF"/>
    <w:rsid w:val="008A3248"/>
    <w:rsid w:val="008A5D56"/>
    <w:rsid w:val="008A6123"/>
    <w:rsid w:val="008A663F"/>
    <w:rsid w:val="008B00AB"/>
    <w:rsid w:val="008B06AB"/>
    <w:rsid w:val="008B103F"/>
    <w:rsid w:val="008B1361"/>
    <w:rsid w:val="008B1638"/>
    <w:rsid w:val="008B1ADC"/>
    <w:rsid w:val="008B26EB"/>
    <w:rsid w:val="008B47AC"/>
    <w:rsid w:val="008B4851"/>
    <w:rsid w:val="008B50E7"/>
    <w:rsid w:val="008B5B21"/>
    <w:rsid w:val="008B671C"/>
    <w:rsid w:val="008B6964"/>
    <w:rsid w:val="008B6E4D"/>
    <w:rsid w:val="008B74B0"/>
    <w:rsid w:val="008C0B4A"/>
    <w:rsid w:val="008C11F9"/>
    <w:rsid w:val="008C1719"/>
    <w:rsid w:val="008C253E"/>
    <w:rsid w:val="008C42C2"/>
    <w:rsid w:val="008C4EB5"/>
    <w:rsid w:val="008C581F"/>
    <w:rsid w:val="008C5FCA"/>
    <w:rsid w:val="008C7C68"/>
    <w:rsid w:val="008C7E1B"/>
    <w:rsid w:val="008D04D6"/>
    <w:rsid w:val="008D09CF"/>
    <w:rsid w:val="008D10F7"/>
    <w:rsid w:val="008D1A11"/>
    <w:rsid w:val="008D2767"/>
    <w:rsid w:val="008D27BF"/>
    <w:rsid w:val="008D2C47"/>
    <w:rsid w:val="008D3131"/>
    <w:rsid w:val="008D3DC2"/>
    <w:rsid w:val="008D64FC"/>
    <w:rsid w:val="008D69A2"/>
    <w:rsid w:val="008D6EC5"/>
    <w:rsid w:val="008E04D8"/>
    <w:rsid w:val="008E09F7"/>
    <w:rsid w:val="008E0B23"/>
    <w:rsid w:val="008E0E4A"/>
    <w:rsid w:val="008E11A3"/>
    <w:rsid w:val="008E26D5"/>
    <w:rsid w:val="008E4181"/>
    <w:rsid w:val="008E4644"/>
    <w:rsid w:val="008E46BB"/>
    <w:rsid w:val="008E5286"/>
    <w:rsid w:val="008E5F34"/>
    <w:rsid w:val="008E66D5"/>
    <w:rsid w:val="008E71E8"/>
    <w:rsid w:val="008F0B50"/>
    <w:rsid w:val="008F0BCE"/>
    <w:rsid w:val="008F191F"/>
    <w:rsid w:val="008F267B"/>
    <w:rsid w:val="008F51BB"/>
    <w:rsid w:val="008F5721"/>
    <w:rsid w:val="008F5A4E"/>
    <w:rsid w:val="008F61D9"/>
    <w:rsid w:val="008F692E"/>
    <w:rsid w:val="008F6DD0"/>
    <w:rsid w:val="008F6DE5"/>
    <w:rsid w:val="008F74DF"/>
    <w:rsid w:val="00901A1D"/>
    <w:rsid w:val="00901ACB"/>
    <w:rsid w:val="00902FA1"/>
    <w:rsid w:val="00904FFB"/>
    <w:rsid w:val="0090589C"/>
    <w:rsid w:val="00905F09"/>
    <w:rsid w:val="00906480"/>
    <w:rsid w:val="00906B41"/>
    <w:rsid w:val="009125FE"/>
    <w:rsid w:val="009127F9"/>
    <w:rsid w:val="0092206C"/>
    <w:rsid w:val="0092300A"/>
    <w:rsid w:val="00923B27"/>
    <w:rsid w:val="00924C3D"/>
    <w:rsid w:val="00927740"/>
    <w:rsid w:val="00927DB8"/>
    <w:rsid w:val="00930291"/>
    <w:rsid w:val="00930396"/>
    <w:rsid w:val="00930703"/>
    <w:rsid w:val="00930818"/>
    <w:rsid w:val="00932CF1"/>
    <w:rsid w:val="00933D15"/>
    <w:rsid w:val="00933FD2"/>
    <w:rsid w:val="00934D63"/>
    <w:rsid w:val="00937290"/>
    <w:rsid w:val="009411E5"/>
    <w:rsid w:val="009414D7"/>
    <w:rsid w:val="00941611"/>
    <w:rsid w:val="009418FF"/>
    <w:rsid w:val="009428DE"/>
    <w:rsid w:val="00942B75"/>
    <w:rsid w:val="009439FA"/>
    <w:rsid w:val="009446A8"/>
    <w:rsid w:val="00944B1F"/>
    <w:rsid w:val="00944F3F"/>
    <w:rsid w:val="00945220"/>
    <w:rsid w:val="009453A5"/>
    <w:rsid w:val="00945708"/>
    <w:rsid w:val="009461E9"/>
    <w:rsid w:val="00946270"/>
    <w:rsid w:val="00947197"/>
    <w:rsid w:val="00947591"/>
    <w:rsid w:val="00947E2C"/>
    <w:rsid w:val="00951BEB"/>
    <w:rsid w:val="00952074"/>
    <w:rsid w:val="00955C4B"/>
    <w:rsid w:val="00955EB0"/>
    <w:rsid w:val="0095616F"/>
    <w:rsid w:val="0095654F"/>
    <w:rsid w:val="00956C70"/>
    <w:rsid w:val="00956F23"/>
    <w:rsid w:val="009578D0"/>
    <w:rsid w:val="00960532"/>
    <w:rsid w:val="00961472"/>
    <w:rsid w:val="0096331A"/>
    <w:rsid w:val="00963511"/>
    <w:rsid w:val="0096366D"/>
    <w:rsid w:val="00963BD1"/>
    <w:rsid w:val="00963CDF"/>
    <w:rsid w:val="00965894"/>
    <w:rsid w:val="00965C0D"/>
    <w:rsid w:val="00965F56"/>
    <w:rsid w:val="0096613A"/>
    <w:rsid w:val="00966603"/>
    <w:rsid w:val="00970324"/>
    <w:rsid w:val="0097290D"/>
    <w:rsid w:val="009744F8"/>
    <w:rsid w:val="00974D46"/>
    <w:rsid w:val="0097554E"/>
    <w:rsid w:val="00975B55"/>
    <w:rsid w:val="00975CB7"/>
    <w:rsid w:val="00976453"/>
    <w:rsid w:val="0097667C"/>
    <w:rsid w:val="00977350"/>
    <w:rsid w:val="00980394"/>
    <w:rsid w:val="00984359"/>
    <w:rsid w:val="009913B0"/>
    <w:rsid w:val="00991433"/>
    <w:rsid w:val="00991FA5"/>
    <w:rsid w:val="00994A66"/>
    <w:rsid w:val="00995139"/>
    <w:rsid w:val="009967E9"/>
    <w:rsid w:val="009968F9"/>
    <w:rsid w:val="009972CA"/>
    <w:rsid w:val="009A1B30"/>
    <w:rsid w:val="009A258F"/>
    <w:rsid w:val="009A2982"/>
    <w:rsid w:val="009A33AA"/>
    <w:rsid w:val="009A349A"/>
    <w:rsid w:val="009A39EA"/>
    <w:rsid w:val="009A4391"/>
    <w:rsid w:val="009A5207"/>
    <w:rsid w:val="009A63F4"/>
    <w:rsid w:val="009A652B"/>
    <w:rsid w:val="009A774B"/>
    <w:rsid w:val="009B05D3"/>
    <w:rsid w:val="009B1319"/>
    <w:rsid w:val="009B1761"/>
    <w:rsid w:val="009B3E38"/>
    <w:rsid w:val="009B4219"/>
    <w:rsid w:val="009B4564"/>
    <w:rsid w:val="009B4E1F"/>
    <w:rsid w:val="009B5FB6"/>
    <w:rsid w:val="009B7603"/>
    <w:rsid w:val="009B76BA"/>
    <w:rsid w:val="009C02F0"/>
    <w:rsid w:val="009C0699"/>
    <w:rsid w:val="009C0989"/>
    <w:rsid w:val="009C1961"/>
    <w:rsid w:val="009C26ED"/>
    <w:rsid w:val="009C3156"/>
    <w:rsid w:val="009C39A5"/>
    <w:rsid w:val="009C3D85"/>
    <w:rsid w:val="009C48E0"/>
    <w:rsid w:val="009C4F24"/>
    <w:rsid w:val="009C4F2F"/>
    <w:rsid w:val="009C5256"/>
    <w:rsid w:val="009C5325"/>
    <w:rsid w:val="009C597C"/>
    <w:rsid w:val="009C7122"/>
    <w:rsid w:val="009C76C4"/>
    <w:rsid w:val="009D0525"/>
    <w:rsid w:val="009D064A"/>
    <w:rsid w:val="009D386F"/>
    <w:rsid w:val="009D4152"/>
    <w:rsid w:val="009D41BF"/>
    <w:rsid w:val="009D425A"/>
    <w:rsid w:val="009D42DC"/>
    <w:rsid w:val="009D4446"/>
    <w:rsid w:val="009D4B57"/>
    <w:rsid w:val="009D54AF"/>
    <w:rsid w:val="009D56C3"/>
    <w:rsid w:val="009D5701"/>
    <w:rsid w:val="009D668A"/>
    <w:rsid w:val="009D6C09"/>
    <w:rsid w:val="009D764B"/>
    <w:rsid w:val="009E004D"/>
    <w:rsid w:val="009E08DE"/>
    <w:rsid w:val="009E0A77"/>
    <w:rsid w:val="009E2246"/>
    <w:rsid w:val="009E232B"/>
    <w:rsid w:val="009E2432"/>
    <w:rsid w:val="009E4D02"/>
    <w:rsid w:val="009E5121"/>
    <w:rsid w:val="009E69E8"/>
    <w:rsid w:val="009E79AA"/>
    <w:rsid w:val="009F0202"/>
    <w:rsid w:val="009F02CE"/>
    <w:rsid w:val="009F046B"/>
    <w:rsid w:val="009F149F"/>
    <w:rsid w:val="009F2178"/>
    <w:rsid w:val="009F2A8D"/>
    <w:rsid w:val="009F3D7A"/>
    <w:rsid w:val="009F4DB9"/>
    <w:rsid w:val="009F5531"/>
    <w:rsid w:val="009F59CC"/>
    <w:rsid w:val="00A0010B"/>
    <w:rsid w:val="00A00D0C"/>
    <w:rsid w:val="00A02899"/>
    <w:rsid w:val="00A02EF1"/>
    <w:rsid w:val="00A03397"/>
    <w:rsid w:val="00A038A2"/>
    <w:rsid w:val="00A03DF1"/>
    <w:rsid w:val="00A04035"/>
    <w:rsid w:val="00A058A1"/>
    <w:rsid w:val="00A05B20"/>
    <w:rsid w:val="00A05E84"/>
    <w:rsid w:val="00A05F78"/>
    <w:rsid w:val="00A066C9"/>
    <w:rsid w:val="00A07685"/>
    <w:rsid w:val="00A10756"/>
    <w:rsid w:val="00A10B60"/>
    <w:rsid w:val="00A10FA8"/>
    <w:rsid w:val="00A1106B"/>
    <w:rsid w:val="00A1193C"/>
    <w:rsid w:val="00A11AFA"/>
    <w:rsid w:val="00A12457"/>
    <w:rsid w:val="00A12984"/>
    <w:rsid w:val="00A129A1"/>
    <w:rsid w:val="00A12E3D"/>
    <w:rsid w:val="00A14311"/>
    <w:rsid w:val="00A17AE2"/>
    <w:rsid w:val="00A17C5B"/>
    <w:rsid w:val="00A17FBA"/>
    <w:rsid w:val="00A20BAC"/>
    <w:rsid w:val="00A20CAC"/>
    <w:rsid w:val="00A210AD"/>
    <w:rsid w:val="00A213A3"/>
    <w:rsid w:val="00A21E61"/>
    <w:rsid w:val="00A2284B"/>
    <w:rsid w:val="00A23424"/>
    <w:rsid w:val="00A26C10"/>
    <w:rsid w:val="00A30047"/>
    <w:rsid w:val="00A30C44"/>
    <w:rsid w:val="00A32B64"/>
    <w:rsid w:val="00A32BFB"/>
    <w:rsid w:val="00A32FC7"/>
    <w:rsid w:val="00A3330E"/>
    <w:rsid w:val="00A33823"/>
    <w:rsid w:val="00A345C2"/>
    <w:rsid w:val="00A36D0C"/>
    <w:rsid w:val="00A40774"/>
    <w:rsid w:val="00A41FD2"/>
    <w:rsid w:val="00A42087"/>
    <w:rsid w:val="00A42434"/>
    <w:rsid w:val="00A42F1C"/>
    <w:rsid w:val="00A435B1"/>
    <w:rsid w:val="00A4670F"/>
    <w:rsid w:val="00A47ABC"/>
    <w:rsid w:val="00A50538"/>
    <w:rsid w:val="00A5099C"/>
    <w:rsid w:val="00A51127"/>
    <w:rsid w:val="00A531F9"/>
    <w:rsid w:val="00A54119"/>
    <w:rsid w:val="00A54809"/>
    <w:rsid w:val="00A557D7"/>
    <w:rsid w:val="00A55C3D"/>
    <w:rsid w:val="00A56011"/>
    <w:rsid w:val="00A56FF0"/>
    <w:rsid w:val="00A632A7"/>
    <w:rsid w:val="00A648C3"/>
    <w:rsid w:val="00A6539C"/>
    <w:rsid w:val="00A66244"/>
    <w:rsid w:val="00A67536"/>
    <w:rsid w:val="00A67AD9"/>
    <w:rsid w:val="00A67E89"/>
    <w:rsid w:val="00A71BFD"/>
    <w:rsid w:val="00A72A8B"/>
    <w:rsid w:val="00A73642"/>
    <w:rsid w:val="00A73778"/>
    <w:rsid w:val="00A74897"/>
    <w:rsid w:val="00A74BEF"/>
    <w:rsid w:val="00A7524F"/>
    <w:rsid w:val="00A75536"/>
    <w:rsid w:val="00A7570C"/>
    <w:rsid w:val="00A75BB4"/>
    <w:rsid w:val="00A771F4"/>
    <w:rsid w:val="00A779C3"/>
    <w:rsid w:val="00A77DF2"/>
    <w:rsid w:val="00A8033B"/>
    <w:rsid w:val="00A8065D"/>
    <w:rsid w:val="00A813BD"/>
    <w:rsid w:val="00A82413"/>
    <w:rsid w:val="00A824F3"/>
    <w:rsid w:val="00A832B5"/>
    <w:rsid w:val="00A8349A"/>
    <w:rsid w:val="00A8382F"/>
    <w:rsid w:val="00A83A86"/>
    <w:rsid w:val="00A83BC1"/>
    <w:rsid w:val="00A83F29"/>
    <w:rsid w:val="00A84E97"/>
    <w:rsid w:val="00A8635F"/>
    <w:rsid w:val="00A86C55"/>
    <w:rsid w:val="00A86CBC"/>
    <w:rsid w:val="00A87C8C"/>
    <w:rsid w:val="00A902F6"/>
    <w:rsid w:val="00A914B1"/>
    <w:rsid w:val="00A92A45"/>
    <w:rsid w:val="00A92D4F"/>
    <w:rsid w:val="00A93EA5"/>
    <w:rsid w:val="00A948E4"/>
    <w:rsid w:val="00A94974"/>
    <w:rsid w:val="00A949C9"/>
    <w:rsid w:val="00A955D2"/>
    <w:rsid w:val="00A955FC"/>
    <w:rsid w:val="00A96BEA"/>
    <w:rsid w:val="00A97705"/>
    <w:rsid w:val="00AA0598"/>
    <w:rsid w:val="00AA161D"/>
    <w:rsid w:val="00AA2157"/>
    <w:rsid w:val="00AA266A"/>
    <w:rsid w:val="00AA2993"/>
    <w:rsid w:val="00AA2DC8"/>
    <w:rsid w:val="00AA3C7F"/>
    <w:rsid w:val="00AA41BC"/>
    <w:rsid w:val="00AA7662"/>
    <w:rsid w:val="00AB0952"/>
    <w:rsid w:val="00AB0E23"/>
    <w:rsid w:val="00AB1F06"/>
    <w:rsid w:val="00AB2E01"/>
    <w:rsid w:val="00AB2E8C"/>
    <w:rsid w:val="00AB3448"/>
    <w:rsid w:val="00AB3916"/>
    <w:rsid w:val="00AB67B9"/>
    <w:rsid w:val="00AB6DB2"/>
    <w:rsid w:val="00AB7024"/>
    <w:rsid w:val="00AB7F47"/>
    <w:rsid w:val="00AB7FA5"/>
    <w:rsid w:val="00AC0215"/>
    <w:rsid w:val="00AC1265"/>
    <w:rsid w:val="00AC14A9"/>
    <w:rsid w:val="00AC1F1A"/>
    <w:rsid w:val="00AC25BE"/>
    <w:rsid w:val="00AC318F"/>
    <w:rsid w:val="00AC39E0"/>
    <w:rsid w:val="00AC3BC7"/>
    <w:rsid w:val="00AC3ECF"/>
    <w:rsid w:val="00AC41FD"/>
    <w:rsid w:val="00AC4685"/>
    <w:rsid w:val="00AC54D9"/>
    <w:rsid w:val="00AC57E8"/>
    <w:rsid w:val="00AC6511"/>
    <w:rsid w:val="00AC7045"/>
    <w:rsid w:val="00AC7E0D"/>
    <w:rsid w:val="00AD18D3"/>
    <w:rsid w:val="00AD1C86"/>
    <w:rsid w:val="00AD1E10"/>
    <w:rsid w:val="00AD2B60"/>
    <w:rsid w:val="00AD317C"/>
    <w:rsid w:val="00AD3F11"/>
    <w:rsid w:val="00AD47A7"/>
    <w:rsid w:val="00AD5272"/>
    <w:rsid w:val="00AD5B4B"/>
    <w:rsid w:val="00AD62D8"/>
    <w:rsid w:val="00AD6968"/>
    <w:rsid w:val="00AD73E0"/>
    <w:rsid w:val="00AD7C37"/>
    <w:rsid w:val="00AD7CA8"/>
    <w:rsid w:val="00AE0A4D"/>
    <w:rsid w:val="00AE0C34"/>
    <w:rsid w:val="00AE152C"/>
    <w:rsid w:val="00AE1FB4"/>
    <w:rsid w:val="00AE2378"/>
    <w:rsid w:val="00AE26B9"/>
    <w:rsid w:val="00AE2EFD"/>
    <w:rsid w:val="00AE34A8"/>
    <w:rsid w:val="00AE38C1"/>
    <w:rsid w:val="00AE3E7D"/>
    <w:rsid w:val="00AE3F92"/>
    <w:rsid w:val="00AE4020"/>
    <w:rsid w:val="00AE6871"/>
    <w:rsid w:val="00AF0048"/>
    <w:rsid w:val="00AF1479"/>
    <w:rsid w:val="00AF2E42"/>
    <w:rsid w:val="00AF32C1"/>
    <w:rsid w:val="00AF355A"/>
    <w:rsid w:val="00AF3EED"/>
    <w:rsid w:val="00AF5049"/>
    <w:rsid w:val="00AF5F99"/>
    <w:rsid w:val="00AF7A53"/>
    <w:rsid w:val="00B021F1"/>
    <w:rsid w:val="00B02493"/>
    <w:rsid w:val="00B0258C"/>
    <w:rsid w:val="00B02D36"/>
    <w:rsid w:val="00B04273"/>
    <w:rsid w:val="00B04457"/>
    <w:rsid w:val="00B047F9"/>
    <w:rsid w:val="00B0485E"/>
    <w:rsid w:val="00B04FEB"/>
    <w:rsid w:val="00B05135"/>
    <w:rsid w:val="00B06103"/>
    <w:rsid w:val="00B066CB"/>
    <w:rsid w:val="00B07A71"/>
    <w:rsid w:val="00B07C1F"/>
    <w:rsid w:val="00B106C2"/>
    <w:rsid w:val="00B11832"/>
    <w:rsid w:val="00B11A9E"/>
    <w:rsid w:val="00B1252A"/>
    <w:rsid w:val="00B129D5"/>
    <w:rsid w:val="00B12D5D"/>
    <w:rsid w:val="00B1347A"/>
    <w:rsid w:val="00B13BB7"/>
    <w:rsid w:val="00B15924"/>
    <w:rsid w:val="00B16058"/>
    <w:rsid w:val="00B16306"/>
    <w:rsid w:val="00B175A4"/>
    <w:rsid w:val="00B175FE"/>
    <w:rsid w:val="00B21604"/>
    <w:rsid w:val="00B22651"/>
    <w:rsid w:val="00B236F8"/>
    <w:rsid w:val="00B23A7C"/>
    <w:rsid w:val="00B23B26"/>
    <w:rsid w:val="00B2472B"/>
    <w:rsid w:val="00B25BCA"/>
    <w:rsid w:val="00B26579"/>
    <w:rsid w:val="00B30A14"/>
    <w:rsid w:val="00B30CB7"/>
    <w:rsid w:val="00B31369"/>
    <w:rsid w:val="00B313E4"/>
    <w:rsid w:val="00B31AC3"/>
    <w:rsid w:val="00B31AD7"/>
    <w:rsid w:val="00B31BD5"/>
    <w:rsid w:val="00B32CF8"/>
    <w:rsid w:val="00B348D7"/>
    <w:rsid w:val="00B34B69"/>
    <w:rsid w:val="00B34EAA"/>
    <w:rsid w:val="00B35DDC"/>
    <w:rsid w:val="00B37080"/>
    <w:rsid w:val="00B375C3"/>
    <w:rsid w:val="00B40364"/>
    <w:rsid w:val="00B42513"/>
    <w:rsid w:val="00B4361D"/>
    <w:rsid w:val="00B43BF8"/>
    <w:rsid w:val="00B44931"/>
    <w:rsid w:val="00B44CE5"/>
    <w:rsid w:val="00B4505B"/>
    <w:rsid w:val="00B4519F"/>
    <w:rsid w:val="00B46632"/>
    <w:rsid w:val="00B46B32"/>
    <w:rsid w:val="00B506F0"/>
    <w:rsid w:val="00B5155A"/>
    <w:rsid w:val="00B54F8B"/>
    <w:rsid w:val="00B5588E"/>
    <w:rsid w:val="00B562F1"/>
    <w:rsid w:val="00B569F4"/>
    <w:rsid w:val="00B56CB5"/>
    <w:rsid w:val="00B56D9F"/>
    <w:rsid w:val="00B573EA"/>
    <w:rsid w:val="00B57880"/>
    <w:rsid w:val="00B606E8"/>
    <w:rsid w:val="00B60907"/>
    <w:rsid w:val="00B60F5A"/>
    <w:rsid w:val="00B61067"/>
    <w:rsid w:val="00B61E28"/>
    <w:rsid w:val="00B6217A"/>
    <w:rsid w:val="00B6274D"/>
    <w:rsid w:val="00B63584"/>
    <w:rsid w:val="00B63D98"/>
    <w:rsid w:val="00B64E56"/>
    <w:rsid w:val="00B65401"/>
    <w:rsid w:val="00B66623"/>
    <w:rsid w:val="00B67DE8"/>
    <w:rsid w:val="00B67EAB"/>
    <w:rsid w:val="00B70911"/>
    <w:rsid w:val="00B730DA"/>
    <w:rsid w:val="00B737F1"/>
    <w:rsid w:val="00B74A01"/>
    <w:rsid w:val="00B76536"/>
    <w:rsid w:val="00B76E8E"/>
    <w:rsid w:val="00B8036C"/>
    <w:rsid w:val="00B822C6"/>
    <w:rsid w:val="00B82863"/>
    <w:rsid w:val="00B83C7B"/>
    <w:rsid w:val="00B83EC4"/>
    <w:rsid w:val="00B84491"/>
    <w:rsid w:val="00B85983"/>
    <w:rsid w:val="00B85E1B"/>
    <w:rsid w:val="00B87924"/>
    <w:rsid w:val="00B90221"/>
    <w:rsid w:val="00B95BC8"/>
    <w:rsid w:val="00B961D5"/>
    <w:rsid w:val="00BA173E"/>
    <w:rsid w:val="00BA18FE"/>
    <w:rsid w:val="00BA39D7"/>
    <w:rsid w:val="00BA422D"/>
    <w:rsid w:val="00BA48EC"/>
    <w:rsid w:val="00BA7DE5"/>
    <w:rsid w:val="00BB0AAA"/>
    <w:rsid w:val="00BB1712"/>
    <w:rsid w:val="00BB1743"/>
    <w:rsid w:val="00BB5366"/>
    <w:rsid w:val="00BB5B9F"/>
    <w:rsid w:val="00BB5FB1"/>
    <w:rsid w:val="00BB7BB5"/>
    <w:rsid w:val="00BC0439"/>
    <w:rsid w:val="00BC1582"/>
    <w:rsid w:val="00BC1A34"/>
    <w:rsid w:val="00BC22D0"/>
    <w:rsid w:val="00BC2359"/>
    <w:rsid w:val="00BC3057"/>
    <w:rsid w:val="00BC3DA5"/>
    <w:rsid w:val="00BC3E8D"/>
    <w:rsid w:val="00BC44B8"/>
    <w:rsid w:val="00BC66D0"/>
    <w:rsid w:val="00BC69A1"/>
    <w:rsid w:val="00BC6FB1"/>
    <w:rsid w:val="00BD072E"/>
    <w:rsid w:val="00BD1B46"/>
    <w:rsid w:val="00BD1CAA"/>
    <w:rsid w:val="00BD2623"/>
    <w:rsid w:val="00BD4311"/>
    <w:rsid w:val="00BD509B"/>
    <w:rsid w:val="00BD5314"/>
    <w:rsid w:val="00BD558C"/>
    <w:rsid w:val="00BD5EE7"/>
    <w:rsid w:val="00BD6006"/>
    <w:rsid w:val="00BD669C"/>
    <w:rsid w:val="00BD6960"/>
    <w:rsid w:val="00BD6CBF"/>
    <w:rsid w:val="00BD70CD"/>
    <w:rsid w:val="00BD760C"/>
    <w:rsid w:val="00BE0EF5"/>
    <w:rsid w:val="00BE182B"/>
    <w:rsid w:val="00BE3DB8"/>
    <w:rsid w:val="00BE3ECD"/>
    <w:rsid w:val="00BE5E08"/>
    <w:rsid w:val="00BE61D3"/>
    <w:rsid w:val="00BF1B9F"/>
    <w:rsid w:val="00BF4896"/>
    <w:rsid w:val="00BF59C1"/>
    <w:rsid w:val="00C0134B"/>
    <w:rsid w:val="00C018DB"/>
    <w:rsid w:val="00C02CCE"/>
    <w:rsid w:val="00C02D01"/>
    <w:rsid w:val="00C03EDA"/>
    <w:rsid w:val="00C044A7"/>
    <w:rsid w:val="00C04EDD"/>
    <w:rsid w:val="00C05712"/>
    <w:rsid w:val="00C06A79"/>
    <w:rsid w:val="00C06C60"/>
    <w:rsid w:val="00C0793A"/>
    <w:rsid w:val="00C101CF"/>
    <w:rsid w:val="00C1035E"/>
    <w:rsid w:val="00C10E45"/>
    <w:rsid w:val="00C11889"/>
    <w:rsid w:val="00C1335D"/>
    <w:rsid w:val="00C13853"/>
    <w:rsid w:val="00C139B3"/>
    <w:rsid w:val="00C151A7"/>
    <w:rsid w:val="00C15E53"/>
    <w:rsid w:val="00C168D4"/>
    <w:rsid w:val="00C17B6F"/>
    <w:rsid w:val="00C17B91"/>
    <w:rsid w:val="00C20161"/>
    <w:rsid w:val="00C201F5"/>
    <w:rsid w:val="00C203B7"/>
    <w:rsid w:val="00C2077E"/>
    <w:rsid w:val="00C20823"/>
    <w:rsid w:val="00C20B57"/>
    <w:rsid w:val="00C232BE"/>
    <w:rsid w:val="00C23A4A"/>
    <w:rsid w:val="00C23D53"/>
    <w:rsid w:val="00C2482B"/>
    <w:rsid w:val="00C24931"/>
    <w:rsid w:val="00C26000"/>
    <w:rsid w:val="00C26732"/>
    <w:rsid w:val="00C27448"/>
    <w:rsid w:val="00C27B01"/>
    <w:rsid w:val="00C31B8D"/>
    <w:rsid w:val="00C337FF"/>
    <w:rsid w:val="00C33D6E"/>
    <w:rsid w:val="00C34322"/>
    <w:rsid w:val="00C35387"/>
    <w:rsid w:val="00C35EBA"/>
    <w:rsid w:val="00C40696"/>
    <w:rsid w:val="00C40A7F"/>
    <w:rsid w:val="00C41240"/>
    <w:rsid w:val="00C41D90"/>
    <w:rsid w:val="00C43F79"/>
    <w:rsid w:val="00C445A5"/>
    <w:rsid w:val="00C45EE4"/>
    <w:rsid w:val="00C45F9A"/>
    <w:rsid w:val="00C4634C"/>
    <w:rsid w:val="00C46DF1"/>
    <w:rsid w:val="00C47794"/>
    <w:rsid w:val="00C47DB7"/>
    <w:rsid w:val="00C50ED6"/>
    <w:rsid w:val="00C51599"/>
    <w:rsid w:val="00C515D5"/>
    <w:rsid w:val="00C51F62"/>
    <w:rsid w:val="00C5230E"/>
    <w:rsid w:val="00C524AC"/>
    <w:rsid w:val="00C52978"/>
    <w:rsid w:val="00C529C3"/>
    <w:rsid w:val="00C53151"/>
    <w:rsid w:val="00C5434D"/>
    <w:rsid w:val="00C54DB8"/>
    <w:rsid w:val="00C55062"/>
    <w:rsid w:val="00C55536"/>
    <w:rsid w:val="00C556E7"/>
    <w:rsid w:val="00C565FD"/>
    <w:rsid w:val="00C56666"/>
    <w:rsid w:val="00C5686C"/>
    <w:rsid w:val="00C5714A"/>
    <w:rsid w:val="00C579EB"/>
    <w:rsid w:val="00C60225"/>
    <w:rsid w:val="00C60470"/>
    <w:rsid w:val="00C60EB1"/>
    <w:rsid w:val="00C614E5"/>
    <w:rsid w:val="00C6289F"/>
    <w:rsid w:val="00C62D4C"/>
    <w:rsid w:val="00C637B5"/>
    <w:rsid w:val="00C63B6D"/>
    <w:rsid w:val="00C641B2"/>
    <w:rsid w:val="00C64DEA"/>
    <w:rsid w:val="00C66880"/>
    <w:rsid w:val="00C675DD"/>
    <w:rsid w:val="00C70C00"/>
    <w:rsid w:val="00C70EE2"/>
    <w:rsid w:val="00C7325B"/>
    <w:rsid w:val="00C74A0B"/>
    <w:rsid w:val="00C74B49"/>
    <w:rsid w:val="00C75AE5"/>
    <w:rsid w:val="00C761BF"/>
    <w:rsid w:val="00C7787F"/>
    <w:rsid w:val="00C80169"/>
    <w:rsid w:val="00C81F5A"/>
    <w:rsid w:val="00C8221B"/>
    <w:rsid w:val="00C841D7"/>
    <w:rsid w:val="00C85259"/>
    <w:rsid w:val="00C86FB8"/>
    <w:rsid w:val="00C87DBD"/>
    <w:rsid w:val="00C90F33"/>
    <w:rsid w:val="00C912E4"/>
    <w:rsid w:val="00C93D11"/>
    <w:rsid w:val="00C942D6"/>
    <w:rsid w:val="00C947FB"/>
    <w:rsid w:val="00C95261"/>
    <w:rsid w:val="00C95828"/>
    <w:rsid w:val="00C972CB"/>
    <w:rsid w:val="00CA0055"/>
    <w:rsid w:val="00CA1DED"/>
    <w:rsid w:val="00CA1F16"/>
    <w:rsid w:val="00CA28DB"/>
    <w:rsid w:val="00CA3ABA"/>
    <w:rsid w:val="00CA5869"/>
    <w:rsid w:val="00CA70EB"/>
    <w:rsid w:val="00CA74CC"/>
    <w:rsid w:val="00CA7C8D"/>
    <w:rsid w:val="00CB18BA"/>
    <w:rsid w:val="00CB2140"/>
    <w:rsid w:val="00CB247B"/>
    <w:rsid w:val="00CB2576"/>
    <w:rsid w:val="00CB2A21"/>
    <w:rsid w:val="00CB4726"/>
    <w:rsid w:val="00CB551D"/>
    <w:rsid w:val="00CC08D1"/>
    <w:rsid w:val="00CC0BB3"/>
    <w:rsid w:val="00CC1674"/>
    <w:rsid w:val="00CC20D1"/>
    <w:rsid w:val="00CC2B39"/>
    <w:rsid w:val="00CC357C"/>
    <w:rsid w:val="00CC7FF7"/>
    <w:rsid w:val="00CD0BDD"/>
    <w:rsid w:val="00CD1470"/>
    <w:rsid w:val="00CD1F63"/>
    <w:rsid w:val="00CD2247"/>
    <w:rsid w:val="00CD2ACA"/>
    <w:rsid w:val="00CD3D48"/>
    <w:rsid w:val="00CD4F33"/>
    <w:rsid w:val="00CD5E95"/>
    <w:rsid w:val="00CD61A0"/>
    <w:rsid w:val="00CD7331"/>
    <w:rsid w:val="00CE05AD"/>
    <w:rsid w:val="00CE196D"/>
    <w:rsid w:val="00CE3246"/>
    <w:rsid w:val="00CE363C"/>
    <w:rsid w:val="00CE3A85"/>
    <w:rsid w:val="00CE47F6"/>
    <w:rsid w:val="00CE5ABF"/>
    <w:rsid w:val="00CE5D91"/>
    <w:rsid w:val="00CE5EA6"/>
    <w:rsid w:val="00CE72AB"/>
    <w:rsid w:val="00CE7581"/>
    <w:rsid w:val="00CF0E30"/>
    <w:rsid w:val="00CF1739"/>
    <w:rsid w:val="00CF526D"/>
    <w:rsid w:val="00CF5A0E"/>
    <w:rsid w:val="00CF5D6F"/>
    <w:rsid w:val="00CF6399"/>
    <w:rsid w:val="00CF71C7"/>
    <w:rsid w:val="00D00662"/>
    <w:rsid w:val="00D032A2"/>
    <w:rsid w:val="00D04CF8"/>
    <w:rsid w:val="00D056FB"/>
    <w:rsid w:val="00D05EE1"/>
    <w:rsid w:val="00D07A46"/>
    <w:rsid w:val="00D07BDC"/>
    <w:rsid w:val="00D13757"/>
    <w:rsid w:val="00D14FC0"/>
    <w:rsid w:val="00D15D8D"/>
    <w:rsid w:val="00D16194"/>
    <w:rsid w:val="00D1626F"/>
    <w:rsid w:val="00D169AB"/>
    <w:rsid w:val="00D172E4"/>
    <w:rsid w:val="00D17703"/>
    <w:rsid w:val="00D17E26"/>
    <w:rsid w:val="00D20207"/>
    <w:rsid w:val="00D20832"/>
    <w:rsid w:val="00D208E1"/>
    <w:rsid w:val="00D20FEC"/>
    <w:rsid w:val="00D21D38"/>
    <w:rsid w:val="00D22C79"/>
    <w:rsid w:val="00D2324A"/>
    <w:rsid w:val="00D23806"/>
    <w:rsid w:val="00D2385C"/>
    <w:rsid w:val="00D24B28"/>
    <w:rsid w:val="00D25016"/>
    <w:rsid w:val="00D250FD"/>
    <w:rsid w:val="00D26F3E"/>
    <w:rsid w:val="00D27127"/>
    <w:rsid w:val="00D31984"/>
    <w:rsid w:val="00D33594"/>
    <w:rsid w:val="00D337F3"/>
    <w:rsid w:val="00D33D90"/>
    <w:rsid w:val="00D34443"/>
    <w:rsid w:val="00D36019"/>
    <w:rsid w:val="00D402EC"/>
    <w:rsid w:val="00D404E7"/>
    <w:rsid w:val="00D40CCC"/>
    <w:rsid w:val="00D410C0"/>
    <w:rsid w:val="00D4199A"/>
    <w:rsid w:val="00D44DB8"/>
    <w:rsid w:val="00D452FF"/>
    <w:rsid w:val="00D458B9"/>
    <w:rsid w:val="00D45AF0"/>
    <w:rsid w:val="00D45DD1"/>
    <w:rsid w:val="00D47B69"/>
    <w:rsid w:val="00D47E20"/>
    <w:rsid w:val="00D47ED5"/>
    <w:rsid w:val="00D507BF"/>
    <w:rsid w:val="00D51DE8"/>
    <w:rsid w:val="00D5221D"/>
    <w:rsid w:val="00D52364"/>
    <w:rsid w:val="00D52AFA"/>
    <w:rsid w:val="00D5503F"/>
    <w:rsid w:val="00D55491"/>
    <w:rsid w:val="00D57733"/>
    <w:rsid w:val="00D60CFB"/>
    <w:rsid w:val="00D61EDD"/>
    <w:rsid w:val="00D6222D"/>
    <w:rsid w:val="00D62FA7"/>
    <w:rsid w:val="00D63E86"/>
    <w:rsid w:val="00D65A2D"/>
    <w:rsid w:val="00D66C73"/>
    <w:rsid w:val="00D700E4"/>
    <w:rsid w:val="00D7100D"/>
    <w:rsid w:val="00D72FA6"/>
    <w:rsid w:val="00D73051"/>
    <w:rsid w:val="00D735F5"/>
    <w:rsid w:val="00D7580D"/>
    <w:rsid w:val="00D76918"/>
    <w:rsid w:val="00D76A15"/>
    <w:rsid w:val="00D802EA"/>
    <w:rsid w:val="00D811FA"/>
    <w:rsid w:val="00D8483F"/>
    <w:rsid w:val="00D86FE6"/>
    <w:rsid w:val="00D91A38"/>
    <w:rsid w:val="00D9251F"/>
    <w:rsid w:val="00D93182"/>
    <w:rsid w:val="00D93855"/>
    <w:rsid w:val="00D95EFD"/>
    <w:rsid w:val="00D95F63"/>
    <w:rsid w:val="00D96140"/>
    <w:rsid w:val="00D97170"/>
    <w:rsid w:val="00D97A33"/>
    <w:rsid w:val="00DA13F1"/>
    <w:rsid w:val="00DA1744"/>
    <w:rsid w:val="00DA2CE3"/>
    <w:rsid w:val="00DA32CF"/>
    <w:rsid w:val="00DA3B88"/>
    <w:rsid w:val="00DA411A"/>
    <w:rsid w:val="00DA676B"/>
    <w:rsid w:val="00DA6B1B"/>
    <w:rsid w:val="00DA7A5C"/>
    <w:rsid w:val="00DB212F"/>
    <w:rsid w:val="00DB2237"/>
    <w:rsid w:val="00DB327F"/>
    <w:rsid w:val="00DB3393"/>
    <w:rsid w:val="00DB3732"/>
    <w:rsid w:val="00DB3C35"/>
    <w:rsid w:val="00DB3E70"/>
    <w:rsid w:val="00DB3FA1"/>
    <w:rsid w:val="00DB4111"/>
    <w:rsid w:val="00DB42CE"/>
    <w:rsid w:val="00DB4689"/>
    <w:rsid w:val="00DB4CDD"/>
    <w:rsid w:val="00DB568E"/>
    <w:rsid w:val="00DB6193"/>
    <w:rsid w:val="00DB71C1"/>
    <w:rsid w:val="00DC087E"/>
    <w:rsid w:val="00DC10F7"/>
    <w:rsid w:val="00DC3B18"/>
    <w:rsid w:val="00DC5385"/>
    <w:rsid w:val="00DC5D66"/>
    <w:rsid w:val="00DC6FCA"/>
    <w:rsid w:val="00DD0EC2"/>
    <w:rsid w:val="00DD0F71"/>
    <w:rsid w:val="00DD1062"/>
    <w:rsid w:val="00DD119E"/>
    <w:rsid w:val="00DD2F8D"/>
    <w:rsid w:val="00DD475A"/>
    <w:rsid w:val="00DD6FCF"/>
    <w:rsid w:val="00DD78D1"/>
    <w:rsid w:val="00DD78DC"/>
    <w:rsid w:val="00DD7B61"/>
    <w:rsid w:val="00DD7BEB"/>
    <w:rsid w:val="00DE0FD2"/>
    <w:rsid w:val="00DE17A1"/>
    <w:rsid w:val="00DE2AF4"/>
    <w:rsid w:val="00DE3EF3"/>
    <w:rsid w:val="00DE43DA"/>
    <w:rsid w:val="00DE45FF"/>
    <w:rsid w:val="00DE4B9D"/>
    <w:rsid w:val="00DE4D8E"/>
    <w:rsid w:val="00DE6767"/>
    <w:rsid w:val="00DE7EB8"/>
    <w:rsid w:val="00DF249E"/>
    <w:rsid w:val="00DF296B"/>
    <w:rsid w:val="00DF2BED"/>
    <w:rsid w:val="00DF31B3"/>
    <w:rsid w:val="00DF3EAE"/>
    <w:rsid w:val="00DF48F4"/>
    <w:rsid w:val="00DF53DD"/>
    <w:rsid w:val="00DF57E8"/>
    <w:rsid w:val="00DF673D"/>
    <w:rsid w:val="00DF69E6"/>
    <w:rsid w:val="00DF7A40"/>
    <w:rsid w:val="00DF7B64"/>
    <w:rsid w:val="00E00698"/>
    <w:rsid w:val="00E00DB1"/>
    <w:rsid w:val="00E0214B"/>
    <w:rsid w:val="00E02F8B"/>
    <w:rsid w:val="00E06579"/>
    <w:rsid w:val="00E06BC8"/>
    <w:rsid w:val="00E10625"/>
    <w:rsid w:val="00E10DFD"/>
    <w:rsid w:val="00E1133B"/>
    <w:rsid w:val="00E1174E"/>
    <w:rsid w:val="00E128CA"/>
    <w:rsid w:val="00E12F10"/>
    <w:rsid w:val="00E1432A"/>
    <w:rsid w:val="00E153DE"/>
    <w:rsid w:val="00E158DC"/>
    <w:rsid w:val="00E16066"/>
    <w:rsid w:val="00E17E3D"/>
    <w:rsid w:val="00E21774"/>
    <w:rsid w:val="00E21B05"/>
    <w:rsid w:val="00E22537"/>
    <w:rsid w:val="00E23A61"/>
    <w:rsid w:val="00E26079"/>
    <w:rsid w:val="00E26729"/>
    <w:rsid w:val="00E308E5"/>
    <w:rsid w:val="00E314B7"/>
    <w:rsid w:val="00E32644"/>
    <w:rsid w:val="00E32933"/>
    <w:rsid w:val="00E332AE"/>
    <w:rsid w:val="00E33985"/>
    <w:rsid w:val="00E33AF7"/>
    <w:rsid w:val="00E34224"/>
    <w:rsid w:val="00E349A2"/>
    <w:rsid w:val="00E354C5"/>
    <w:rsid w:val="00E35C03"/>
    <w:rsid w:val="00E37F21"/>
    <w:rsid w:val="00E37F81"/>
    <w:rsid w:val="00E40E28"/>
    <w:rsid w:val="00E41872"/>
    <w:rsid w:val="00E421FA"/>
    <w:rsid w:val="00E423FF"/>
    <w:rsid w:val="00E42516"/>
    <w:rsid w:val="00E42903"/>
    <w:rsid w:val="00E43C45"/>
    <w:rsid w:val="00E43CDA"/>
    <w:rsid w:val="00E44678"/>
    <w:rsid w:val="00E44DB8"/>
    <w:rsid w:val="00E46237"/>
    <w:rsid w:val="00E502B0"/>
    <w:rsid w:val="00E50A00"/>
    <w:rsid w:val="00E50F9B"/>
    <w:rsid w:val="00E5105A"/>
    <w:rsid w:val="00E513AB"/>
    <w:rsid w:val="00E5174A"/>
    <w:rsid w:val="00E51A4B"/>
    <w:rsid w:val="00E53F13"/>
    <w:rsid w:val="00E53F5A"/>
    <w:rsid w:val="00E541B2"/>
    <w:rsid w:val="00E54B02"/>
    <w:rsid w:val="00E57136"/>
    <w:rsid w:val="00E57752"/>
    <w:rsid w:val="00E61609"/>
    <w:rsid w:val="00E61E0E"/>
    <w:rsid w:val="00E623EE"/>
    <w:rsid w:val="00E62A2F"/>
    <w:rsid w:val="00E63B9F"/>
    <w:rsid w:val="00E6418E"/>
    <w:rsid w:val="00E646B1"/>
    <w:rsid w:val="00E667D3"/>
    <w:rsid w:val="00E6680A"/>
    <w:rsid w:val="00E66890"/>
    <w:rsid w:val="00E704AA"/>
    <w:rsid w:val="00E70571"/>
    <w:rsid w:val="00E70876"/>
    <w:rsid w:val="00E70D37"/>
    <w:rsid w:val="00E7114E"/>
    <w:rsid w:val="00E712A8"/>
    <w:rsid w:val="00E71E69"/>
    <w:rsid w:val="00E738FB"/>
    <w:rsid w:val="00E747FA"/>
    <w:rsid w:val="00E74AD7"/>
    <w:rsid w:val="00E757D6"/>
    <w:rsid w:val="00E80B72"/>
    <w:rsid w:val="00E8209A"/>
    <w:rsid w:val="00E8229A"/>
    <w:rsid w:val="00E83FD7"/>
    <w:rsid w:val="00E843FF"/>
    <w:rsid w:val="00E850D4"/>
    <w:rsid w:val="00E85DE2"/>
    <w:rsid w:val="00E87D8A"/>
    <w:rsid w:val="00E91CF8"/>
    <w:rsid w:val="00E925A3"/>
    <w:rsid w:val="00E92DC5"/>
    <w:rsid w:val="00E937E3"/>
    <w:rsid w:val="00E939DE"/>
    <w:rsid w:val="00E93D3B"/>
    <w:rsid w:val="00E93F93"/>
    <w:rsid w:val="00EA10C1"/>
    <w:rsid w:val="00EA2589"/>
    <w:rsid w:val="00EA3CD1"/>
    <w:rsid w:val="00EA3F24"/>
    <w:rsid w:val="00EA42BC"/>
    <w:rsid w:val="00EA46B0"/>
    <w:rsid w:val="00EA5ABD"/>
    <w:rsid w:val="00EA5E77"/>
    <w:rsid w:val="00EA6F99"/>
    <w:rsid w:val="00EA6FC8"/>
    <w:rsid w:val="00EA7618"/>
    <w:rsid w:val="00EA7892"/>
    <w:rsid w:val="00EB015A"/>
    <w:rsid w:val="00EB1A7D"/>
    <w:rsid w:val="00EB3146"/>
    <w:rsid w:val="00EB3DFE"/>
    <w:rsid w:val="00EB5654"/>
    <w:rsid w:val="00EB573B"/>
    <w:rsid w:val="00EB5C52"/>
    <w:rsid w:val="00EB7023"/>
    <w:rsid w:val="00EB723F"/>
    <w:rsid w:val="00EC14B5"/>
    <w:rsid w:val="00EC32C2"/>
    <w:rsid w:val="00EC3542"/>
    <w:rsid w:val="00EC3B7A"/>
    <w:rsid w:val="00EC572D"/>
    <w:rsid w:val="00EC5AE2"/>
    <w:rsid w:val="00EC5C17"/>
    <w:rsid w:val="00EC5C38"/>
    <w:rsid w:val="00EC6FA9"/>
    <w:rsid w:val="00EC72C7"/>
    <w:rsid w:val="00EC7798"/>
    <w:rsid w:val="00EC7F22"/>
    <w:rsid w:val="00ED17F0"/>
    <w:rsid w:val="00ED2247"/>
    <w:rsid w:val="00ED28F3"/>
    <w:rsid w:val="00ED5907"/>
    <w:rsid w:val="00ED5F42"/>
    <w:rsid w:val="00ED644C"/>
    <w:rsid w:val="00EE0492"/>
    <w:rsid w:val="00EE0712"/>
    <w:rsid w:val="00EE1675"/>
    <w:rsid w:val="00EE257C"/>
    <w:rsid w:val="00EE339F"/>
    <w:rsid w:val="00EE3A22"/>
    <w:rsid w:val="00EE56C3"/>
    <w:rsid w:val="00EE5A7B"/>
    <w:rsid w:val="00EE5E96"/>
    <w:rsid w:val="00EE64FF"/>
    <w:rsid w:val="00EE72E4"/>
    <w:rsid w:val="00EF0557"/>
    <w:rsid w:val="00EF17E8"/>
    <w:rsid w:val="00EF1923"/>
    <w:rsid w:val="00EF1971"/>
    <w:rsid w:val="00EF2F4A"/>
    <w:rsid w:val="00EF48FB"/>
    <w:rsid w:val="00EF49D5"/>
    <w:rsid w:val="00EF6859"/>
    <w:rsid w:val="00EF76F4"/>
    <w:rsid w:val="00EF7933"/>
    <w:rsid w:val="00F0179A"/>
    <w:rsid w:val="00F025D7"/>
    <w:rsid w:val="00F02B5F"/>
    <w:rsid w:val="00F038D9"/>
    <w:rsid w:val="00F04315"/>
    <w:rsid w:val="00F04D4A"/>
    <w:rsid w:val="00F04F45"/>
    <w:rsid w:val="00F06EFD"/>
    <w:rsid w:val="00F077EF"/>
    <w:rsid w:val="00F077F1"/>
    <w:rsid w:val="00F07949"/>
    <w:rsid w:val="00F07C8F"/>
    <w:rsid w:val="00F11D6C"/>
    <w:rsid w:val="00F12BDD"/>
    <w:rsid w:val="00F1353A"/>
    <w:rsid w:val="00F14021"/>
    <w:rsid w:val="00F149DB"/>
    <w:rsid w:val="00F14EA7"/>
    <w:rsid w:val="00F153E0"/>
    <w:rsid w:val="00F157B9"/>
    <w:rsid w:val="00F15AE9"/>
    <w:rsid w:val="00F15BD2"/>
    <w:rsid w:val="00F17FCE"/>
    <w:rsid w:val="00F20BAC"/>
    <w:rsid w:val="00F21098"/>
    <w:rsid w:val="00F2522F"/>
    <w:rsid w:val="00F25A30"/>
    <w:rsid w:val="00F25CB2"/>
    <w:rsid w:val="00F26374"/>
    <w:rsid w:val="00F27B6D"/>
    <w:rsid w:val="00F3009A"/>
    <w:rsid w:val="00F30CF1"/>
    <w:rsid w:val="00F30DB2"/>
    <w:rsid w:val="00F3154C"/>
    <w:rsid w:val="00F33741"/>
    <w:rsid w:val="00F340B7"/>
    <w:rsid w:val="00F3560F"/>
    <w:rsid w:val="00F35DE8"/>
    <w:rsid w:val="00F36ED7"/>
    <w:rsid w:val="00F37641"/>
    <w:rsid w:val="00F426C5"/>
    <w:rsid w:val="00F42736"/>
    <w:rsid w:val="00F42EA4"/>
    <w:rsid w:val="00F43314"/>
    <w:rsid w:val="00F43C3F"/>
    <w:rsid w:val="00F43E70"/>
    <w:rsid w:val="00F44049"/>
    <w:rsid w:val="00F4535E"/>
    <w:rsid w:val="00F4572D"/>
    <w:rsid w:val="00F4596A"/>
    <w:rsid w:val="00F45D5F"/>
    <w:rsid w:val="00F47AEA"/>
    <w:rsid w:val="00F500BC"/>
    <w:rsid w:val="00F51BD1"/>
    <w:rsid w:val="00F53101"/>
    <w:rsid w:val="00F53103"/>
    <w:rsid w:val="00F54F15"/>
    <w:rsid w:val="00F557BB"/>
    <w:rsid w:val="00F55E2C"/>
    <w:rsid w:val="00F570D0"/>
    <w:rsid w:val="00F574B0"/>
    <w:rsid w:val="00F5770C"/>
    <w:rsid w:val="00F60308"/>
    <w:rsid w:val="00F60894"/>
    <w:rsid w:val="00F60F70"/>
    <w:rsid w:val="00F61819"/>
    <w:rsid w:val="00F62164"/>
    <w:rsid w:val="00F62A80"/>
    <w:rsid w:val="00F64015"/>
    <w:rsid w:val="00F642A9"/>
    <w:rsid w:val="00F66CF8"/>
    <w:rsid w:val="00F702A4"/>
    <w:rsid w:val="00F70373"/>
    <w:rsid w:val="00F70494"/>
    <w:rsid w:val="00F711D1"/>
    <w:rsid w:val="00F737B9"/>
    <w:rsid w:val="00F75160"/>
    <w:rsid w:val="00F75209"/>
    <w:rsid w:val="00F76B1E"/>
    <w:rsid w:val="00F8056D"/>
    <w:rsid w:val="00F80671"/>
    <w:rsid w:val="00F810CA"/>
    <w:rsid w:val="00F812DF"/>
    <w:rsid w:val="00F81433"/>
    <w:rsid w:val="00F82305"/>
    <w:rsid w:val="00F82789"/>
    <w:rsid w:val="00F82AF0"/>
    <w:rsid w:val="00F835FE"/>
    <w:rsid w:val="00F84FDC"/>
    <w:rsid w:val="00F857E3"/>
    <w:rsid w:val="00F85DC6"/>
    <w:rsid w:val="00F8621A"/>
    <w:rsid w:val="00F87865"/>
    <w:rsid w:val="00F90DD7"/>
    <w:rsid w:val="00F9117D"/>
    <w:rsid w:val="00F91BAE"/>
    <w:rsid w:val="00F943E6"/>
    <w:rsid w:val="00F946E6"/>
    <w:rsid w:val="00F94D20"/>
    <w:rsid w:val="00F95BCC"/>
    <w:rsid w:val="00F965F4"/>
    <w:rsid w:val="00F971F5"/>
    <w:rsid w:val="00FA1132"/>
    <w:rsid w:val="00FA223A"/>
    <w:rsid w:val="00FA2425"/>
    <w:rsid w:val="00FA24C6"/>
    <w:rsid w:val="00FA2CB7"/>
    <w:rsid w:val="00FA4460"/>
    <w:rsid w:val="00FA455C"/>
    <w:rsid w:val="00FA525C"/>
    <w:rsid w:val="00FA6439"/>
    <w:rsid w:val="00FA692C"/>
    <w:rsid w:val="00FA6D0E"/>
    <w:rsid w:val="00FA7066"/>
    <w:rsid w:val="00FA75F0"/>
    <w:rsid w:val="00FA7FF5"/>
    <w:rsid w:val="00FB0EF1"/>
    <w:rsid w:val="00FB1B33"/>
    <w:rsid w:val="00FB29FD"/>
    <w:rsid w:val="00FB2B62"/>
    <w:rsid w:val="00FB449E"/>
    <w:rsid w:val="00FB52D9"/>
    <w:rsid w:val="00FB5A8F"/>
    <w:rsid w:val="00FB7E19"/>
    <w:rsid w:val="00FB7FD2"/>
    <w:rsid w:val="00FC0E72"/>
    <w:rsid w:val="00FC1999"/>
    <w:rsid w:val="00FC19EC"/>
    <w:rsid w:val="00FC1D64"/>
    <w:rsid w:val="00FC2D30"/>
    <w:rsid w:val="00FC2F34"/>
    <w:rsid w:val="00FC32FE"/>
    <w:rsid w:val="00FC4BE2"/>
    <w:rsid w:val="00FC5670"/>
    <w:rsid w:val="00FC68B3"/>
    <w:rsid w:val="00FC6A15"/>
    <w:rsid w:val="00FC7CBA"/>
    <w:rsid w:val="00FD00CF"/>
    <w:rsid w:val="00FD1583"/>
    <w:rsid w:val="00FD1C66"/>
    <w:rsid w:val="00FD1F84"/>
    <w:rsid w:val="00FD3226"/>
    <w:rsid w:val="00FD3436"/>
    <w:rsid w:val="00FD41F9"/>
    <w:rsid w:val="00FD4C54"/>
    <w:rsid w:val="00FD4FC2"/>
    <w:rsid w:val="00FD5845"/>
    <w:rsid w:val="00FD5DEC"/>
    <w:rsid w:val="00FD669F"/>
    <w:rsid w:val="00FD73E0"/>
    <w:rsid w:val="00FE01D7"/>
    <w:rsid w:val="00FE194C"/>
    <w:rsid w:val="00FE1B0D"/>
    <w:rsid w:val="00FE1B46"/>
    <w:rsid w:val="00FE3485"/>
    <w:rsid w:val="00FE389E"/>
    <w:rsid w:val="00FE4216"/>
    <w:rsid w:val="00FE502C"/>
    <w:rsid w:val="00FE5F63"/>
    <w:rsid w:val="00FE70EB"/>
    <w:rsid w:val="00FE7408"/>
    <w:rsid w:val="00FE7ACF"/>
    <w:rsid w:val="00FF0EAB"/>
    <w:rsid w:val="00FF0EF1"/>
    <w:rsid w:val="00FF28A4"/>
    <w:rsid w:val="00FF30B0"/>
    <w:rsid w:val="00FF3149"/>
    <w:rsid w:val="00FF3731"/>
    <w:rsid w:val="00FF3C15"/>
    <w:rsid w:val="00FF53BF"/>
    <w:rsid w:val="00FF563F"/>
    <w:rsid w:val="00FF615A"/>
    <w:rsid w:val="00FF62B5"/>
    <w:rsid w:val="00FF6300"/>
    <w:rsid w:val="00FF64C4"/>
    <w:rsid w:val="00FF6E7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B49EEB1"/>
  <w15:docId w15:val="{FA25F788-558C-4EB6-A4A6-3206C8E5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86CAB"/>
    <w:rPr>
      <w:rFonts w:ascii="NTTimes/Cyrillic" w:hAnsi="NTTimes/Cyrillic"/>
      <w:sz w:val="24"/>
      <w:lang w:val="en-US"/>
    </w:rPr>
  </w:style>
  <w:style w:type="paragraph" w:styleId="4">
    <w:name w:val="heading 4"/>
    <w:basedOn w:val="a0"/>
    <w:next w:val="a0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1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semiHidden/>
    <w:rsid w:val="0028753D"/>
    <w:rPr>
      <w:sz w:val="20"/>
    </w:rPr>
  </w:style>
  <w:style w:type="character" w:customStyle="1" w:styleId="af0">
    <w:name w:val="Текст примечания Знак"/>
    <w:link w:val="af"/>
    <w:semiHidden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link w:val="22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uiPriority w:val="99"/>
    <w:qFormat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aliases w:val="Текст сноски Знак Знак,Текст сноски Знак1 Знак,Текст сноски Знак Знак1 Знак,Table_Footnote_last Знак,Текст сноски Знак1 Знак Знак,Текст сноски Знак Знак Знак Знак,Текст сноски Знак1 Знак Знак Знак Знак,З,Текст сноски1,Знак1"/>
    <w:basedOn w:val="a0"/>
    <w:link w:val="af9"/>
    <w:qFormat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aliases w:val="Текст сноски Знак Знак Знак,Текст сноски Знак1 Знак Знак1,Текст сноски Знак Знак1 Знак Знак,Table_Footnote_last Знак Знак,Текст сноски Знак1 Знак Знак Знак,Текст сноски Знак Знак Знак Знак Знак,З Знак,Текст сноски1 Знак,Знак1 Знак"/>
    <w:link w:val="af8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0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semiHidden/>
    <w:unhideWhenUsed/>
    <w:rsid w:val="00C565FD"/>
  </w:style>
  <w:style w:type="table" w:customStyle="1" w:styleId="11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uiPriority w:val="99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uiPriority w:val="99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1,UL,Bullet List,FooterText,numbered,Table-Normal,RSHB_Table-Normal,Предусловия,1. Абзац списка,Нумерованный список_ФТ,Булет 1,Bullet Number,lp1,lp11,List Paragraph11,Bullet 1,List Paragraph,заголовок"/>
    <w:basedOn w:val="a0"/>
    <w:link w:val="aff7"/>
    <w:uiPriority w:val="34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"/>
    <w:basedOn w:val="a1"/>
    <w:link w:val="aff6"/>
    <w:uiPriority w:val="34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13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-">
    <w:name w:val="Приложение - название"/>
    <w:basedOn w:val="a0"/>
    <w:link w:val="-Char"/>
    <w:rsid w:val="003E5941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ru-RU" w:eastAsia="en-US"/>
    </w:rPr>
  </w:style>
  <w:style w:type="character" w:customStyle="1" w:styleId="-Char">
    <w:name w:val="Приложение - название Char"/>
    <w:link w:val="-"/>
    <w:locked/>
    <w:rsid w:val="003E5941"/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a">
    <w:name w:val="List Bullet"/>
    <w:basedOn w:val="a0"/>
    <w:unhideWhenUsed/>
    <w:rsid w:val="009C1961"/>
    <w:pPr>
      <w:numPr>
        <w:numId w:val="23"/>
      </w:numPr>
      <w:contextualSpacing/>
    </w:pPr>
  </w:style>
  <w:style w:type="paragraph" w:customStyle="1" w:styleId="affc">
    <w:name w:val="Знак Знак"/>
    <w:basedOn w:val="a0"/>
    <w:rsid w:val="005137B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styleId="affd">
    <w:name w:val="Emphasis"/>
    <w:basedOn w:val="a1"/>
    <w:uiPriority w:val="20"/>
    <w:qFormat/>
    <w:locked/>
    <w:rsid w:val="003C6A4A"/>
    <w:rPr>
      <w:i/>
      <w:iCs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496F3F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800FA"/>
    <w:rPr>
      <w:color w:val="605E5C"/>
      <w:shd w:val="clear" w:color="auto" w:fill="E1DFDD"/>
    </w:rPr>
  </w:style>
  <w:style w:type="paragraph" w:customStyle="1" w:styleId="affe">
    <w:name w:val="Знак Знак"/>
    <w:basedOn w:val="a0"/>
    <w:rsid w:val="0030716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f">
    <w:name w:val="Текстовый блок A"/>
    <w:rsid w:val="00013E4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F04D4A"/>
    <w:rPr>
      <w:color w:val="605E5C"/>
      <w:shd w:val="clear" w:color="auto" w:fill="E1DFDD"/>
    </w:rPr>
  </w:style>
  <w:style w:type="paragraph" w:customStyle="1" w:styleId="afff0">
    <w:name w:val="Знак Знак"/>
    <w:basedOn w:val="a0"/>
    <w:rsid w:val="002821C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33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3C01-297B-49F7-A9BD-5CE34FC8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14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37194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Иванова Ольга Ивановна</cp:lastModifiedBy>
  <cp:revision>41</cp:revision>
  <cp:lastPrinted>2023-10-17T08:13:00Z</cp:lastPrinted>
  <dcterms:created xsi:type="dcterms:W3CDTF">2024-06-06T12:43:00Z</dcterms:created>
  <dcterms:modified xsi:type="dcterms:W3CDTF">2024-06-24T08:31:00Z</dcterms:modified>
</cp:coreProperties>
</file>