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Марьянышев Иван Петрович (Максимов Иван Петрович) (10.01.1986г.р., место рожд: гор. Ленинград, адрес рег: 191144, Санкт-Петербург г, 9-я Советская ул, дом № 32/26, квартира 18, СНИЛС18058532883, ИНН 101402255860, паспорт РФ серия 4017, номер 980705, выдан 26.01.2018, кем выдан ГУ МВД РОССИИ ПО Г. САНКТ- ПЕТЕРБУРГУ И ЛЕНИНГРАДСКОЙ ОБЛАСТИ, код подразделения 780-046),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22.11.2023г. по делу №А56-39682/2023,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Марьянышева Ивана Петровича,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Mazda , модель: 6, VIN: RUMGJ4266FV014609, год изготовления: 2014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25 ОЕ 105312, Свидетельства о регистрации ТС 99 33 742958.</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1027739642281).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Марьянышева Ивана Петровича 40817810850173410721 </w:t>
            </w:r>
            <w:r>
              <w:rPr>
                <w:rFonts w:ascii="Times New Roman" w:hAnsi="Times New Roman"/>
                <w:kern w:val="0"/>
                <w:sz w:val="20"/>
                <w:szCs w:val="20"/>
              </w:rPr>
              <w:t xml:space="preserve">(ИНН  101402255860)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Марьянышев Иван Петрович (Максимов Иван Петрович) (10.01.1986г.р., место рожд: гор. Ленинград, адрес рег: 191144, Санкт-Петербург г, 9-я Советская ул, дом № 32/26, квартира 18, СНИЛС18058532883, ИНН 101402255860, паспорт РФ серия 4017, номер 980705, выдан 26.01.2018, кем выдан ГУ МВД РОССИИ ПО Г. САНКТ- ПЕТЕРБУРГУ И ЛЕНИНГРАДСКОЙ ОБЛАСТИ, код подразделения 780-046)</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Марьянышева Ивана Петровича 40817810850173410721 </w:t>
            </w:r>
            <w:r>
              <w:rPr>
                <w:rFonts w:ascii="Times New Roman" w:hAnsi="Times New Roman"/>
                <w:kern w:val="0"/>
                <w:sz w:val="20"/>
                <w:szCs w:val="20"/>
              </w:rPr>
              <w:t xml:space="preserve">(ИНН  101402255860) </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Марьянышева Ивана Петровича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1168</Words>
  <Characters>8251</Characters>
  <CharactersWithSpaces>9391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2024-03-25T16:26:06Z</dcterms:modified>
  <cp:revision>1</cp:revision>
  <dc:subject/>
  <dc:title/>
</cp:coreProperties>
</file>