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B4912" w14:textId="77777777" w:rsidR="00B46543" w:rsidRPr="00B46543" w:rsidRDefault="00B46543" w:rsidP="00B465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B465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Договор о задатке №____</w:t>
      </w:r>
    </w:p>
    <w:p w14:paraId="696F1187" w14:textId="77777777" w:rsidR="00B46543" w:rsidRPr="00B46543" w:rsidRDefault="00B46543" w:rsidP="00B465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pacing w:val="30"/>
          <w:kern w:val="0"/>
          <w:sz w:val="24"/>
          <w:szCs w:val="24"/>
          <w:lang w:eastAsia="ru-RU"/>
          <w14:ligatures w14:val="none"/>
        </w:rPr>
      </w:pPr>
      <w:r w:rsidRPr="00B46543">
        <w:rPr>
          <w:rFonts w:ascii="Times New Roman" w:eastAsia="Times New Roman" w:hAnsi="Times New Roman" w:cs="Times New Roman"/>
          <w:b/>
          <w:bCs/>
          <w:spacing w:val="30"/>
          <w:kern w:val="0"/>
          <w:sz w:val="24"/>
          <w:szCs w:val="24"/>
          <w:lang w:eastAsia="ru-RU"/>
          <w14:ligatures w14:val="none"/>
        </w:rPr>
        <w:t>(договор присоединения)</w:t>
      </w:r>
    </w:p>
    <w:p w14:paraId="650047A6" w14:textId="2DE75C77" w:rsidR="00B46543" w:rsidRPr="00B46543" w:rsidRDefault="00B46543" w:rsidP="00B46543">
      <w:pPr>
        <w:shd w:val="clear" w:color="auto" w:fill="FFFFFF"/>
        <w:tabs>
          <w:tab w:val="left" w:pos="11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B4654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Акционерное общество «Российский аукционный дом»,</w:t>
      </w:r>
      <w:r w:rsidRPr="00B465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именуемое в дальнейшем «Организатор, Оператор электронной площадки», в лице Заместителя генерального директора </w:t>
      </w:r>
      <w:proofErr w:type="spellStart"/>
      <w:r w:rsidRPr="00B465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Канцеровой</w:t>
      </w:r>
      <w:proofErr w:type="spellEnd"/>
      <w:r w:rsidRPr="00B465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Елены Владимировны, действующей на основании Доверенности от 01.01.2024 № Д-010 и присоединившийся к настоящему Договору</w:t>
      </w:r>
      <w:r w:rsidRPr="00B4654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B465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претендент</w:t>
      </w:r>
      <w:r w:rsidRPr="00B4654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B465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имущества в ходе процедуры банкротства Должника </w:t>
      </w:r>
      <w:r w:rsidR="00953A8F" w:rsidRPr="00953A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Общество с ограниченной ответственностью «ПФО ТРАСТ» (ООО «ПФО ТРАСТ»</w:t>
      </w:r>
      <w:r w:rsidRPr="00B465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), именуемый в дальнейшем </w:t>
      </w:r>
      <w:r w:rsidRPr="00B4654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«Претендент», </w:t>
      </w:r>
      <w:r w:rsidRPr="00B465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56C9A2D0" w14:textId="77777777" w:rsidR="00B46543" w:rsidRPr="00B46543" w:rsidRDefault="00B46543" w:rsidP="00B465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65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В соответствии с условиями настоящего Договора Претендент для участия </w:t>
      </w:r>
      <w:r w:rsidRPr="00B465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торгах в форме ______ по продаже ___________________ </w:t>
      </w:r>
      <w:r w:rsidRPr="00B465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(далее – Имущество), перечисляет денежные средства </w:t>
      </w:r>
      <w:r w:rsidRPr="00B4654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в размере 10% от начальной цены </w:t>
      </w:r>
      <w:r w:rsidRPr="00B4654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Имущества </w:t>
      </w:r>
      <w:r w:rsidRPr="00B465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(далее – «Задаток») на расчетный счет Оператора электронной площадки:</w:t>
      </w:r>
      <w:r w:rsidRPr="00B46543">
        <w:rPr>
          <w:rFonts w:ascii="Times New Roman" w:eastAsia="Times New Roman" w:hAnsi="Times New Roman" w:cs="Times New Roman"/>
          <w:bCs/>
          <w:color w:val="000000"/>
          <w:kern w:val="0"/>
          <w:sz w:val="18"/>
          <w:szCs w:val="18"/>
          <w:shd w:val="clear" w:color="auto" w:fill="FFFFFF"/>
          <w:lang w:eastAsia="ru-RU"/>
          <w14:ligatures w14:val="none"/>
        </w:rPr>
        <w:t xml:space="preserve"> </w:t>
      </w:r>
    </w:p>
    <w:p w14:paraId="1077FAE7" w14:textId="77777777" w:rsidR="00B46543" w:rsidRPr="00B46543" w:rsidRDefault="00B46543" w:rsidP="00B465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B465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Получатель</w:t>
      </w:r>
      <w:r w:rsidRPr="00B465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- АО «Российский аукционный дом» (ИНН 7838430413, КПП 783801001):</w:t>
      </w:r>
    </w:p>
    <w:p w14:paraId="65E134A0" w14:textId="77777777" w:rsidR="00B46543" w:rsidRPr="00B46543" w:rsidRDefault="00B46543" w:rsidP="00B465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B465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р/с № 40702810355000036459 в СЕВЕРО-ЗАПАДНЫЙ БАНК ПАО СБЕРБАНК,</w:t>
      </w:r>
    </w:p>
    <w:p w14:paraId="0BACCD9F" w14:textId="77777777" w:rsidR="00B46543" w:rsidRPr="00B46543" w:rsidRDefault="00B46543" w:rsidP="00B465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B465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БИК 044030653, к/с 30101810500000000653.</w:t>
      </w:r>
    </w:p>
    <w:p w14:paraId="7F590B06" w14:textId="77777777" w:rsidR="00B46543" w:rsidRPr="00B46543" w:rsidRDefault="00B46543" w:rsidP="00B465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65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2. Задаток должен быть внесен Претендентом не позднее даты, указанной в сообщении о продаже </w:t>
      </w:r>
      <w:r w:rsidRPr="00B4654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Имущества</w:t>
      </w:r>
      <w:r w:rsidRPr="00B465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 w:rsidRPr="00B4654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Имущества</w:t>
      </w:r>
      <w:r w:rsidRPr="00B465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должника. Задаток считается внесенным с даты поступления всей суммы Задатка на указанный счет.</w:t>
      </w:r>
    </w:p>
    <w:p w14:paraId="1608E336" w14:textId="77777777" w:rsidR="00B46543" w:rsidRPr="00B46543" w:rsidRDefault="00B46543" w:rsidP="00B4654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465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B4654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Имущества </w:t>
      </w:r>
      <w:r w:rsidRPr="00B465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6E01562C" w14:textId="77777777" w:rsidR="00B46543" w:rsidRPr="00B46543" w:rsidRDefault="00B46543" w:rsidP="00B4654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465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4453C1BB" w14:textId="77777777" w:rsidR="00B46543" w:rsidRPr="00B46543" w:rsidRDefault="00B46543" w:rsidP="00B465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465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Задаток служит обеспечением исполнения обязательств Претендента по заключению по итогам торгов договора и оплате цены продажи </w:t>
      </w:r>
      <w:r w:rsidRPr="00B4654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Имущества</w:t>
      </w:r>
      <w:r w:rsidRPr="00B465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определенной по итогам торгов, </w:t>
      </w:r>
      <w:r w:rsidRPr="00B465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и исполнения иных обязательств по заключенному договору </w:t>
      </w:r>
      <w:r w:rsidRPr="00B465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случае признания Претендента победителем торгов.</w:t>
      </w:r>
    </w:p>
    <w:p w14:paraId="5C3C0490" w14:textId="77777777" w:rsidR="00B46543" w:rsidRPr="00B46543" w:rsidRDefault="00B46543" w:rsidP="00B465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465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0587FC28" w14:textId="77777777" w:rsidR="00B46543" w:rsidRPr="00B46543" w:rsidRDefault="00B46543" w:rsidP="00B465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465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 Исполнение обязанности по внесению суммы задатка третьими лицами не допускается.</w:t>
      </w:r>
    </w:p>
    <w:p w14:paraId="4CE136F7" w14:textId="77777777" w:rsidR="00B46543" w:rsidRPr="00B46543" w:rsidRDefault="00B46543" w:rsidP="00B465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465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</w:t>
      </w:r>
      <w:r w:rsidRPr="00B465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Регламент). </w:t>
      </w:r>
    </w:p>
    <w:p w14:paraId="7706708D" w14:textId="77777777" w:rsidR="00B46543" w:rsidRPr="00B46543" w:rsidRDefault="00B46543" w:rsidP="00B465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465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4D18D4B9" w14:textId="77777777" w:rsidR="00B46543" w:rsidRPr="00B46543" w:rsidRDefault="00B46543" w:rsidP="00B465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465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 w14:paraId="4CA58EA7" w14:textId="77777777" w:rsidR="00B46543" w:rsidRPr="00B46543" w:rsidRDefault="00B46543" w:rsidP="00B465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465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065E8785" w14:textId="77777777" w:rsidR="00B46543" w:rsidRPr="00B46543" w:rsidRDefault="00B46543" w:rsidP="00B4654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381AD8A" w14:textId="77777777" w:rsidR="00B46543" w:rsidRPr="00B46543" w:rsidRDefault="00B46543" w:rsidP="00B46543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B465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Реквизиты сторон:</w:t>
      </w:r>
    </w:p>
    <w:p w14:paraId="50EB7820" w14:textId="77777777" w:rsidR="00B46543" w:rsidRPr="00B46543" w:rsidRDefault="00B46543" w:rsidP="00B46543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tbl>
      <w:tblPr>
        <w:tblW w:w="9825" w:type="dxa"/>
        <w:tblLayout w:type="fixed"/>
        <w:tblLook w:val="04A0" w:firstRow="1" w:lastRow="0" w:firstColumn="1" w:lastColumn="0" w:noHBand="0" w:noVBand="1"/>
      </w:tblPr>
      <w:tblGrid>
        <w:gridCol w:w="4787"/>
        <w:gridCol w:w="764"/>
        <w:gridCol w:w="4274"/>
      </w:tblGrid>
      <w:tr w:rsidR="00B46543" w:rsidRPr="00B46543" w14:paraId="615D9D85" w14:textId="77777777" w:rsidTr="001C6D70">
        <w:trPr>
          <w:trHeight w:val="3059"/>
        </w:trPr>
        <w:tc>
          <w:tcPr>
            <w:tcW w:w="4786" w:type="dxa"/>
          </w:tcPr>
          <w:p w14:paraId="746C3A2A" w14:textId="77777777" w:rsidR="00B46543" w:rsidRPr="00B46543" w:rsidRDefault="00B4654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54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Организатор:</w:t>
            </w:r>
          </w:p>
          <w:p w14:paraId="77005597" w14:textId="77777777" w:rsidR="00B46543" w:rsidRPr="00B46543" w:rsidRDefault="00B4654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54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Акционерное общество</w:t>
            </w:r>
          </w:p>
          <w:p w14:paraId="62E07744" w14:textId="77777777" w:rsidR="00B46543" w:rsidRPr="00B46543" w:rsidRDefault="00B4654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54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«Российский аукционный дом»</w:t>
            </w:r>
          </w:p>
          <w:p w14:paraId="584C5DD1" w14:textId="77777777" w:rsidR="00B46543" w:rsidRPr="00B46543" w:rsidRDefault="00B4654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4B80D45" w14:textId="77777777" w:rsidR="00B46543" w:rsidRPr="00B46543" w:rsidRDefault="00B4654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Адрес для корреспонденции:</w:t>
            </w:r>
          </w:p>
          <w:p w14:paraId="23E1CA96" w14:textId="77777777" w:rsidR="00B46543" w:rsidRPr="00B46543" w:rsidRDefault="00B4654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190000 Санкт-Петербург,</w:t>
            </w:r>
          </w:p>
          <w:p w14:paraId="2825B103" w14:textId="77777777" w:rsidR="00B46543" w:rsidRPr="00B46543" w:rsidRDefault="00B4654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пер. Гривцова, д.5, лит. В</w:t>
            </w:r>
          </w:p>
          <w:p w14:paraId="490495BC" w14:textId="77777777" w:rsidR="00B46543" w:rsidRPr="00B46543" w:rsidRDefault="00B4654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тел. 8 (800) 777-57-57</w:t>
            </w:r>
          </w:p>
          <w:p w14:paraId="4FF11860" w14:textId="77777777" w:rsidR="00B46543" w:rsidRPr="00B46543" w:rsidRDefault="00B46543" w:rsidP="00B4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F40F4DC" w14:textId="77777777" w:rsidR="00B46543" w:rsidRPr="00B46543" w:rsidRDefault="00B46543" w:rsidP="00B46543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0" w:name="_Hlk12535521"/>
            <w:r w:rsidRPr="00B46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ОГРН: 1097847233351, ИНН: 7838430413, КПП: 783801001</w:t>
            </w:r>
          </w:p>
          <w:p w14:paraId="29FEA1E5" w14:textId="77777777" w:rsidR="00B46543" w:rsidRPr="00B46543" w:rsidRDefault="00B46543" w:rsidP="00B46543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р/с № 40702810355000036459</w:t>
            </w:r>
          </w:p>
          <w:p w14:paraId="28959F57" w14:textId="77777777" w:rsidR="00B46543" w:rsidRPr="00B46543" w:rsidRDefault="00B46543" w:rsidP="00B46543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СЕВЕРО-ЗАПАДНЫЙ БАНК ПАО СБЕРБАНК</w:t>
            </w:r>
          </w:p>
          <w:p w14:paraId="0F0E9B95" w14:textId="77777777" w:rsidR="00B46543" w:rsidRPr="00B46543" w:rsidRDefault="00B46543" w:rsidP="00B46543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БИК 044030653</w:t>
            </w:r>
          </w:p>
          <w:p w14:paraId="3E7367D7" w14:textId="77777777" w:rsidR="00B46543" w:rsidRPr="00B46543" w:rsidRDefault="00B46543" w:rsidP="00B46543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к/с 30101810500000000653</w:t>
            </w:r>
            <w:bookmarkEnd w:id="0"/>
          </w:p>
        </w:tc>
        <w:tc>
          <w:tcPr>
            <w:tcW w:w="764" w:type="dxa"/>
          </w:tcPr>
          <w:p w14:paraId="6C636C3C" w14:textId="77777777" w:rsidR="00B46543" w:rsidRPr="00B46543" w:rsidRDefault="00B46543" w:rsidP="00B465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74" w:type="dxa"/>
          </w:tcPr>
          <w:p w14:paraId="3D3C1E6D" w14:textId="77777777" w:rsidR="00B46543" w:rsidRPr="00B46543" w:rsidRDefault="00B46543" w:rsidP="00B46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ab/>
            </w:r>
            <w:r w:rsidRPr="00B4654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ПРЕТЕНДЕНТ:</w:t>
            </w:r>
          </w:p>
          <w:p w14:paraId="46681357" w14:textId="77777777" w:rsidR="00B46543" w:rsidRPr="00B46543" w:rsidRDefault="00B46543" w:rsidP="00B46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54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_________________________________</w:t>
            </w:r>
          </w:p>
          <w:p w14:paraId="21BABEFC" w14:textId="77777777" w:rsidR="00B46543" w:rsidRPr="00B46543" w:rsidRDefault="00B46543" w:rsidP="00B46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_________________________________</w:t>
            </w:r>
          </w:p>
          <w:p w14:paraId="143D7CE0" w14:textId="77777777" w:rsidR="00B46543" w:rsidRPr="00B46543" w:rsidRDefault="00B46543" w:rsidP="00B46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_________________________________</w:t>
            </w:r>
          </w:p>
          <w:p w14:paraId="15EC611D" w14:textId="77777777" w:rsidR="00B46543" w:rsidRPr="00B46543" w:rsidRDefault="00B46543" w:rsidP="00B46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_________________________________</w:t>
            </w:r>
          </w:p>
          <w:p w14:paraId="285650CE" w14:textId="77777777" w:rsidR="00B46543" w:rsidRPr="00B46543" w:rsidRDefault="00B46543" w:rsidP="00B46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_________________________________</w:t>
            </w:r>
          </w:p>
          <w:p w14:paraId="1266BC51" w14:textId="77777777" w:rsidR="00B46543" w:rsidRPr="00B46543" w:rsidRDefault="00B46543" w:rsidP="00B46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_________________________________</w:t>
            </w:r>
          </w:p>
          <w:p w14:paraId="0A531BDD" w14:textId="77777777" w:rsidR="00B46543" w:rsidRPr="00B46543" w:rsidRDefault="00B46543" w:rsidP="00B46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_________________________________</w:t>
            </w:r>
          </w:p>
          <w:p w14:paraId="316095BF" w14:textId="77777777" w:rsidR="00B46543" w:rsidRPr="00B46543" w:rsidRDefault="00B46543" w:rsidP="00B46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5F70EF0D" w14:textId="77777777" w:rsidR="00B46543" w:rsidRPr="00B46543" w:rsidRDefault="00B46543" w:rsidP="00B465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B465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       </w:t>
      </w:r>
    </w:p>
    <w:p w14:paraId="0A8FA99B" w14:textId="77777777" w:rsidR="00B46543" w:rsidRPr="00B46543" w:rsidRDefault="00B46543" w:rsidP="00B465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B465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   От Организатора торгов</w:t>
      </w:r>
      <w:r w:rsidRPr="00B465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B465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B465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B465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  <w:t>ОТ ПРЕТЕНДЕНТА</w:t>
      </w:r>
    </w:p>
    <w:p w14:paraId="446A57A8" w14:textId="782B3201" w:rsidR="00B46543" w:rsidRPr="00B46543" w:rsidRDefault="00B46543" w:rsidP="00B46543">
      <w:pPr>
        <w:spacing w:after="0" w:line="240" w:lineRule="auto"/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  <w14:ligatures w14:val="none"/>
        </w:rPr>
      </w:pPr>
      <w:r w:rsidRPr="00B465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_____________________/ Е.В. </w:t>
      </w:r>
      <w:proofErr w:type="spellStart"/>
      <w:r w:rsidRPr="00B465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Канцерова</w:t>
      </w:r>
      <w:proofErr w:type="spellEnd"/>
      <w:r w:rsidRPr="00B465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</w:t>
      </w:r>
      <w:r w:rsidRPr="00B465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            _____________________/_________</w:t>
      </w:r>
    </w:p>
    <w:p w14:paraId="752484D4" w14:textId="77777777" w:rsidR="00B46543" w:rsidRDefault="00B46543"/>
    <w:sectPr w:rsidR="00B46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543"/>
    <w:rsid w:val="00953A8F"/>
    <w:rsid w:val="00B4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1BF00"/>
  <w15:chartTrackingRefBased/>
  <w15:docId w15:val="{05721E25-3233-4D9D-B9D2-427BB940F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809</Words>
  <Characters>4616</Characters>
  <Application>Microsoft Office Word</Application>
  <DocSecurity>0</DocSecurity>
  <Lines>38</Lines>
  <Paragraphs>10</Paragraphs>
  <ScaleCrop>false</ScaleCrop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Картавов Кирилл Олегович</dc:creator>
  <cp:keywords/>
  <dc:description/>
  <cp:lastModifiedBy>Картавов Кирилл Олегович</cp:lastModifiedBy>
  <cp:revision>2</cp:revision>
  <dcterms:created xsi:type="dcterms:W3CDTF">2024-03-06T08:36:00Z</dcterms:created>
  <dcterms:modified xsi:type="dcterms:W3CDTF">2024-04-04T10:05:00Z</dcterms:modified>
</cp:coreProperties>
</file>