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066" w14:textId="77777777" w:rsidR="00E158D0" w:rsidRPr="00B820D5" w:rsidRDefault="00E158D0" w:rsidP="00E158D0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820D5">
        <w:rPr>
          <w:b/>
          <w:bCs/>
          <w:sz w:val="25"/>
          <w:szCs w:val="25"/>
        </w:rPr>
        <w:t>Договор о задатке №____</w:t>
      </w:r>
    </w:p>
    <w:p w14:paraId="7A1B5405" w14:textId="77777777" w:rsidR="00E158D0" w:rsidRPr="00B820D5" w:rsidRDefault="00E158D0" w:rsidP="00E158D0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820D5">
        <w:rPr>
          <w:b/>
          <w:bCs/>
          <w:spacing w:val="30"/>
          <w:sz w:val="25"/>
          <w:szCs w:val="25"/>
        </w:rPr>
        <w:t>(договор присоединения)</w:t>
      </w:r>
    </w:p>
    <w:p w14:paraId="05734226" w14:textId="77777777" w:rsidR="00E158D0" w:rsidRPr="00B820D5" w:rsidRDefault="00E158D0" w:rsidP="00E158D0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31BD68DF" w14:textId="77777777" w:rsidR="00E158D0" w:rsidRPr="00B820D5" w:rsidRDefault="00E158D0" w:rsidP="00E158D0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820D5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с одной стороны, и присоединившийся к настоящему Договору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претендент _________________________</w:t>
      </w:r>
    </w:p>
    <w:p w14:paraId="4A6D0E46" w14:textId="77777777" w:rsidR="00E158D0" w:rsidRPr="00527C55" w:rsidRDefault="00E158D0" w:rsidP="00E158D0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__________________________________________________________________________________на участие в торгах по продаже ___________ в ходе процедуры банкротства Должника 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A10DEA">
        <w:rPr>
          <w:rFonts w:ascii="Times New Roman" w:hAnsi="Times New Roman" w:cs="Times New Roman"/>
          <w:b/>
          <w:iCs/>
          <w:color w:val="000000" w:themeColor="text1"/>
          <w:sz w:val="25"/>
          <w:szCs w:val="25"/>
          <w:lang w:val="ru-RU"/>
        </w:rPr>
        <w:t>ЗАКРЫТОЕ АКЦИОНЕРНОЕ ОБЩЕСТВО "РЕГИОНАЛЬНАЯ ИПОТЕЧНАЯ КОМПАНИЯ"</w:t>
      </w:r>
      <w:r w:rsidRPr="00A10DEA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 xml:space="preserve"> (</w:t>
      </w:r>
      <w:r w:rsidRPr="00A10DEA">
        <w:rPr>
          <w:rFonts w:ascii="Times New Roman" w:hAnsi="Times New Roman" w:cs="Times New Roman"/>
          <w:b/>
          <w:iCs/>
          <w:color w:val="000000" w:themeColor="text1"/>
          <w:sz w:val="25"/>
          <w:szCs w:val="25"/>
          <w:lang w:val="ru-RU"/>
        </w:rPr>
        <w:t>ЗАО "РИК"</w:t>
      </w:r>
      <w:r w:rsidRPr="00A10DEA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>, ИНН 7106074630, ОГРН 1067106042189, адрес:</w:t>
      </w:r>
      <w:r w:rsidRPr="00A10DEA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ab/>
        <w:t xml:space="preserve">Тульская </w:t>
      </w:r>
      <w:proofErr w:type="spellStart"/>
      <w:r w:rsidRPr="00A10DEA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>обл</w:t>
      </w:r>
      <w:proofErr w:type="spellEnd"/>
      <w:r w:rsidRPr="00A10DEA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>, Ленинский р-н, сельское поселение Рождественское, южная окраина деревни Малахово, Жилищно-спортивный комплекс "Малахово"), именуемое в дальнейшем</w:t>
      </w:r>
      <w:r w:rsidRPr="00A10DEA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 xml:space="preserve"> </w:t>
      </w:r>
      <w:r w:rsidRPr="00527C55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>«Должник»</w:t>
      </w:r>
      <w:r w:rsidRPr="00A10DEA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, в лице конкурсного управляющего</w:t>
      </w:r>
      <w:r w:rsidRPr="00A10DEA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</w:t>
      </w:r>
      <w:r w:rsidRPr="008C2245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Бодрова Кирилла Анатольевича, </w:t>
      </w:r>
      <w:r w:rsidRPr="00667354">
        <w:rPr>
          <w:rFonts w:ascii="Times New Roman" w:hAnsi="Times New Roman" w:cs="Times New Roman"/>
          <w:iCs/>
          <w:sz w:val="25"/>
          <w:szCs w:val="25"/>
          <w:lang w:val="ru-RU"/>
        </w:rPr>
        <w:t>ИНН 602714357581, СНИЛС 12277147045,</w:t>
      </w:r>
      <w:r w:rsidRPr="008C2245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</w:t>
      </w:r>
      <w:r w:rsidRPr="00667354">
        <w:rPr>
          <w:rFonts w:ascii="Times New Roman" w:hAnsi="Times New Roman" w:cs="Times New Roman"/>
          <w:iCs/>
          <w:sz w:val="25"/>
          <w:szCs w:val="25"/>
          <w:lang w:val="ru-RU"/>
        </w:rPr>
        <w:t>действующего на основании Определения Арбитражного суда Тульской области от 09.03.2023 по делу А68-8881/2014</w:t>
      </w:r>
      <w:r>
        <w:rPr>
          <w:rFonts w:ascii="Times New Roman" w:hAnsi="Times New Roman" w:cs="Times New Roman"/>
          <w:iCs/>
          <w:sz w:val="25"/>
          <w:szCs w:val="25"/>
          <w:lang w:val="ru-RU"/>
        </w:rPr>
        <w:t>,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другой стороны, именуемый в дальнейшем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54C97669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2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0 (д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вадцать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820D5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4FD071F6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р/с № 40702810355000036459 в СЕВЕРО-ЗАПАДНЫЙ БАНК ПАО СБЕРБАНК,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0AB0BFB7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39B77EB0" w14:textId="77777777" w:rsidR="00E158D0" w:rsidRPr="00B820D5" w:rsidRDefault="00E158D0" w:rsidP="00E158D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F83EA0C" w14:textId="77777777" w:rsidR="00E158D0" w:rsidRPr="00B820D5" w:rsidRDefault="00E158D0" w:rsidP="00E158D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12B6AC79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50356D5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6C26D7AF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292D3828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46D01971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86CE5C2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44B717EC" w14:textId="77777777" w:rsidR="00E158D0" w:rsidRPr="00B820D5" w:rsidRDefault="00E158D0" w:rsidP="00E158D0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3F1D8769" w14:textId="77777777" w:rsidR="00E158D0" w:rsidRPr="00B820D5" w:rsidRDefault="00E158D0" w:rsidP="00E158D0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B820D5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B820D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20D5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B820D5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E158D0" w:rsidRPr="00B820D5" w14:paraId="163B2EAB" w14:textId="77777777" w:rsidTr="001676C5">
        <w:trPr>
          <w:trHeight w:val="3059"/>
        </w:trPr>
        <w:tc>
          <w:tcPr>
            <w:tcW w:w="4786" w:type="dxa"/>
          </w:tcPr>
          <w:p w14:paraId="6AE09657" w14:textId="77777777" w:rsidR="00E158D0" w:rsidRPr="00B820D5" w:rsidRDefault="00E158D0" w:rsidP="001676C5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44F48795" w14:textId="77777777" w:rsidR="00E158D0" w:rsidRPr="00B820D5" w:rsidRDefault="00E158D0" w:rsidP="001676C5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74024242" w14:textId="77777777" w:rsidR="00E158D0" w:rsidRPr="00B820D5" w:rsidRDefault="00E158D0" w:rsidP="001676C5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15B4C3BB" w14:textId="77777777" w:rsidR="00E158D0" w:rsidRPr="00B820D5" w:rsidRDefault="00E158D0" w:rsidP="001676C5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52C5AA2F" w14:textId="77777777" w:rsidR="00E158D0" w:rsidRPr="00B820D5" w:rsidRDefault="00E158D0" w:rsidP="001676C5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0" w:name="_Hlk12535521"/>
          </w:p>
          <w:p w14:paraId="041EB155" w14:textId="77777777" w:rsidR="00E158D0" w:rsidRPr="00B820D5" w:rsidRDefault="00E158D0" w:rsidP="001676C5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2885BEB5" w14:textId="77777777" w:rsidR="00E158D0" w:rsidRPr="00B820D5" w:rsidRDefault="00E158D0" w:rsidP="001676C5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2DF1DB67" w14:textId="77777777" w:rsidR="00E158D0" w:rsidRPr="00B820D5" w:rsidRDefault="00E158D0" w:rsidP="001676C5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327ADA5B" w14:textId="77777777" w:rsidR="00E158D0" w:rsidRPr="00B820D5" w:rsidRDefault="00E158D0" w:rsidP="001676C5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2E17AA07" w14:textId="77777777" w:rsidR="00E158D0" w:rsidRPr="00B820D5" w:rsidRDefault="00E158D0" w:rsidP="001676C5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5CE2A7A2" w14:textId="77777777" w:rsidR="00E158D0" w:rsidRPr="00B820D5" w:rsidRDefault="00E158D0" w:rsidP="001676C5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7E45CA90" w14:textId="77777777" w:rsidR="00E158D0" w:rsidRPr="00B820D5" w:rsidRDefault="00E158D0" w:rsidP="001676C5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5678F8E9" w14:textId="77777777" w:rsidR="00E158D0" w:rsidRPr="00B820D5" w:rsidRDefault="00E158D0" w:rsidP="001676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9F1F38F" w14:textId="77777777" w:rsidR="00E158D0" w:rsidRPr="00B820D5" w:rsidRDefault="00E158D0" w:rsidP="001676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219AAE3" w14:textId="77777777" w:rsidR="00E158D0" w:rsidRPr="00B820D5" w:rsidRDefault="00E158D0" w:rsidP="001676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DBD9CB5" w14:textId="77777777" w:rsidR="00E158D0" w:rsidRPr="00B820D5" w:rsidRDefault="00E158D0" w:rsidP="001676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E31A838" w14:textId="77777777" w:rsidR="00E158D0" w:rsidRPr="00B820D5" w:rsidRDefault="00E158D0" w:rsidP="001676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20F255D" w14:textId="77777777" w:rsidR="00E158D0" w:rsidRPr="00B820D5" w:rsidRDefault="00E158D0" w:rsidP="001676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A194364" w14:textId="77777777" w:rsidR="00E158D0" w:rsidRPr="00B820D5" w:rsidRDefault="00E158D0" w:rsidP="001676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77A19B4" w14:textId="77777777" w:rsidR="00E158D0" w:rsidRPr="00B820D5" w:rsidRDefault="00E158D0" w:rsidP="00E158D0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22390873" w14:textId="77777777" w:rsidR="00E158D0" w:rsidRDefault="00E158D0" w:rsidP="00E158D0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0105F993" w14:textId="77777777" w:rsidR="00E158D0" w:rsidRDefault="00E158D0" w:rsidP="00E158D0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5D442F0D" w14:textId="77777777" w:rsidR="00E158D0" w:rsidRDefault="00E158D0" w:rsidP="00E158D0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BCDFDD6" w14:textId="77777777" w:rsidR="00E158D0" w:rsidRPr="008C06F3" w:rsidRDefault="00E158D0" w:rsidP="00E158D0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88FC033" w14:textId="77777777" w:rsidR="00E158D0" w:rsidRPr="00B820D5" w:rsidRDefault="00E158D0" w:rsidP="00E158D0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561FB75E" w14:textId="664616BD" w:rsidR="001C6027" w:rsidRPr="00CE36F4" w:rsidRDefault="001C6027" w:rsidP="004A46B4">
      <w:pPr>
        <w:pStyle w:val="24"/>
        <w:tabs>
          <w:tab w:val="left" w:pos="7740"/>
        </w:tabs>
        <w:spacing w:after="0"/>
        <w:ind w:left="-540" w:firstLine="1248"/>
      </w:pPr>
    </w:p>
    <w:sectPr w:rsidR="001C6027" w:rsidRPr="00CE36F4" w:rsidSect="00645EC6">
      <w:footerReference w:type="default" r:id="rId8"/>
      <w:type w:val="continuous"/>
      <w:pgSz w:w="11906" w:h="16838"/>
      <w:pgMar w:top="567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1B70" w14:textId="77777777" w:rsidR="002B7D4C" w:rsidRDefault="002B7D4C" w:rsidP="007836CC">
      <w:r>
        <w:separator/>
      </w:r>
    </w:p>
  </w:endnote>
  <w:endnote w:type="continuationSeparator" w:id="0">
    <w:p w14:paraId="497EF43E" w14:textId="77777777" w:rsidR="002B7D4C" w:rsidRDefault="002B7D4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2702" w14:textId="77777777" w:rsidR="002B7D4C" w:rsidRDefault="002B7D4C" w:rsidP="007836CC">
      <w:r>
        <w:separator/>
      </w:r>
    </w:p>
  </w:footnote>
  <w:footnote w:type="continuationSeparator" w:id="0">
    <w:p w14:paraId="1B38F95A" w14:textId="77777777" w:rsidR="002B7D4C" w:rsidRDefault="002B7D4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58D0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662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7</cp:revision>
  <cp:lastPrinted>2021-09-02T09:23:00Z</cp:lastPrinted>
  <dcterms:created xsi:type="dcterms:W3CDTF">2022-08-31T09:00:00Z</dcterms:created>
  <dcterms:modified xsi:type="dcterms:W3CDTF">2023-07-29T05:35:00Z</dcterms:modified>
</cp:coreProperties>
</file>