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г.</w:t>
      </w:r>
      <w:r w:rsidR="00DE389A" w:rsidRPr="005A7569">
        <w:rPr>
          <w:rFonts w:eastAsia="Calibri"/>
          <w:b/>
          <w:sz w:val="22"/>
          <w:szCs w:val="22"/>
        </w:rPr>
        <w:t xml:space="preserve"> </w:t>
      </w:r>
      <w:r w:rsidR="00E1292E">
        <w:rPr>
          <w:rFonts w:eastAsia="Calibri"/>
          <w:b/>
          <w:sz w:val="22"/>
          <w:szCs w:val="22"/>
        </w:rPr>
        <w:t>Екатеринбург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  <w:t xml:space="preserve">   </w:t>
      </w:r>
      <w:r w:rsidR="006866EE" w:rsidRPr="005A7569">
        <w:rPr>
          <w:rFonts w:eastAsia="Calibri"/>
          <w:b/>
          <w:sz w:val="22"/>
          <w:szCs w:val="22"/>
        </w:rPr>
        <w:t xml:space="preserve">     </w:t>
      </w:r>
      <w:r w:rsidR="00DE389A" w:rsidRPr="005A7569">
        <w:rPr>
          <w:rFonts w:eastAsia="Calibri"/>
          <w:b/>
          <w:sz w:val="22"/>
          <w:szCs w:val="22"/>
        </w:rPr>
        <w:t xml:space="preserve">                            </w:t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D76001" w:rsidRPr="005A7569">
        <w:rPr>
          <w:rFonts w:eastAsia="Calibri"/>
          <w:b/>
          <w:sz w:val="22"/>
          <w:szCs w:val="22"/>
        </w:rPr>
        <w:t xml:space="preserve"> </w:t>
      </w:r>
      <w:r w:rsidR="0078151F">
        <w:rPr>
          <w:rFonts w:eastAsia="Calibri"/>
          <w:b/>
          <w:sz w:val="22"/>
          <w:szCs w:val="22"/>
        </w:rPr>
        <w:t>2024</w:t>
      </w:r>
      <w:r w:rsidR="00BE103B" w:rsidRPr="005A7569">
        <w:rPr>
          <w:rFonts w:eastAsia="Calibri"/>
          <w:b/>
          <w:sz w:val="22"/>
          <w:szCs w:val="22"/>
        </w:rPr>
        <w:t xml:space="preserve"> 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78151F" w:rsidP="009828B4">
      <w:pPr>
        <w:ind w:firstLine="709"/>
        <w:jc w:val="both"/>
        <w:rPr>
          <w:sz w:val="22"/>
          <w:szCs w:val="22"/>
        </w:rPr>
      </w:pPr>
      <w:r w:rsidRPr="0078151F">
        <w:rPr>
          <w:sz w:val="22"/>
          <w:szCs w:val="22"/>
          <w:shd w:val="clear" w:color="auto" w:fill="FFFFFF"/>
        </w:rPr>
        <w:t>Веревкин Роман Андреевич (ИНН 664302528102, СНИЛС 129-485-670 02, 07.10.1988 г.р., м.р.: Свердловская обл., Каменский р-н, п. Горный, адрес: Свердловская область, Каменский р-н, с. Покровское, ул. Рабочая, д. 1, кв. 10)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Арбитражного суда Свердловской области </w:t>
      </w:r>
      <w:r>
        <w:rPr>
          <w:sz w:val="22"/>
          <w:szCs w:val="22"/>
          <w:shd w:val="clear" w:color="auto" w:fill="FFFFFF"/>
        </w:rPr>
        <w:t>от 06.12.2023г. по делу</w:t>
      </w:r>
      <w:r w:rsidRPr="0078151F">
        <w:rPr>
          <w:sz w:val="22"/>
          <w:szCs w:val="22"/>
          <w:shd w:val="clear" w:color="auto" w:fill="FFFFFF"/>
        </w:rPr>
        <w:t xml:space="preserve"> №А60-58890/2023</w:t>
      </w:r>
      <w:r w:rsidR="0013716F">
        <w:rPr>
          <w:sz w:val="22"/>
          <w:szCs w:val="22"/>
        </w:rPr>
        <w:t>,</w:t>
      </w:r>
      <w:r w:rsidR="00D76001" w:rsidRPr="00786C7B">
        <w:rPr>
          <w:sz w:val="22"/>
          <w:szCs w:val="22"/>
        </w:rPr>
        <w:t xml:space="preserve"> именуем</w:t>
      </w:r>
      <w:r w:rsidR="000F490B" w:rsidRPr="00786C7B">
        <w:rPr>
          <w:sz w:val="22"/>
          <w:szCs w:val="22"/>
        </w:rPr>
        <w:t>ый</w:t>
      </w:r>
      <w:r w:rsidR="00D76001" w:rsidRPr="00786C7B">
        <w:rPr>
          <w:sz w:val="22"/>
          <w:szCs w:val="22"/>
        </w:rPr>
        <w:t xml:space="preserve"> в 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 зарегистрирован по адресу: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r>
        <w:rPr>
          <w:sz w:val="22"/>
          <w:szCs w:val="22"/>
          <w:shd w:val="clear" w:color="auto" w:fill="FFFFFF"/>
        </w:rPr>
        <w:t>Веревкина Романа Андреевича</w:t>
      </w:r>
      <w:r w:rsidR="00E449EA" w:rsidRPr="000F490B">
        <w:rPr>
          <w:sz w:val="22"/>
          <w:szCs w:val="22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78151F">
        <w:rPr>
          <w:sz w:val="22"/>
          <w:szCs w:val="22"/>
        </w:rPr>
        <w:t>Веревкина Р.А.</w:t>
      </w:r>
      <w:bookmarkStart w:id="0" w:name="_GoBack"/>
      <w:bookmarkEnd w:id="0"/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______</w:t>
      </w:r>
      <w:r w:rsidR="005E3A95" w:rsidRPr="009828B4">
        <w:rPr>
          <w:b/>
          <w:sz w:val="22"/>
          <w:szCs w:val="22"/>
        </w:rPr>
        <w:t xml:space="preserve"> </w:t>
      </w:r>
      <w:r w:rsidR="006E3031">
        <w:rPr>
          <w:b/>
          <w:sz w:val="22"/>
          <w:szCs w:val="22"/>
        </w:rPr>
        <w:t>рублей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8D64F7" w:rsidRPr="009828B4">
        <w:rPr>
          <w:b/>
          <w:sz w:val="22"/>
          <w:szCs w:val="22"/>
        </w:rPr>
        <w:t xml:space="preserve">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>и прекращает свое действие при: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надлежащем исполнении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расторжении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</w:t>
      </w:r>
      <w:r w:rsidR="00AF5415">
        <w:rPr>
          <w:sz w:val="22"/>
          <w:szCs w:val="22"/>
        </w:rPr>
        <w:t xml:space="preserve"> </w:t>
      </w:r>
      <w:r w:rsidRPr="004B1C2F">
        <w:rPr>
          <w:sz w:val="22"/>
          <w:szCs w:val="22"/>
        </w:rPr>
        <w:t>то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A360AE" w:rsidRPr="00C64D79" w:rsidRDefault="0078151F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8151F">
              <w:rPr>
                <w:sz w:val="22"/>
                <w:szCs w:val="22"/>
                <w:shd w:val="clear" w:color="auto" w:fill="FFFFFF"/>
              </w:rPr>
              <w:t>Веревкин Роман Андреевич (ИНН 664302528102, СНИЛС 129-485-670 02, 07.10.1988 г.р., м.р.: Свердловская обл., Каменский р-н, п. Горный, адрес: Свердловская область, Каменский р-н, с. Покровское, ул. Рабочая, д. 1, кв. 10)</w:t>
            </w: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C9" w:rsidRDefault="009515C9">
      <w:r>
        <w:separator/>
      </w:r>
    </w:p>
  </w:endnote>
  <w:endnote w:type="continuationSeparator" w:id="0">
    <w:p w:rsidR="009515C9" w:rsidRDefault="009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E25" w:rsidRDefault="00424E25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51F">
      <w:rPr>
        <w:rStyle w:val="a6"/>
        <w:noProof/>
      </w:rPr>
      <w:t>1</w:t>
    </w:r>
    <w:r>
      <w:rPr>
        <w:rStyle w:val="a6"/>
      </w:rPr>
      <w:fldChar w:fldCharType="end"/>
    </w:r>
  </w:p>
  <w:p w:rsidR="00424E25" w:rsidRDefault="00424E25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>
      <w:t>Продавца   _______________________</w:t>
    </w:r>
    <w:r>
      <w:tab/>
      <w:t xml:space="preserve">                                    от Покупателя ___________________</w:t>
    </w:r>
  </w:p>
  <w:p w:rsidR="00424E25" w:rsidRDefault="00424E25" w:rsidP="00B248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C9" w:rsidRDefault="009515C9">
      <w:r>
        <w:separator/>
      </w:r>
    </w:p>
  </w:footnote>
  <w:footnote w:type="continuationSeparator" w:id="0">
    <w:p w:rsidR="009515C9" w:rsidRDefault="009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153"/>
    <w:rsid w:val="003F1A90"/>
    <w:rsid w:val="003F7860"/>
    <w:rsid w:val="004008A0"/>
    <w:rsid w:val="00406825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151F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BF52F-3C88-403B-8D75-A4AFB70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6841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Urist1</cp:lastModifiedBy>
  <cp:revision>9</cp:revision>
  <cp:lastPrinted>2014-10-10T08:08:00Z</cp:lastPrinted>
  <dcterms:created xsi:type="dcterms:W3CDTF">2023-07-10T11:22:00Z</dcterms:created>
  <dcterms:modified xsi:type="dcterms:W3CDTF">2024-03-06T11:59:00Z</dcterms:modified>
</cp:coreProperties>
</file>