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4051" w14:textId="5100A0BD" w:rsidR="009F3AE7" w:rsidRDefault="00A20B9F" w:rsidP="009F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, (831)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9F3AE7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3AE7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9F3AE7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9F3AE7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9F3AE7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9F3AE7"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9F3AE7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F3AE7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12 час.00 мин. на электронной площадке АО «Российский аукционный дом», по адресу в сети интернет: lot-online.ru (далее – ЭП) </w:t>
      </w:r>
      <w:r w:rsidR="009F3AE7" w:rsidRPr="00B13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повторного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аукциона,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по составу участников с открытой формой подачи предложений о цене (далее – Торги). 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с 10 час. 00 мин. (время </w:t>
      </w:r>
      <w:proofErr w:type="spellStart"/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по 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до 23 час 00 мин. Определение участников торгов – 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F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F3AE7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 в 17 час. 00 мин.,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определении</w:t>
      </w:r>
      <w:r w:rsidR="009F3AE7" w:rsidRPr="00FD3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торгов. </w:t>
      </w:r>
    </w:p>
    <w:p w14:paraId="486D6CFF" w14:textId="77777777" w:rsidR="00EB7FEB" w:rsidRDefault="00EB7FEB" w:rsidP="00EB7F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56D23E67" w14:textId="421F5E32" w:rsidR="00FC72E4" w:rsidRPr="00A20B9F" w:rsidRDefault="00A4697A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от начальной цены Лота. Шаг аукциона - 5 % от начальной цены Лота.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Поступление задатка на счет, указанны</w:t>
      </w:r>
      <w:r w:rsidR="003F1F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№1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40817810650175620120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средство: грузовой самосвал, модель HOWO ZZ3317N3267W, VIN LZZ5EXNB37A151879, 2007 года изготовления, цвет кузова красный, паспорт ТС: 25 ТО 825213, выдан 09.08.2007;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="00A20B9F" w:rsidRPr="00A20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Лукойл-восток микрорайон Восточный, Промышленный район, Кстово, Нижегородская область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залоге у КБ «Транснациональный банк» (ООО).</w:t>
      </w:r>
      <w:r w:rsidR="00985B3D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3AE7">
        <w:rPr>
          <w:rFonts w:ascii="Times New Roman" w:hAnsi="Times New Roman" w:cs="Times New Roman"/>
          <w:b/>
          <w:bCs/>
          <w:sz w:val="24"/>
          <w:szCs w:val="24"/>
        </w:rPr>
        <w:t>936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762D93DD" w14:textId="0B747233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14:paraId="2DB97373" w14:textId="6E8C5EDE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iCs/>
          <w:sz w:val="24"/>
          <w:szCs w:val="24"/>
        </w:rPr>
        <w:t xml:space="preserve">40817810350175620048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66E69"/>
    <w:rsid w:val="003854C8"/>
    <w:rsid w:val="003E0215"/>
    <w:rsid w:val="003F1F45"/>
    <w:rsid w:val="004917F9"/>
    <w:rsid w:val="004A0582"/>
    <w:rsid w:val="004A32DE"/>
    <w:rsid w:val="004B6D4A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9F3AE7"/>
    <w:rsid w:val="00A054E9"/>
    <w:rsid w:val="00A20B9F"/>
    <w:rsid w:val="00A22C54"/>
    <w:rsid w:val="00A4697A"/>
    <w:rsid w:val="00A65BDB"/>
    <w:rsid w:val="00BB2F43"/>
    <w:rsid w:val="00C05E51"/>
    <w:rsid w:val="00C538E0"/>
    <w:rsid w:val="00C65C1F"/>
    <w:rsid w:val="00C66FCE"/>
    <w:rsid w:val="00C926B3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B7FEB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2024-05-16T11:57:00Z</cp:lastPrinted>
  <dcterms:created xsi:type="dcterms:W3CDTF">2024-06-25T12:46:00Z</dcterms:created>
  <dcterms:modified xsi:type="dcterms:W3CDTF">2024-06-27T11:43:00Z</dcterms:modified>
</cp:coreProperties>
</file>