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03.07.2024</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Янченко Татьяна Викторовна (Волкова Татьяна Викторовна) (24.04.1986г.р., место рожд: пос. Давыдовка Лискинского р-на Воронежской обл., адрес рег: 397940, Воронежская обл, Лискинский р-н, Давыдовка рп, Ветрова ул, дом № 75, СНИЛС15072454443, ИНН 361403710763, паспорт РФ серия 2009, номер 128017, выдан 31.07.2009, кем выдан Отделом УФМС России по Воронежской области в Лискинском районе, код подразделения 362-022), в лице Гражданина РФ Финансового управляющего Агнаевой Екатерины Сергеевны (ИНН 742304322791, СНИЛС 15037456549, рег.номер 22910), действующего на основании решения Арбитражного суда Воронежской области от 24.01.2024г. по делу №А14-16615/2022,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03.07.2024г. по продаже имущества Янченко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Жилой дом, дача, площадь: 71,1м², адрес (местонахождение): 397940, Воронежская обл, Лискинский р-н, Давыдовка рп, Ветрова ул, дом № 75, кадастровый номер: 36:14:0020023:57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03.07.2024г. на сайте https://lot-online.ru/, и указана в Протоколе  от 03.07.2024г.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Янченко Татьяны Викторовны 40817810950175131681</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Янченко Татьяна Викторовна (Волкова Татьяна Викторовна) (24.04.1986г.р., место рожд: пос. Давыдовка Лискинского р-на Воронежской обл., адрес рег: 397940, Воронежская обл, Лискинский р-н, Давыдовка рп, Ветрова ул, дом № 75, СНИЛС15072454443, ИНН 361403710763, паспорт РФ серия 2009, номер 128017, выдан 31.07.2009, кем выдан Отделом УФМС России по Воронежской области в Лискинском районе, код подразделения 362-022)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Янченко Татьяны Викторовны 40817810950175131681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Янченко Татьяны Викторовны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Агнаева Екатерина Сергеевна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