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Косякова Светлана Васильевна (Усова Светлана Васильевна) (12.08.1991г.р., место рожд: гор. Кара-Куль Кыргызстан, адрес рег: 460508, Оренбургская обл, Оренбургский р-н, Ленина п, Степные Огни ул, дом № 36, СНИЛС13459767802, ИНН 563806162371, паспорт РФ серия 5317, номер 780806, выдан 06.12.2017, кем выдан ОТДЕЛОМ УФМС РОССИИ ПО ОРЕНБУРГСКОЙ ОБЛ. В ОРЕНБУРГСКОМ РАЙОНЕ, код подразделения 560-019),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18.04.2024г. по делу №А47-3354/2024,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6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результатах проведения торгов №  от 20.09.2024 по продаже имущества  Косяковой Светланы Васильевны,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HYUNDAI SOLARIS, модель: HYUNDAI SOLARIS, VIN: Z94CU41CACR100353, год изготовления: 2012.</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Косяковой Светланы Васильевны 40817810950175802635,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Косякова Светлана Васильевна (Усова Светлана Васильевна) (12.08.1991г.р., место рожд: гор. Кара-Куль Кыргызстан, адрес рег: 460508, Оренбургская обл, Оренбургский р-н, Ленина п, Степные Огни ул, дом № 36, СНИЛС13459767802, ИНН 563806162371, паспорт РФ серия 5317, номер 780806, выдан 06.12.2017, кем выдан ОТДЕЛОМ УФМС РОССИИ ПО ОРЕНБУРГСКОЙ ОБЛ. В ОРЕНБУРГСКОМ РАЙОНЕ, код подразделения 560-019)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Косяковой Светланы Васильевны 40817810950175802635,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Косяковой Светланы Васильевны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