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7AB362A8" w:rsidR="000B34F4" w:rsidRPr="00005DC0" w:rsidRDefault="005F12B5" w:rsidP="000B34F4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005DC0">
        <w:rPr>
          <w:rFonts w:ascii="Times New Roman" w:hAnsi="Times New Roman"/>
          <w:b/>
          <w:color w:val="000000" w:themeColor="text1"/>
        </w:rPr>
        <w:t>АО «Российский аукционный дом»</w:t>
      </w:r>
      <w:r w:rsidRPr="00005DC0">
        <w:rPr>
          <w:rFonts w:ascii="Times New Roman" w:hAnsi="Times New Roman"/>
          <w:color w:val="000000" w:themeColor="text1"/>
        </w:rPr>
        <w:t xml:space="preserve"> (ОГРН 1097847233351 ИНН 7838430413, 190000, Санкт-Петербург, </w:t>
      </w:r>
      <w:proofErr w:type="spellStart"/>
      <w:r w:rsidRPr="00005DC0">
        <w:rPr>
          <w:rFonts w:ascii="Times New Roman" w:hAnsi="Times New Roman"/>
          <w:color w:val="000000" w:themeColor="text1"/>
        </w:rPr>
        <w:t>пер.Гривцова</w:t>
      </w:r>
      <w:proofErr w:type="spellEnd"/>
      <w:r w:rsidRPr="00005DC0">
        <w:rPr>
          <w:rFonts w:ascii="Times New Roman" w:hAnsi="Times New Roman"/>
          <w:color w:val="000000" w:themeColor="text1"/>
        </w:rPr>
        <w:t xml:space="preserve">, д.5, </w:t>
      </w:r>
      <w:proofErr w:type="spellStart"/>
      <w:r w:rsidRPr="00005DC0">
        <w:rPr>
          <w:rFonts w:ascii="Times New Roman" w:hAnsi="Times New Roman"/>
          <w:color w:val="000000" w:themeColor="text1"/>
        </w:rPr>
        <w:t>лит.В</w:t>
      </w:r>
      <w:proofErr w:type="spellEnd"/>
      <w:r w:rsidRPr="00005DC0">
        <w:rPr>
          <w:rFonts w:ascii="Times New Roman" w:hAnsi="Times New Roman"/>
          <w:color w:val="000000" w:themeColor="text1"/>
        </w:rPr>
        <w:t xml:space="preserve">, (812)334-26-04, 8(800)777-57-57, </w:t>
      </w:r>
      <w:hyperlink r:id="rId4" w:history="1">
        <w:r w:rsidR="004664FF" w:rsidRPr="00005DC0">
          <w:rPr>
            <w:rStyle w:val="a4"/>
            <w:rFonts w:ascii="Times New Roman" w:hAnsi="Times New Roman"/>
            <w:color w:val="000000" w:themeColor="text1"/>
            <w:lang w:val="en-US"/>
          </w:rPr>
          <w:t>a</w:t>
        </w:r>
        <w:r w:rsidR="004664FF" w:rsidRPr="00005DC0">
          <w:rPr>
            <w:rStyle w:val="a4"/>
            <w:rFonts w:ascii="Times New Roman" w:hAnsi="Times New Roman"/>
            <w:color w:val="000000" w:themeColor="text1"/>
          </w:rPr>
          <w:t>.</w:t>
        </w:r>
        <w:r w:rsidR="004664FF" w:rsidRPr="00005DC0">
          <w:rPr>
            <w:rStyle w:val="a4"/>
            <w:rFonts w:ascii="Times New Roman" w:hAnsi="Times New Roman"/>
            <w:color w:val="000000" w:themeColor="text1"/>
            <w:lang w:val="en-US"/>
          </w:rPr>
          <w:t>stepina</w:t>
        </w:r>
        <w:r w:rsidR="004664FF" w:rsidRPr="00005DC0">
          <w:rPr>
            <w:rStyle w:val="a4"/>
            <w:rFonts w:ascii="Times New Roman" w:hAnsi="Times New Roman"/>
            <w:color w:val="000000" w:themeColor="text1"/>
          </w:rPr>
          <w:t>@auction-house.ru</w:t>
        </w:r>
      </w:hyperlink>
      <w:r w:rsidRPr="00005DC0">
        <w:rPr>
          <w:rFonts w:ascii="Times New Roman" w:hAnsi="Times New Roman"/>
          <w:color w:val="000000" w:themeColor="text1"/>
        </w:rPr>
        <w:t>) (далее-Организатор торгов), действующее на основании договора поручения с</w:t>
      </w:r>
      <w:r w:rsidR="00850BD9" w:rsidRPr="00005DC0">
        <w:rPr>
          <w:rFonts w:ascii="Times New Roman" w:hAnsi="Times New Roman"/>
          <w:color w:val="000000" w:themeColor="text1"/>
        </w:rPr>
        <w:t xml:space="preserve"> </w:t>
      </w:r>
      <w:r w:rsidR="00A043A1" w:rsidRPr="00A043A1">
        <w:rPr>
          <w:rFonts w:ascii="Times New Roman" w:hAnsi="Times New Roman"/>
          <w:b/>
          <w:color w:val="000000" w:themeColor="text1"/>
        </w:rPr>
        <w:t>Ворониным Станиславом Петровичем</w:t>
      </w:r>
      <w:r w:rsidR="00A043A1" w:rsidRPr="00A043A1">
        <w:rPr>
          <w:rFonts w:ascii="Times New Roman" w:hAnsi="Times New Roman"/>
          <w:color w:val="000000" w:themeColor="text1"/>
        </w:rPr>
        <w:t xml:space="preserve"> </w:t>
      </w:r>
      <w:r w:rsidR="00850BD9" w:rsidRPr="00005DC0">
        <w:rPr>
          <w:rFonts w:ascii="Times New Roman" w:hAnsi="Times New Roman"/>
          <w:color w:val="000000" w:themeColor="text1"/>
        </w:rPr>
        <w:t>(дата рождени</w:t>
      </w:r>
      <w:r w:rsidR="00050D84" w:rsidRPr="00005DC0">
        <w:rPr>
          <w:rFonts w:ascii="Times New Roman" w:hAnsi="Times New Roman"/>
          <w:color w:val="000000" w:themeColor="text1"/>
        </w:rPr>
        <w:t>я:</w:t>
      </w:r>
      <w:r w:rsidR="00A043A1" w:rsidRPr="00A043A1">
        <w:t xml:space="preserve"> </w:t>
      </w:r>
      <w:r w:rsidR="00A043A1" w:rsidRPr="00A043A1">
        <w:rPr>
          <w:rFonts w:ascii="Times New Roman" w:hAnsi="Times New Roman"/>
          <w:color w:val="000000" w:themeColor="text1"/>
        </w:rPr>
        <w:t>27.01.1986</w:t>
      </w:r>
      <w:r w:rsidR="00050D84" w:rsidRPr="00005DC0">
        <w:rPr>
          <w:rFonts w:ascii="Times New Roman" w:hAnsi="Times New Roman"/>
          <w:color w:val="000000" w:themeColor="text1"/>
        </w:rPr>
        <w:t>, место рождения:</w:t>
      </w:r>
      <w:r w:rsidR="00A043A1" w:rsidRPr="00A043A1">
        <w:t xml:space="preserve"> </w:t>
      </w:r>
      <w:r w:rsidR="00A043A1" w:rsidRPr="00A043A1">
        <w:rPr>
          <w:rFonts w:ascii="Times New Roman" w:hAnsi="Times New Roman"/>
          <w:color w:val="000000" w:themeColor="text1"/>
        </w:rPr>
        <w:t xml:space="preserve">гор. Москва, место жительства: 141446, Московская </w:t>
      </w:r>
      <w:proofErr w:type="spellStart"/>
      <w:r w:rsidR="00A043A1" w:rsidRPr="00A043A1">
        <w:rPr>
          <w:rFonts w:ascii="Times New Roman" w:hAnsi="Times New Roman"/>
          <w:color w:val="000000" w:themeColor="text1"/>
        </w:rPr>
        <w:t>обл</w:t>
      </w:r>
      <w:proofErr w:type="spellEnd"/>
      <w:r w:rsidR="00A043A1" w:rsidRPr="00A043A1">
        <w:rPr>
          <w:rFonts w:ascii="Times New Roman" w:hAnsi="Times New Roman"/>
          <w:color w:val="000000" w:themeColor="text1"/>
        </w:rPr>
        <w:t xml:space="preserve">, г Химки, </w:t>
      </w:r>
      <w:proofErr w:type="spellStart"/>
      <w:r w:rsidR="00A043A1" w:rsidRPr="00A043A1">
        <w:rPr>
          <w:rFonts w:ascii="Times New Roman" w:hAnsi="Times New Roman"/>
          <w:color w:val="000000" w:themeColor="text1"/>
        </w:rPr>
        <w:t>мкр</w:t>
      </w:r>
      <w:proofErr w:type="spellEnd"/>
      <w:r w:rsidR="00A043A1" w:rsidRPr="00A043A1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A043A1" w:rsidRPr="00A043A1">
        <w:rPr>
          <w:rFonts w:ascii="Times New Roman" w:hAnsi="Times New Roman"/>
          <w:color w:val="000000" w:themeColor="text1"/>
        </w:rPr>
        <w:t>Подрезково</w:t>
      </w:r>
      <w:proofErr w:type="spellEnd"/>
      <w:r w:rsidR="00A043A1" w:rsidRPr="00A043A1">
        <w:rPr>
          <w:rFonts w:ascii="Times New Roman" w:hAnsi="Times New Roman"/>
          <w:color w:val="000000" w:themeColor="text1"/>
        </w:rPr>
        <w:t xml:space="preserve">, Тепличный </w:t>
      </w:r>
      <w:proofErr w:type="spellStart"/>
      <w:r w:rsidR="00A043A1" w:rsidRPr="00A043A1">
        <w:rPr>
          <w:rFonts w:ascii="Times New Roman" w:hAnsi="Times New Roman"/>
          <w:color w:val="000000" w:themeColor="text1"/>
        </w:rPr>
        <w:t>пр</w:t>
      </w:r>
      <w:proofErr w:type="spellEnd"/>
      <w:r w:rsidR="00A043A1" w:rsidRPr="00A043A1">
        <w:rPr>
          <w:rFonts w:ascii="Times New Roman" w:hAnsi="Times New Roman"/>
          <w:color w:val="000000" w:themeColor="text1"/>
        </w:rPr>
        <w:t>-д, д.5, кв.29, ИНН 504790766604, СНИЛС 137-837-265 95</w:t>
      </w:r>
      <w:r w:rsidR="00A043A1">
        <w:rPr>
          <w:rFonts w:ascii="Times New Roman" w:hAnsi="Times New Roman"/>
          <w:color w:val="000000" w:themeColor="text1"/>
        </w:rPr>
        <w:t xml:space="preserve">, </w:t>
      </w:r>
      <w:r w:rsidRPr="00005DC0">
        <w:rPr>
          <w:rFonts w:ascii="Times New Roman" w:hAnsi="Times New Roman"/>
          <w:color w:val="000000" w:themeColor="text1"/>
        </w:rPr>
        <w:t>далее – Должник),</w:t>
      </w:r>
      <w:r w:rsidRPr="00005DC0">
        <w:rPr>
          <w:rFonts w:ascii="Times New Roman" w:hAnsi="Times New Roman"/>
          <w:b/>
          <w:color w:val="000000" w:themeColor="text1"/>
        </w:rPr>
        <w:t xml:space="preserve"> в лице </w:t>
      </w:r>
      <w:r w:rsidR="000200A6" w:rsidRPr="00005DC0">
        <w:rPr>
          <w:rFonts w:ascii="Times New Roman" w:hAnsi="Times New Roman"/>
          <w:b/>
          <w:color w:val="000000" w:themeColor="text1"/>
        </w:rPr>
        <w:t>финансового</w:t>
      </w:r>
      <w:r w:rsidRPr="00005DC0">
        <w:rPr>
          <w:rFonts w:ascii="Times New Roman" w:hAnsi="Times New Roman"/>
          <w:b/>
          <w:color w:val="000000" w:themeColor="text1"/>
        </w:rPr>
        <w:t xml:space="preserve"> управляющего</w:t>
      </w:r>
      <w:r w:rsidR="00A043A1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A043A1" w:rsidRPr="00A043A1">
        <w:rPr>
          <w:rFonts w:ascii="Times New Roman" w:hAnsi="Times New Roman"/>
          <w:b/>
          <w:color w:val="000000" w:themeColor="text1"/>
        </w:rPr>
        <w:t>Анпилова</w:t>
      </w:r>
      <w:proofErr w:type="spellEnd"/>
      <w:r w:rsidR="00A043A1" w:rsidRPr="00A043A1">
        <w:rPr>
          <w:rFonts w:ascii="Times New Roman" w:hAnsi="Times New Roman"/>
          <w:b/>
          <w:color w:val="000000" w:themeColor="text1"/>
        </w:rPr>
        <w:t xml:space="preserve"> Максима Александровича </w:t>
      </w:r>
      <w:r w:rsidR="00A043A1" w:rsidRPr="00A043A1">
        <w:rPr>
          <w:rFonts w:ascii="Times New Roman" w:hAnsi="Times New Roman"/>
          <w:color w:val="000000" w:themeColor="text1"/>
        </w:rPr>
        <w:t>(ИНН 310803789108, СНИЛС 161-306-282 29, рег. номер 218</w:t>
      </w:r>
      <w:r w:rsidR="00A043A1">
        <w:rPr>
          <w:rFonts w:ascii="Times New Roman" w:hAnsi="Times New Roman"/>
          <w:color w:val="000000" w:themeColor="text1"/>
        </w:rPr>
        <w:t xml:space="preserve">39, адрес для корреспонденции: </w:t>
      </w:r>
      <w:r w:rsidR="00A043A1" w:rsidRPr="00A043A1">
        <w:rPr>
          <w:rFonts w:ascii="Times New Roman" w:hAnsi="Times New Roman"/>
          <w:color w:val="000000" w:themeColor="text1"/>
        </w:rPr>
        <w:t xml:space="preserve">295000, </w:t>
      </w:r>
      <w:proofErr w:type="spellStart"/>
      <w:r w:rsidR="00A043A1" w:rsidRPr="00A043A1">
        <w:rPr>
          <w:rFonts w:ascii="Times New Roman" w:hAnsi="Times New Roman"/>
          <w:color w:val="000000" w:themeColor="text1"/>
        </w:rPr>
        <w:t>Респ</w:t>
      </w:r>
      <w:proofErr w:type="spellEnd"/>
      <w:r w:rsidR="00A043A1" w:rsidRPr="00A043A1">
        <w:rPr>
          <w:rFonts w:ascii="Times New Roman" w:hAnsi="Times New Roman"/>
          <w:color w:val="000000" w:themeColor="text1"/>
        </w:rPr>
        <w:t xml:space="preserve"> Крым, г Симферополь, ул. Александра Невского, 1, а/я 115, член Ассоциации «ДМСО» - Ассоциация «Дальневосточная межрегиональная саморегулируемая организация профессиональных арбитражных управляющих» (ИНН 2721099166, ОГРН 1032700295099, адрес для корреспонденции: 680020, г. Хабаровск, пер. Доступный, 13, офис 6, тел. 8-909-825-41-00, www.dmso.ru</w:t>
      </w:r>
      <w:r w:rsidR="004B789D" w:rsidRPr="00A043A1">
        <w:rPr>
          <w:rFonts w:ascii="Times New Roman" w:hAnsi="Times New Roman"/>
          <w:color w:val="000000" w:themeColor="text1"/>
        </w:rPr>
        <w:t>)</w:t>
      </w:r>
      <w:r w:rsidR="00A043A1" w:rsidRPr="00A043A1">
        <w:rPr>
          <w:rFonts w:ascii="Times New Roman" w:hAnsi="Times New Roman"/>
          <w:color w:val="000000" w:themeColor="text1"/>
        </w:rPr>
        <w:t>,</w:t>
      </w:r>
      <w:r w:rsidR="004B789D" w:rsidRPr="00A043A1">
        <w:rPr>
          <w:rFonts w:ascii="Times New Roman" w:hAnsi="Times New Roman"/>
          <w:color w:val="000000" w:themeColor="text1"/>
        </w:rPr>
        <w:t xml:space="preserve"> </w:t>
      </w:r>
      <w:r w:rsidRPr="00005DC0">
        <w:rPr>
          <w:rFonts w:ascii="Times New Roman" w:hAnsi="Times New Roman"/>
          <w:color w:val="000000" w:themeColor="text1"/>
        </w:rPr>
        <w:t xml:space="preserve">(далее </w:t>
      </w:r>
      <w:r w:rsidR="00DE1960" w:rsidRPr="00005DC0">
        <w:rPr>
          <w:rFonts w:ascii="Times New Roman" w:hAnsi="Times New Roman"/>
          <w:color w:val="000000" w:themeColor="text1"/>
        </w:rPr>
        <w:t>–</w:t>
      </w:r>
      <w:r w:rsidRPr="00005DC0">
        <w:rPr>
          <w:rFonts w:ascii="Times New Roman" w:hAnsi="Times New Roman"/>
          <w:color w:val="000000" w:themeColor="text1"/>
        </w:rPr>
        <w:t xml:space="preserve"> </w:t>
      </w:r>
      <w:r w:rsidR="00DE1960" w:rsidRPr="00005DC0">
        <w:rPr>
          <w:rFonts w:ascii="Times New Roman" w:hAnsi="Times New Roman"/>
          <w:color w:val="000000" w:themeColor="text1"/>
        </w:rPr>
        <w:t>Финансовый управляющий</w:t>
      </w:r>
      <w:r w:rsidR="00B07B6E" w:rsidRPr="00005DC0">
        <w:rPr>
          <w:rFonts w:ascii="Times New Roman" w:hAnsi="Times New Roman"/>
          <w:color w:val="000000" w:themeColor="text1"/>
        </w:rPr>
        <w:t>), действующего</w:t>
      </w:r>
      <w:r w:rsidRPr="00005DC0">
        <w:rPr>
          <w:rFonts w:ascii="Times New Roman" w:hAnsi="Times New Roman"/>
          <w:color w:val="000000" w:themeColor="text1"/>
        </w:rPr>
        <w:t xml:space="preserve"> на основ</w:t>
      </w:r>
      <w:r w:rsidR="009D360C" w:rsidRPr="00005DC0">
        <w:rPr>
          <w:rFonts w:ascii="Times New Roman" w:hAnsi="Times New Roman"/>
          <w:color w:val="000000" w:themeColor="text1"/>
        </w:rPr>
        <w:t>ании</w:t>
      </w:r>
      <w:r w:rsidR="00A043A1">
        <w:rPr>
          <w:rFonts w:ascii="Times New Roman" w:hAnsi="Times New Roman"/>
          <w:color w:val="000000" w:themeColor="text1"/>
        </w:rPr>
        <w:t xml:space="preserve"> </w:t>
      </w:r>
      <w:r w:rsidR="00A043A1" w:rsidRPr="00A043A1">
        <w:rPr>
          <w:rFonts w:ascii="Times New Roman" w:hAnsi="Times New Roman"/>
          <w:color w:val="000000" w:themeColor="text1"/>
        </w:rPr>
        <w:t>решения от 07.07.2022 и определения от 14.02.2024 Арбитр</w:t>
      </w:r>
      <w:r w:rsidR="00A043A1">
        <w:rPr>
          <w:rFonts w:ascii="Times New Roman" w:hAnsi="Times New Roman"/>
          <w:color w:val="000000" w:themeColor="text1"/>
        </w:rPr>
        <w:t xml:space="preserve">ажного суда Московской области </w:t>
      </w:r>
      <w:r w:rsidR="00A043A1" w:rsidRPr="00A043A1">
        <w:rPr>
          <w:rFonts w:ascii="Times New Roman" w:hAnsi="Times New Roman"/>
          <w:color w:val="000000" w:themeColor="text1"/>
        </w:rPr>
        <w:t>по делу № А41-36779/22</w:t>
      </w:r>
      <w:r w:rsidR="0020120D" w:rsidRPr="00005DC0">
        <w:rPr>
          <w:rFonts w:ascii="Times New Roman" w:hAnsi="Times New Roman"/>
          <w:color w:val="000000" w:themeColor="text1"/>
        </w:rPr>
        <w:t xml:space="preserve">, сообщает о проведении </w:t>
      </w:r>
      <w:r w:rsidRPr="00005DC0">
        <w:rPr>
          <w:rFonts w:ascii="Times New Roman" w:hAnsi="Times New Roman"/>
          <w:color w:val="000000" w:themeColor="text1"/>
        </w:rPr>
        <w:t xml:space="preserve">на электронной площадке АО «Российский аукционный дом» по адресу в сети интернет: </w:t>
      </w:r>
      <w:hyperlink r:id="rId5" w:history="1">
        <w:r w:rsidR="00345ADC" w:rsidRPr="00005DC0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http://www.lot-online.ru//</w:t>
        </w:r>
      </w:hyperlink>
      <w:r w:rsidR="00345ADC" w:rsidRPr="00005DC0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05DC0">
        <w:rPr>
          <w:rFonts w:ascii="Times New Roman" w:hAnsi="Times New Roman"/>
          <w:color w:val="000000" w:themeColor="text1"/>
        </w:rPr>
        <w:t xml:space="preserve">(далее – </w:t>
      </w:r>
      <w:r w:rsidR="00DE1960" w:rsidRPr="00005DC0">
        <w:rPr>
          <w:rFonts w:ascii="Times New Roman" w:hAnsi="Times New Roman"/>
          <w:color w:val="000000" w:themeColor="text1"/>
        </w:rPr>
        <w:t>Электронная площадка</w:t>
      </w:r>
      <w:r w:rsidRPr="00005DC0">
        <w:rPr>
          <w:rFonts w:ascii="Times New Roman" w:hAnsi="Times New Roman"/>
          <w:color w:val="000000" w:themeColor="text1"/>
        </w:rPr>
        <w:t>)</w:t>
      </w:r>
      <w:r w:rsidR="00345ADC" w:rsidRPr="00005DC0">
        <w:rPr>
          <w:rFonts w:ascii="Times New Roman" w:hAnsi="Times New Roman"/>
          <w:color w:val="000000" w:themeColor="text1"/>
        </w:rPr>
        <w:t xml:space="preserve"> </w:t>
      </w:r>
      <w:r w:rsidR="00DB72DD">
        <w:rPr>
          <w:rFonts w:ascii="Times New Roman" w:hAnsi="Times New Roman"/>
          <w:color w:val="000000" w:themeColor="text1"/>
        </w:rPr>
        <w:t xml:space="preserve">повторного </w:t>
      </w:r>
      <w:r w:rsidRPr="00005DC0">
        <w:rPr>
          <w:rFonts w:ascii="Times New Roman" w:hAnsi="Times New Roman"/>
          <w:color w:val="000000" w:themeColor="text1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329E6FEC" w:rsidR="0054790C" w:rsidRPr="0054587C" w:rsidRDefault="0054790C" w:rsidP="0054790C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616F64">
        <w:rPr>
          <w:rFonts w:ascii="Times New Roman" w:hAnsi="Times New Roman"/>
          <w:bCs/>
          <w:color w:val="000000" w:themeColor="text1"/>
        </w:rPr>
        <w:t xml:space="preserve">Торги будут </w:t>
      </w:r>
      <w:r w:rsidRPr="00DB72DD">
        <w:rPr>
          <w:rFonts w:ascii="Times New Roman" w:hAnsi="Times New Roman"/>
          <w:bCs/>
          <w:color w:val="000000" w:themeColor="text1"/>
        </w:rPr>
        <w:t xml:space="preserve">проведены </w:t>
      </w:r>
      <w:r w:rsidR="0054587C">
        <w:rPr>
          <w:rFonts w:ascii="Times New Roman" w:hAnsi="Times New Roman"/>
          <w:b/>
          <w:color w:val="000000" w:themeColor="text1"/>
        </w:rPr>
        <w:t>20</w:t>
      </w:r>
      <w:bookmarkStart w:id="0" w:name="_GoBack"/>
      <w:bookmarkEnd w:id="0"/>
      <w:r w:rsidR="00E93F2B" w:rsidRPr="00DB72DD">
        <w:rPr>
          <w:rFonts w:ascii="Times New Roman" w:hAnsi="Times New Roman"/>
          <w:b/>
          <w:color w:val="000000" w:themeColor="text1"/>
        </w:rPr>
        <w:t>.</w:t>
      </w:r>
      <w:r w:rsidR="00DB72DD" w:rsidRPr="00DB72DD">
        <w:rPr>
          <w:rFonts w:ascii="Times New Roman" w:hAnsi="Times New Roman"/>
          <w:b/>
          <w:color w:val="000000" w:themeColor="text1"/>
        </w:rPr>
        <w:t>08</w:t>
      </w:r>
      <w:r w:rsidRPr="00DB72DD">
        <w:rPr>
          <w:rFonts w:ascii="Times New Roman" w:hAnsi="Times New Roman"/>
          <w:b/>
          <w:color w:val="000000" w:themeColor="text1"/>
        </w:rPr>
        <w:t>.202</w:t>
      </w:r>
      <w:r w:rsidR="007B3498" w:rsidRPr="00DB72DD">
        <w:rPr>
          <w:rFonts w:ascii="Times New Roman" w:hAnsi="Times New Roman"/>
          <w:b/>
          <w:color w:val="000000" w:themeColor="text1"/>
        </w:rPr>
        <w:t>4</w:t>
      </w:r>
      <w:r w:rsidRPr="00DB72DD">
        <w:rPr>
          <w:rFonts w:ascii="Times New Roman" w:hAnsi="Times New Roman"/>
          <w:b/>
          <w:color w:val="000000" w:themeColor="text1"/>
        </w:rPr>
        <w:t xml:space="preserve"> в 09 час.00 мин. (время </w:t>
      </w:r>
      <w:proofErr w:type="spellStart"/>
      <w:r w:rsidRPr="00DB72DD">
        <w:rPr>
          <w:rFonts w:ascii="Times New Roman" w:hAnsi="Times New Roman"/>
          <w:b/>
          <w:color w:val="000000" w:themeColor="text1"/>
        </w:rPr>
        <w:t>мск</w:t>
      </w:r>
      <w:proofErr w:type="spellEnd"/>
      <w:r w:rsidRPr="00DB72DD">
        <w:rPr>
          <w:rFonts w:ascii="Times New Roman" w:hAnsi="Times New Roman"/>
          <w:b/>
          <w:color w:val="000000" w:themeColor="text1"/>
        </w:rPr>
        <w:t>).</w:t>
      </w:r>
      <w:r w:rsidRPr="00DB72DD">
        <w:rPr>
          <w:rFonts w:ascii="Times New Roman" w:hAnsi="Times New Roman"/>
          <w:color w:val="000000" w:themeColor="text1"/>
        </w:rPr>
        <w:t xml:space="preserve"> Начало приема заявок на участие в </w:t>
      </w:r>
      <w:r w:rsidRPr="0054587C">
        <w:rPr>
          <w:rFonts w:ascii="Times New Roman" w:hAnsi="Times New Roman"/>
          <w:color w:val="000000" w:themeColor="text1"/>
        </w:rPr>
        <w:t xml:space="preserve">Торгах </w:t>
      </w:r>
      <w:r w:rsidRPr="0054587C">
        <w:rPr>
          <w:rFonts w:ascii="Times New Roman" w:hAnsi="Times New Roman"/>
          <w:b/>
          <w:color w:val="000000" w:themeColor="text1"/>
        </w:rPr>
        <w:t xml:space="preserve">с 09 час. 00 мин. </w:t>
      </w:r>
      <w:r w:rsidR="0054587C" w:rsidRPr="0054587C">
        <w:rPr>
          <w:rFonts w:ascii="Times New Roman" w:hAnsi="Times New Roman"/>
          <w:b/>
          <w:color w:val="000000" w:themeColor="text1"/>
        </w:rPr>
        <w:t>10</w:t>
      </w:r>
      <w:r w:rsidR="00DB72DD" w:rsidRPr="0054587C">
        <w:rPr>
          <w:rFonts w:ascii="Times New Roman" w:hAnsi="Times New Roman"/>
          <w:b/>
          <w:color w:val="000000" w:themeColor="text1"/>
        </w:rPr>
        <w:t>.07</w:t>
      </w:r>
      <w:r w:rsidR="007B3498" w:rsidRPr="0054587C">
        <w:rPr>
          <w:rFonts w:ascii="Times New Roman" w:hAnsi="Times New Roman"/>
          <w:b/>
          <w:color w:val="000000" w:themeColor="text1"/>
        </w:rPr>
        <w:t>.2024</w:t>
      </w:r>
      <w:r w:rsidRPr="0054587C">
        <w:rPr>
          <w:rFonts w:ascii="Times New Roman" w:hAnsi="Times New Roman"/>
          <w:b/>
          <w:color w:val="000000" w:themeColor="text1"/>
        </w:rPr>
        <w:t xml:space="preserve"> по </w:t>
      </w:r>
      <w:r w:rsidR="0054587C" w:rsidRPr="0054587C">
        <w:rPr>
          <w:rFonts w:ascii="Times New Roman" w:hAnsi="Times New Roman"/>
          <w:b/>
          <w:color w:val="000000" w:themeColor="text1"/>
        </w:rPr>
        <w:t>14</w:t>
      </w:r>
      <w:r w:rsidR="00DB72DD" w:rsidRPr="0054587C">
        <w:rPr>
          <w:rFonts w:ascii="Times New Roman" w:hAnsi="Times New Roman"/>
          <w:b/>
          <w:color w:val="000000" w:themeColor="text1"/>
        </w:rPr>
        <w:t>.08</w:t>
      </w:r>
      <w:r w:rsidR="007B3498" w:rsidRPr="0054587C">
        <w:rPr>
          <w:rFonts w:ascii="Times New Roman" w:hAnsi="Times New Roman"/>
          <w:b/>
          <w:color w:val="000000" w:themeColor="text1"/>
        </w:rPr>
        <w:t>.2024</w:t>
      </w:r>
      <w:r w:rsidRPr="0054587C">
        <w:rPr>
          <w:rFonts w:ascii="Times New Roman" w:hAnsi="Times New Roman"/>
          <w:b/>
          <w:color w:val="000000" w:themeColor="text1"/>
        </w:rPr>
        <w:t xml:space="preserve"> до 23 час. 00 мин.</w:t>
      </w:r>
      <w:r w:rsidRPr="0054587C">
        <w:rPr>
          <w:rFonts w:ascii="Times New Roman" w:hAnsi="Times New Roman"/>
          <w:color w:val="000000" w:themeColor="text1"/>
        </w:rPr>
        <w:t xml:space="preserve"> Определение участников Торгов – </w:t>
      </w:r>
      <w:r w:rsidR="0054587C" w:rsidRPr="0054587C">
        <w:rPr>
          <w:rFonts w:ascii="Times New Roman" w:hAnsi="Times New Roman"/>
          <w:b/>
          <w:color w:val="000000" w:themeColor="text1"/>
        </w:rPr>
        <w:t>19</w:t>
      </w:r>
      <w:r w:rsidR="00DB72DD" w:rsidRPr="0054587C">
        <w:rPr>
          <w:rFonts w:ascii="Times New Roman" w:hAnsi="Times New Roman"/>
          <w:b/>
          <w:color w:val="000000" w:themeColor="text1"/>
        </w:rPr>
        <w:t>.08</w:t>
      </w:r>
      <w:r w:rsidR="007B3498" w:rsidRPr="0054587C">
        <w:rPr>
          <w:rFonts w:ascii="Times New Roman" w:hAnsi="Times New Roman"/>
          <w:b/>
          <w:color w:val="000000" w:themeColor="text1"/>
        </w:rPr>
        <w:t>.2024</w:t>
      </w:r>
      <w:r w:rsidRPr="0054587C">
        <w:rPr>
          <w:rFonts w:ascii="Times New Roman" w:hAnsi="Times New Roman"/>
          <w:color w:val="000000" w:themeColor="text1"/>
        </w:rPr>
        <w:t>, оформляется протоколом об определении участников торгов.</w:t>
      </w:r>
    </w:p>
    <w:p w14:paraId="2CAE27BF" w14:textId="3F5EBDC8" w:rsidR="002F58CD" w:rsidRPr="00DB72D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54587C">
        <w:rPr>
          <w:rFonts w:ascii="Times New Roman" w:hAnsi="Times New Roman"/>
          <w:color w:val="000000" w:themeColor="text1"/>
        </w:rPr>
        <w:t>Продаже</w:t>
      </w:r>
      <w:r w:rsidRPr="00DB72DD">
        <w:rPr>
          <w:rFonts w:ascii="Times New Roman" w:hAnsi="Times New Roman"/>
          <w:color w:val="000000" w:themeColor="text1"/>
        </w:rPr>
        <w:t xml:space="preserve"> на торгах подлежит следующее имущество (далее- Имущество, Лот).</w:t>
      </w:r>
    </w:p>
    <w:p w14:paraId="22A7AF57" w14:textId="77777777" w:rsidR="00B51132" w:rsidRPr="00A51E3C" w:rsidRDefault="00E551E3" w:rsidP="00B51132">
      <w:pPr>
        <w:spacing w:after="0"/>
        <w:ind w:left="-851" w:firstLine="567"/>
        <w:jc w:val="both"/>
        <w:rPr>
          <w:rFonts w:ascii="Times New Roman" w:hAnsi="Times New Roman"/>
          <w:bCs/>
          <w:color w:val="000000" w:themeColor="text1"/>
        </w:rPr>
      </w:pPr>
      <w:r w:rsidRPr="00DB72DD">
        <w:rPr>
          <w:rFonts w:ascii="Times New Roman" w:hAnsi="Times New Roman"/>
          <w:b/>
          <w:bCs/>
          <w:color w:val="000000" w:themeColor="text1"/>
        </w:rPr>
        <w:t>Лот 1:</w:t>
      </w:r>
      <w:r w:rsidR="00B51132" w:rsidRPr="00DB72DD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B51132" w:rsidRPr="00DB72DD">
        <w:rPr>
          <w:rFonts w:ascii="Times New Roman" w:hAnsi="Times New Roman"/>
          <w:bCs/>
          <w:color w:val="000000" w:themeColor="text1"/>
        </w:rPr>
        <w:t>Автомобиль марки CHRYSLER 300 C, идентификационный номер (VIN) 1C3H8B3R67Y532872, год выпуска: 2006, цвет: черный, модель № двигателя: отсутствует, шасси (рама): отсутствует, кузов № 1C3H8B3R67Y532872.</w:t>
      </w:r>
    </w:p>
    <w:p w14:paraId="5446D44D" w14:textId="5B0BB187" w:rsidR="00850BD9" w:rsidRPr="00A51E3C" w:rsidRDefault="00B51132" w:rsidP="00B51132">
      <w:pPr>
        <w:spacing w:after="0"/>
        <w:ind w:left="-851" w:firstLine="567"/>
        <w:jc w:val="both"/>
        <w:rPr>
          <w:rFonts w:ascii="Times New Roman" w:hAnsi="Times New Roman"/>
          <w:bCs/>
          <w:color w:val="000000" w:themeColor="text1"/>
        </w:rPr>
      </w:pPr>
      <w:r w:rsidRPr="00A51E3C">
        <w:rPr>
          <w:rFonts w:ascii="Times New Roman" w:hAnsi="Times New Roman"/>
          <w:b/>
          <w:bCs/>
          <w:color w:val="000000" w:themeColor="text1"/>
        </w:rPr>
        <w:t xml:space="preserve">Местонахождение: </w:t>
      </w:r>
      <w:r w:rsidRPr="00A51E3C">
        <w:rPr>
          <w:rFonts w:ascii="Times New Roman" w:hAnsi="Times New Roman"/>
          <w:bCs/>
          <w:color w:val="000000" w:themeColor="text1"/>
        </w:rPr>
        <w:t>Московская область, г. Химки, Тепличный проезд, частная парковка.</w:t>
      </w:r>
    </w:p>
    <w:p w14:paraId="6AA67E34" w14:textId="0D0E624F" w:rsidR="00C72DB0" w:rsidRPr="00A51E3C" w:rsidRDefault="00C72DB0" w:rsidP="00B51132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A51E3C">
        <w:rPr>
          <w:rFonts w:ascii="Times New Roman" w:hAnsi="Times New Roman"/>
          <w:b/>
          <w:bCs/>
          <w:color w:val="000000" w:themeColor="text1"/>
        </w:rPr>
        <w:t>Для сведения:</w:t>
      </w:r>
      <w:r w:rsidR="00295642" w:rsidRPr="00A51E3C">
        <w:rPr>
          <w:rFonts w:ascii="Times New Roman" w:hAnsi="Times New Roman"/>
          <w:color w:val="000000" w:themeColor="text1"/>
        </w:rPr>
        <w:t xml:space="preserve"> Имущество реализуется с учетом положения п.7 ст.213.26 Закона о банкротстве</w:t>
      </w:r>
      <w:r w:rsidRPr="00A51E3C">
        <w:rPr>
          <w:rFonts w:ascii="Times New Roman" w:hAnsi="Times New Roman"/>
          <w:color w:val="000000" w:themeColor="text1"/>
        </w:rPr>
        <w:t>.</w:t>
      </w:r>
    </w:p>
    <w:p w14:paraId="6B949296" w14:textId="11649A86" w:rsidR="00850BD9" w:rsidRPr="00A51E3C" w:rsidRDefault="00850BD9" w:rsidP="00850BD9">
      <w:pPr>
        <w:spacing w:after="0"/>
        <w:ind w:left="-851" w:firstLine="567"/>
        <w:jc w:val="both"/>
        <w:rPr>
          <w:rFonts w:ascii="Times New Roman" w:hAnsi="Times New Roman"/>
          <w:b/>
          <w:color w:val="000000" w:themeColor="text1"/>
        </w:rPr>
      </w:pPr>
      <w:r w:rsidRPr="00DB72DD">
        <w:rPr>
          <w:rFonts w:ascii="Times New Roman" w:hAnsi="Times New Roman"/>
          <w:b/>
          <w:color w:val="000000" w:themeColor="text1"/>
        </w:rPr>
        <w:t xml:space="preserve">Начальная цена: </w:t>
      </w:r>
      <w:r w:rsidR="00DB72DD" w:rsidRPr="00DB72DD">
        <w:rPr>
          <w:rFonts w:ascii="Times New Roman" w:hAnsi="Times New Roman"/>
          <w:b/>
          <w:color w:val="000000" w:themeColor="text1"/>
        </w:rPr>
        <w:t>682 200</w:t>
      </w:r>
      <w:r w:rsidR="00B51132" w:rsidRPr="00DB72DD">
        <w:rPr>
          <w:rFonts w:ascii="Times New Roman" w:hAnsi="Times New Roman"/>
          <w:b/>
          <w:color w:val="000000" w:themeColor="text1"/>
        </w:rPr>
        <w:t>,00 руб.</w:t>
      </w:r>
    </w:p>
    <w:p w14:paraId="14D078EA" w14:textId="7965538A" w:rsidR="00345ADC" w:rsidRPr="00005DC0" w:rsidRDefault="00850BD9" w:rsidP="00850BD9">
      <w:pPr>
        <w:spacing w:after="0"/>
        <w:ind w:left="-851" w:firstLine="567"/>
        <w:jc w:val="both"/>
        <w:rPr>
          <w:rFonts w:ascii="Times New Roman" w:hAnsi="Times New Roman"/>
          <w:b/>
          <w:color w:val="000000" w:themeColor="text1"/>
        </w:rPr>
      </w:pPr>
      <w:r w:rsidRPr="00A51E3C">
        <w:rPr>
          <w:rFonts w:ascii="Times New Roman" w:hAnsi="Times New Roman"/>
          <w:b/>
          <w:color w:val="000000" w:themeColor="text1"/>
        </w:rPr>
        <w:t xml:space="preserve">Обременение: </w:t>
      </w:r>
      <w:r w:rsidR="00B51132" w:rsidRPr="00A51E3C">
        <w:rPr>
          <w:rFonts w:ascii="Times New Roman" w:hAnsi="Times New Roman"/>
          <w:color w:val="000000" w:themeColor="text1"/>
        </w:rPr>
        <w:t>залог в пользу АО «Эксперт Банк».</w:t>
      </w:r>
    </w:p>
    <w:p w14:paraId="5302963C" w14:textId="235A6911" w:rsidR="00E33A3A" w:rsidRPr="00E93F2B" w:rsidRDefault="000765C6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B51132">
        <w:rPr>
          <w:rFonts w:ascii="Times New Roman" w:hAnsi="Times New Roman"/>
          <w:iCs/>
          <w:color w:val="000000" w:themeColor="text1"/>
        </w:rPr>
        <w:t xml:space="preserve">Ознакомление с </w:t>
      </w:r>
      <w:r w:rsidR="00850BD9" w:rsidRPr="00B51132">
        <w:rPr>
          <w:rFonts w:ascii="Times New Roman" w:hAnsi="Times New Roman"/>
          <w:iCs/>
          <w:color w:val="000000" w:themeColor="text1"/>
        </w:rPr>
        <w:t>Лотом</w:t>
      </w:r>
      <w:r w:rsidRPr="00B51132">
        <w:rPr>
          <w:rFonts w:ascii="Times New Roman" w:hAnsi="Times New Roman"/>
          <w:iCs/>
          <w:color w:val="000000" w:themeColor="text1"/>
        </w:rPr>
        <w:t xml:space="preserve"> </w:t>
      </w:r>
      <w:r w:rsidR="00E33A3A" w:rsidRPr="00B51132">
        <w:rPr>
          <w:rFonts w:ascii="Times New Roman" w:hAnsi="Times New Roman"/>
          <w:iCs/>
          <w:color w:val="000000" w:themeColor="text1"/>
        </w:rPr>
        <w:t xml:space="preserve">производится </w:t>
      </w:r>
      <w:r w:rsidR="00350928" w:rsidRPr="00B51132">
        <w:rPr>
          <w:rFonts w:ascii="Times New Roman" w:hAnsi="Times New Roman"/>
          <w:iCs/>
          <w:color w:val="000000" w:themeColor="text1"/>
        </w:rPr>
        <w:t>по месту нахождения Л</w:t>
      </w:r>
      <w:r w:rsidR="00F30074" w:rsidRPr="00B51132">
        <w:rPr>
          <w:rFonts w:ascii="Times New Roman" w:hAnsi="Times New Roman"/>
          <w:iCs/>
          <w:color w:val="000000" w:themeColor="text1"/>
        </w:rPr>
        <w:t>ота</w:t>
      </w:r>
      <w:r w:rsidR="0042762A" w:rsidRPr="00B51132">
        <w:rPr>
          <w:rFonts w:ascii="Times New Roman" w:hAnsi="Times New Roman"/>
          <w:iCs/>
          <w:color w:val="000000" w:themeColor="text1"/>
        </w:rPr>
        <w:t xml:space="preserve"> в рабочее время</w:t>
      </w:r>
      <w:r w:rsidR="00E33A3A" w:rsidRPr="00B51132">
        <w:rPr>
          <w:rFonts w:ascii="Times New Roman" w:hAnsi="Times New Roman"/>
          <w:iCs/>
          <w:color w:val="000000" w:themeColor="text1"/>
        </w:rPr>
        <w:t xml:space="preserve"> с </w:t>
      </w:r>
      <w:r w:rsidR="00850BD9" w:rsidRPr="00B51132">
        <w:rPr>
          <w:rFonts w:ascii="Times New Roman" w:hAnsi="Times New Roman"/>
          <w:iCs/>
          <w:color w:val="000000" w:themeColor="text1"/>
        </w:rPr>
        <w:t>10</w:t>
      </w:r>
      <w:r w:rsidR="00E33A3A" w:rsidRPr="00B51132">
        <w:rPr>
          <w:rFonts w:ascii="Times New Roman" w:hAnsi="Times New Roman"/>
          <w:iCs/>
          <w:color w:val="000000" w:themeColor="text1"/>
        </w:rPr>
        <w:t xml:space="preserve">:00 </w:t>
      </w:r>
      <w:r w:rsidR="00E93F2B" w:rsidRPr="00B51132">
        <w:rPr>
          <w:rFonts w:ascii="Times New Roman" w:hAnsi="Times New Roman"/>
          <w:iCs/>
          <w:color w:val="000000" w:themeColor="text1"/>
        </w:rPr>
        <w:t>до</w:t>
      </w:r>
      <w:r w:rsidR="00E33A3A" w:rsidRPr="00B51132">
        <w:rPr>
          <w:rFonts w:ascii="Times New Roman" w:hAnsi="Times New Roman"/>
          <w:iCs/>
          <w:color w:val="000000" w:themeColor="text1"/>
        </w:rPr>
        <w:t xml:space="preserve"> </w:t>
      </w:r>
      <w:r w:rsidR="00850BD9" w:rsidRPr="00B51132">
        <w:rPr>
          <w:rFonts w:ascii="Times New Roman" w:hAnsi="Times New Roman"/>
          <w:iCs/>
          <w:color w:val="000000" w:themeColor="text1"/>
        </w:rPr>
        <w:t>17</w:t>
      </w:r>
      <w:r w:rsidR="00E33A3A" w:rsidRPr="00B51132">
        <w:rPr>
          <w:rFonts w:ascii="Times New Roman" w:hAnsi="Times New Roman"/>
          <w:iCs/>
          <w:color w:val="000000" w:themeColor="text1"/>
        </w:rPr>
        <w:t xml:space="preserve">:00 по </w:t>
      </w:r>
      <w:proofErr w:type="spellStart"/>
      <w:r w:rsidR="00E33A3A" w:rsidRPr="00B51132">
        <w:rPr>
          <w:rFonts w:ascii="Times New Roman" w:hAnsi="Times New Roman"/>
          <w:iCs/>
          <w:color w:val="000000" w:themeColor="text1"/>
        </w:rPr>
        <w:t>мск</w:t>
      </w:r>
      <w:proofErr w:type="spellEnd"/>
      <w:r w:rsidR="00E33A3A" w:rsidRPr="00B51132">
        <w:rPr>
          <w:rFonts w:ascii="Times New Roman" w:hAnsi="Times New Roman"/>
          <w:iCs/>
          <w:color w:val="000000" w:themeColor="text1"/>
        </w:rPr>
        <w:t xml:space="preserve"> времени</w:t>
      </w:r>
      <w:r w:rsidR="00E33A3A" w:rsidRPr="00B51132">
        <w:rPr>
          <w:rFonts w:ascii="Times New Roman" w:hAnsi="Times New Roman"/>
          <w:color w:val="000000" w:themeColor="text1"/>
        </w:rPr>
        <w:t>,</w:t>
      </w:r>
      <w:r w:rsidR="00850BD9" w:rsidRPr="00B51132">
        <w:rPr>
          <w:rStyle w:val="a4"/>
          <w:rFonts w:ascii="Times New Roman" w:hAnsi="Times New Roman"/>
          <w:iCs/>
          <w:color w:val="000000" w:themeColor="text1"/>
          <w:u w:val="none"/>
        </w:rPr>
        <w:t xml:space="preserve"> </w:t>
      </w:r>
      <w:r w:rsidR="00B51132" w:rsidRPr="00B51132">
        <w:rPr>
          <w:rStyle w:val="a4"/>
          <w:rFonts w:ascii="Times New Roman" w:hAnsi="Times New Roman"/>
          <w:iCs/>
          <w:color w:val="000000" w:themeColor="text1"/>
          <w:u w:val="none"/>
        </w:rPr>
        <w:t>тел. +79772520242</w:t>
      </w:r>
      <w:r w:rsidR="00850BD9" w:rsidRPr="00005DC0">
        <w:rPr>
          <w:rStyle w:val="a4"/>
          <w:rFonts w:ascii="Times New Roman" w:hAnsi="Times New Roman"/>
          <w:iCs/>
          <w:color w:val="000000" w:themeColor="text1"/>
          <w:u w:val="none"/>
        </w:rPr>
        <w:t>.</w:t>
      </w:r>
      <w:r w:rsidR="004B789D" w:rsidRPr="00005DC0">
        <w:rPr>
          <w:rFonts w:ascii="Times New Roman" w:hAnsi="Times New Roman"/>
          <w:color w:val="000000" w:themeColor="text1"/>
        </w:rPr>
        <w:t xml:space="preserve"> </w:t>
      </w:r>
      <w:r w:rsidRPr="00005DC0">
        <w:rPr>
          <w:rFonts w:ascii="Times New Roman" w:hAnsi="Times New Roman"/>
          <w:color w:val="000000" w:themeColor="text1"/>
        </w:rPr>
        <w:t>А также Организатором</w:t>
      </w:r>
      <w:r w:rsidR="00E33A3A" w:rsidRPr="00005DC0">
        <w:rPr>
          <w:rFonts w:ascii="Times New Roman" w:hAnsi="Times New Roman"/>
          <w:color w:val="000000" w:themeColor="text1"/>
        </w:rPr>
        <w:t xml:space="preserve"> торгов</w:t>
      </w:r>
      <w:r w:rsidRPr="00005DC0">
        <w:rPr>
          <w:color w:val="000000" w:themeColor="text1"/>
        </w:rPr>
        <w:t xml:space="preserve"> </w:t>
      </w:r>
      <w:r w:rsidRPr="00005DC0">
        <w:rPr>
          <w:rFonts w:ascii="Times New Roman" w:hAnsi="Times New Roman"/>
          <w:color w:val="000000" w:themeColor="text1"/>
        </w:rPr>
        <w:t xml:space="preserve">в рабочее </w:t>
      </w:r>
      <w:r w:rsidRPr="000765C6">
        <w:rPr>
          <w:rFonts w:ascii="Times New Roman" w:hAnsi="Times New Roman"/>
          <w:color w:val="000000" w:themeColor="text1"/>
        </w:rPr>
        <w:t xml:space="preserve">время с 09:00 до 18:00 по </w:t>
      </w:r>
      <w:proofErr w:type="spellStart"/>
      <w:r w:rsidRPr="000765C6">
        <w:rPr>
          <w:rFonts w:ascii="Times New Roman" w:hAnsi="Times New Roman"/>
          <w:color w:val="000000" w:themeColor="text1"/>
        </w:rPr>
        <w:t>мск</w:t>
      </w:r>
      <w:proofErr w:type="spellEnd"/>
      <w:r w:rsidRPr="000765C6">
        <w:rPr>
          <w:rFonts w:ascii="Times New Roman" w:hAnsi="Times New Roman"/>
          <w:color w:val="000000" w:themeColor="text1"/>
        </w:rPr>
        <w:t xml:space="preserve"> времени</w:t>
      </w:r>
      <w:r>
        <w:rPr>
          <w:rFonts w:ascii="Times New Roman" w:hAnsi="Times New Roman"/>
          <w:color w:val="000000" w:themeColor="text1"/>
        </w:rPr>
        <w:t>,</w:t>
      </w:r>
      <w:r w:rsidR="00E33A3A" w:rsidRPr="004B789D">
        <w:rPr>
          <w:rFonts w:ascii="Times New Roman" w:hAnsi="Times New Roman"/>
          <w:color w:val="000000" w:themeColor="text1"/>
        </w:rPr>
        <w:t xml:space="preserve"> </w:t>
      </w:r>
      <w:r w:rsidR="000E42BF" w:rsidRPr="004B789D">
        <w:rPr>
          <w:rFonts w:ascii="Times New Roman" w:hAnsi="Times New Roman"/>
          <w:color w:val="000000" w:themeColor="text1"/>
        </w:rPr>
        <w:t>тел.</w:t>
      </w:r>
      <w:r w:rsidR="00F8285C" w:rsidRPr="00F8285C">
        <w:t xml:space="preserve"> </w:t>
      </w:r>
      <w:r w:rsidR="00F8285C" w:rsidRPr="00F8285C">
        <w:rPr>
          <w:rFonts w:ascii="Times New Roman" w:hAnsi="Times New Roman"/>
          <w:color w:val="000000" w:themeColor="text1"/>
        </w:rPr>
        <w:t>+79219944182</w:t>
      </w:r>
      <w:r w:rsidR="0087637C" w:rsidRPr="004B789D">
        <w:rPr>
          <w:rFonts w:ascii="Times New Roman" w:hAnsi="Times New Roman"/>
          <w:color w:val="000000" w:themeColor="text1"/>
        </w:rPr>
        <w:t xml:space="preserve">, эл. почта: </w:t>
      </w:r>
      <w:hyperlink r:id="rId6" w:history="1">
        <w:r w:rsidR="00F8285C" w:rsidRPr="006A173A">
          <w:rPr>
            <w:rStyle w:val="a4"/>
            <w:rFonts w:ascii="Times New Roman" w:hAnsi="Times New Roman"/>
          </w:rPr>
          <w:t>fokina@auction-house.ru</w:t>
        </w:r>
      </w:hyperlink>
      <w:r w:rsidR="00E33A3A" w:rsidRPr="000765C6">
        <w:rPr>
          <w:rFonts w:ascii="Times New Roman" w:hAnsi="Times New Roman"/>
        </w:rPr>
        <w:t>.</w:t>
      </w:r>
    </w:p>
    <w:p w14:paraId="5924C682" w14:textId="05AC203A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B51132">
        <w:rPr>
          <w:rFonts w:ascii="Times New Roman" w:hAnsi="Times New Roman"/>
          <w:b/>
          <w:bCs/>
        </w:rPr>
        <w:t xml:space="preserve">Задаток составляет </w:t>
      </w:r>
      <w:r w:rsidR="00264BCC" w:rsidRPr="00B51132">
        <w:rPr>
          <w:rFonts w:ascii="Times New Roman" w:hAnsi="Times New Roman"/>
          <w:b/>
          <w:bCs/>
        </w:rPr>
        <w:t>20</w:t>
      </w:r>
      <w:r w:rsidRPr="00B51132">
        <w:rPr>
          <w:rFonts w:ascii="Times New Roman" w:hAnsi="Times New Roman"/>
          <w:b/>
          <w:bCs/>
        </w:rPr>
        <w:t>%</w:t>
      </w:r>
      <w:r w:rsidRPr="00B51132">
        <w:rPr>
          <w:rFonts w:ascii="Times New Roman" w:hAnsi="Times New Roman"/>
          <w:bCs/>
        </w:rPr>
        <w:t xml:space="preserve"> от начальной цены Лота. </w:t>
      </w:r>
      <w:r w:rsidRPr="00B51132">
        <w:rPr>
          <w:rFonts w:ascii="Times New Roman" w:hAnsi="Times New Roman"/>
          <w:b/>
          <w:bCs/>
        </w:rPr>
        <w:t xml:space="preserve">Шаг аукциона </w:t>
      </w:r>
      <w:r w:rsidR="001B1962" w:rsidRPr="00B51132">
        <w:rPr>
          <w:rFonts w:ascii="Times New Roman" w:hAnsi="Times New Roman"/>
          <w:b/>
          <w:bCs/>
        </w:rPr>
        <w:t>–</w:t>
      </w:r>
      <w:r w:rsidRPr="00B51132">
        <w:rPr>
          <w:rFonts w:ascii="Times New Roman" w:hAnsi="Times New Roman"/>
          <w:b/>
          <w:bCs/>
        </w:rPr>
        <w:t xml:space="preserve"> 5</w:t>
      </w:r>
      <w:r w:rsidR="001B1962" w:rsidRPr="00B51132">
        <w:rPr>
          <w:rFonts w:ascii="Times New Roman" w:hAnsi="Times New Roman"/>
          <w:b/>
          <w:bCs/>
        </w:rPr>
        <w:t xml:space="preserve"> (пять)</w:t>
      </w:r>
      <w:r w:rsidRPr="00B51132">
        <w:rPr>
          <w:rFonts w:ascii="Times New Roman" w:hAnsi="Times New Roman"/>
          <w:b/>
          <w:bCs/>
        </w:rPr>
        <w:t xml:space="preserve"> %</w:t>
      </w:r>
      <w:r w:rsidRPr="00B51132">
        <w:rPr>
          <w:rFonts w:ascii="Times New Roman" w:hAnsi="Times New Roman"/>
          <w:bCs/>
        </w:rPr>
        <w:t xml:space="preserve"> от начальной цены</w:t>
      </w:r>
      <w:r w:rsidRPr="00264BCC">
        <w:rPr>
          <w:rFonts w:ascii="Times New Roman" w:hAnsi="Times New Roman"/>
          <w:bCs/>
        </w:rPr>
        <w:t xml:space="preserve"> Лота. </w:t>
      </w:r>
      <w:r w:rsidR="004D006D" w:rsidRPr="00264BCC">
        <w:rPr>
          <w:rFonts w:ascii="Times New Roman" w:eastAsia="Times New Roman" w:hAnsi="Times New Roman"/>
          <w:bCs/>
        </w:rPr>
        <w:t>Поступление задатка на счет, указанный в сообщении о проведении торгов, должно быть подтверждено на дату</w:t>
      </w:r>
      <w:r w:rsidR="004D006D" w:rsidRPr="004D006D">
        <w:rPr>
          <w:rFonts w:ascii="Times New Roman" w:eastAsia="Times New Roman" w:hAnsi="Times New Roman"/>
          <w:bCs/>
        </w:rPr>
        <w:t xml:space="preserve">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C64A9F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81F6E" w:rsidRPr="00C64A9F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D67F0A">
        <w:rPr>
          <w:rFonts w:ascii="Times New Roman" w:hAnsi="Times New Roman"/>
        </w:rPr>
        <w:t xml:space="preserve"> информация: «№ л/с ______</w:t>
      </w:r>
      <w:r w:rsidR="00E81F6E" w:rsidRPr="00C64A9F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C64A9F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C64A9F">
        <w:rPr>
          <w:rFonts w:ascii="Times New Roman" w:hAnsi="Times New Roman"/>
          <w:bCs/>
        </w:rPr>
        <w:t>рганизатора торгов</w:t>
      </w:r>
      <w:r w:rsidRPr="00C64A9F">
        <w:rPr>
          <w:rFonts w:ascii="Times New Roman" w:hAnsi="Times New Roman"/>
          <w:bCs/>
        </w:rPr>
        <w:t xml:space="preserve">, является выписка со счета </w:t>
      </w:r>
      <w:r w:rsidR="00B34C71" w:rsidRPr="00C64A9F">
        <w:rPr>
          <w:rFonts w:ascii="Times New Roman" w:hAnsi="Times New Roman"/>
          <w:bCs/>
        </w:rPr>
        <w:t>Организатора торгов</w:t>
      </w:r>
      <w:r w:rsidRPr="00C64A9F">
        <w:rPr>
          <w:rFonts w:ascii="Times New Roman" w:hAnsi="Times New Roman"/>
          <w:bCs/>
        </w:rPr>
        <w:t>.</w:t>
      </w:r>
      <w:r w:rsidRPr="00C64A9F">
        <w:rPr>
          <w:rFonts w:ascii="Times New Roman" w:hAnsi="Times New Roman"/>
        </w:rPr>
        <w:t xml:space="preserve"> </w:t>
      </w:r>
      <w:r w:rsidRPr="00C64A9F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</w:t>
      </w:r>
      <w:r w:rsidRPr="00D0304C">
        <w:rPr>
          <w:rFonts w:ascii="Times New Roman" w:hAnsi="Times New Roman"/>
          <w:color w:val="000000"/>
        </w:rPr>
        <w:lastRenderedPageBreak/>
        <w:t xml:space="preserve">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59A44995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. Договор купли-продажи </w:t>
      </w:r>
      <w:r w:rsidRPr="009D360C">
        <w:rPr>
          <w:rFonts w:ascii="Times New Roman" w:hAnsi="Times New Roman"/>
          <w:color w:val="000000" w:themeColor="text1"/>
        </w:rPr>
        <w:t>заключается</w:t>
      </w:r>
      <w:r w:rsidRPr="009D36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с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</w:t>
      </w:r>
      <w:r w:rsidRPr="00264BCC">
        <w:rPr>
          <w:rFonts w:ascii="Times New Roman" w:hAnsi="Times New Roman"/>
          <w:color w:val="000000" w:themeColor="text1"/>
        </w:rPr>
        <w:t xml:space="preserve">в течение 5 (пяти) дней с даты получения </w:t>
      </w:r>
      <w:r w:rsidR="00F149D4" w:rsidRPr="00264BCC">
        <w:rPr>
          <w:rFonts w:ascii="Times New Roman" w:hAnsi="Times New Roman"/>
          <w:color w:val="000000" w:themeColor="text1"/>
        </w:rPr>
        <w:t>победителем торгов</w:t>
      </w:r>
      <w:r w:rsidRPr="00264BCC">
        <w:rPr>
          <w:rFonts w:ascii="Times New Roman" w:hAnsi="Times New Roman"/>
          <w:color w:val="000000" w:themeColor="text1"/>
        </w:rPr>
        <w:t xml:space="preserve"> договора купли-продажи от </w:t>
      </w:r>
      <w:r w:rsidR="00F149D4" w:rsidRPr="00264BCC">
        <w:rPr>
          <w:rFonts w:ascii="Times New Roman" w:hAnsi="Times New Roman"/>
          <w:color w:val="000000" w:themeColor="text1"/>
        </w:rPr>
        <w:t>Финансового управляющего</w:t>
      </w:r>
      <w:r w:rsidRPr="00264BCC">
        <w:rPr>
          <w:rFonts w:ascii="Times New Roman" w:hAnsi="Times New Roman"/>
          <w:color w:val="000000" w:themeColor="text1"/>
        </w:rPr>
        <w:t xml:space="preserve">. Оплата - в течение 30 (тридцати) дней со дня подписания </w:t>
      </w:r>
      <w:r w:rsidR="00F149D4" w:rsidRPr="00264BCC">
        <w:rPr>
          <w:rFonts w:ascii="Times New Roman" w:hAnsi="Times New Roman"/>
          <w:color w:val="000000" w:themeColor="text1"/>
        </w:rPr>
        <w:t>договора купли-продажи</w:t>
      </w:r>
      <w:r w:rsidRPr="00264BCC">
        <w:rPr>
          <w:rFonts w:ascii="Times New Roman" w:hAnsi="Times New Roman"/>
          <w:color w:val="000000" w:themeColor="text1"/>
        </w:rPr>
        <w:t xml:space="preserve"> на </w:t>
      </w:r>
      <w:r w:rsidR="004B789D" w:rsidRPr="00264BCC">
        <w:rPr>
          <w:rFonts w:ascii="Times New Roman" w:hAnsi="Times New Roman"/>
          <w:color w:val="000000" w:themeColor="text1"/>
        </w:rPr>
        <w:t xml:space="preserve">спец. </w:t>
      </w:r>
      <w:r w:rsidRPr="00DD5228">
        <w:rPr>
          <w:rFonts w:ascii="Times New Roman" w:hAnsi="Times New Roman"/>
          <w:color w:val="000000" w:themeColor="text1"/>
        </w:rPr>
        <w:t>счет Должника:</w:t>
      </w:r>
      <w:r w:rsidRPr="00DD5228">
        <w:rPr>
          <w:rStyle w:val="a3"/>
          <w:rFonts w:ascii="Times New Roman" w:hAnsi="Times New Roman"/>
          <w:color w:val="000000" w:themeColor="text1"/>
        </w:rPr>
        <w:t xml:space="preserve"> </w:t>
      </w:r>
      <w:r w:rsidRPr="00DD5228">
        <w:rPr>
          <w:rStyle w:val="Bodytext2"/>
          <w:color w:val="000000" w:themeColor="text1"/>
          <w:sz w:val="22"/>
        </w:rPr>
        <w:t>р/с</w:t>
      </w:r>
      <w:r w:rsidR="00264BCC" w:rsidRPr="00DD5228">
        <w:rPr>
          <w:rStyle w:val="Bodytext2"/>
          <w:color w:val="000000" w:themeColor="text1"/>
          <w:sz w:val="22"/>
        </w:rPr>
        <w:t xml:space="preserve"> </w:t>
      </w:r>
      <w:r w:rsidR="00DD5228" w:rsidRPr="00DD5228">
        <w:rPr>
          <w:rStyle w:val="Bodytext2"/>
          <w:color w:val="000000" w:themeColor="text1"/>
          <w:sz w:val="22"/>
        </w:rPr>
        <w:t>40817810650159669754</w:t>
      </w:r>
      <w:r w:rsidRPr="00DD5228">
        <w:rPr>
          <w:rStyle w:val="Bodytext2"/>
          <w:color w:val="000000" w:themeColor="text1"/>
          <w:sz w:val="22"/>
        </w:rPr>
        <w:t xml:space="preserve"> </w:t>
      </w:r>
      <w:r w:rsidR="00D24E10" w:rsidRPr="00DD5228">
        <w:rPr>
          <w:rFonts w:ascii="Times New Roman" w:hAnsi="Times New Roman"/>
          <w:bCs/>
          <w:iCs/>
          <w:color w:val="000000" w:themeColor="text1"/>
        </w:rPr>
        <w:t>в</w:t>
      </w:r>
      <w:r w:rsidR="00DD5228" w:rsidRPr="00DD5228">
        <w:rPr>
          <w:rFonts w:ascii="Times New Roman" w:hAnsi="Times New Roman"/>
          <w:bCs/>
          <w:iCs/>
          <w:color w:val="000000" w:themeColor="text1"/>
        </w:rPr>
        <w:t xml:space="preserve"> Филиале «Центральный» ПАО «</w:t>
      </w:r>
      <w:proofErr w:type="spellStart"/>
      <w:r w:rsidR="00DD5228" w:rsidRPr="00DD5228">
        <w:rPr>
          <w:rFonts w:ascii="Times New Roman" w:hAnsi="Times New Roman"/>
          <w:bCs/>
          <w:iCs/>
          <w:color w:val="000000" w:themeColor="text1"/>
        </w:rPr>
        <w:t>Совкомбанк</w:t>
      </w:r>
      <w:proofErr w:type="spellEnd"/>
      <w:r w:rsidR="00DD5228" w:rsidRPr="00DD5228">
        <w:rPr>
          <w:rFonts w:ascii="Times New Roman" w:hAnsi="Times New Roman"/>
          <w:bCs/>
          <w:iCs/>
          <w:color w:val="000000" w:themeColor="text1"/>
        </w:rPr>
        <w:t>», г. Бердск</w:t>
      </w:r>
      <w:r w:rsidR="00D24E10" w:rsidRPr="00DD5228">
        <w:rPr>
          <w:rFonts w:ascii="Times New Roman" w:hAnsi="Times New Roman"/>
          <w:color w:val="000000" w:themeColor="text1"/>
        </w:rPr>
        <w:t>, к/с №</w:t>
      </w:r>
      <w:r w:rsidR="00DD5228" w:rsidRPr="00DD5228">
        <w:rPr>
          <w:rFonts w:ascii="Times New Roman" w:hAnsi="Times New Roman"/>
          <w:color w:val="000000" w:themeColor="text1"/>
        </w:rPr>
        <w:t xml:space="preserve"> 30101810150040000763</w:t>
      </w:r>
      <w:r w:rsidR="00D24E10" w:rsidRPr="00DD5228">
        <w:rPr>
          <w:rFonts w:ascii="Times New Roman" w:hAnsi="Times New Roman"/>
          <w:color w:val="000000" w:themeColor="text1"/>
        </w:rPr>
        <w:t>, БИК</w:t>
      </w:r>
      <w:r w:rsidR="00D24E10" w:rsidRPr="00DD5228">
        <w:rPr>
          <w:rStyle w:val="a3"/>
          <w:rFonts w:ascii="Times New Roman" w:hAnsi="Times New Roman"/>
          <w:color w:val="000000" w:themeColor="text1"/>
        </w:rPr>
        <w:t xml:space="preserve"> </w:t>
      </w:r>
      <w:r w:rsidR="00DD5228" w:rsidRPr="00DD5228">
        <w:rPr>
          <w:rStyle w:val="a3"/>
          <w:rFonts w:ascii="Times New Roman" w:hAnsi="Times New Roman"/>
          <w:color w:val="000000" w:themeColor="text1"/>
        </w:rPr>
        <w:t>045004763</w:t>
      </w:r>
      <w:r w:rsidR="00D24E10" w:rsidRPr="00DD5228">
        <w:rPr>
          <w:rFonts w:ascii="Times New Roman" w:hAnsi="Times New Roman"/>
          <w:color w:val="000000" w:themeColor="text1"/>
        </w:rPr>
        <w:t>.</w:t>
      </w:r>
    </w:p>
    <w:sectPr w:rsidR="006545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05DC0"/>
    <w:rsid w:val="000118E1"/>
    <w:rsid w:val="000200A6"/>
    <w:rsid w:val="000209E3"/>
    <w:rsid w:val="000359A0"/>
    <w:rsid w:val="00050D84"/>
    <w:rsid w:val="000765C6"/>
    <w:rsid w:val="00095189"/>
    <w:rsid w:val="000A0559"/>
    <w:rsid w:val="000B34F4"/>
    <w:rsid w:val="000D7837"/>
    <w:rsid w:val="000E42BF"/>
    <w:rsid w:val="00125F24"/>
    <w:rsid w:val="0015025E"/>
    <w:rsid w:val="00155FAA"/>
    <w:rsid w:val="00194C1D"/>
    <w:rsid w:val="001A421E"/>
    <w:rsid w:val="001B1962"/>
    <w:rsid w:val="001C5AB2"/>
    <w:rsid w:val="001F3CD7"/>
    <w:rsid w:val="0020120D"/>
    <w:rsid w:val="002031E7"/>
    <w:rsid w:val="00243852"/>
    <w:rsid w:val="00264BCC"/>
    <w:rsid w:val="00267674"/>
    <w:rsid w:val="00272E4F"/>
    <w:rsid w:val="00285D2A"/>
    <w:rsid w:val="00295642"/>
    <w:rsid w:val="002F1F3C"/>
    <w:rsid w:val="002F24F3"/>
    <w:rsid w:val="002F5550"/>
    <w:rsid w:val="002F58CD"/>
    <w:rsid w:val="00345ADC"/>
    <w:rsid w:val="00350928"/>
    <w:rsid w:val="00363D37"/>
    <w:rsid w:val="003B2409"/>
    <w:rsid w:val="003D1585"/>
    <w:rsid w:val="00400972"/>
    <w:rsid w:val="00416060"/>
    <w:rsid w:val="004233B6"/>
    <w:rsid w:val="0042762A"/>
    <w:rsid w:val="00450CF9"/>
    <w:rsid w:val="004664FF"/>
    <w:rsid w:val="004B789D"/>
    <w:rsid w:val="004D006D"/>
    <w:rsid w:val="004E27B9"/>
    <w:rsid w:val="00536BB1"/>
    <w:rsid w:val="0054587C"/>
    <w:rsid w:val="0054790C"/>
    <w:rsid w:val="00574C58"/>
    <w:rsid w:val="00575747"/>
    <w:rsid w:val="0057689D"/>
    <w:rsid w:val="005A3569"/>
    <w:rsid w:val="005A3C3A"/>
    <w:rsid w:val="005A68F0"/>
    <w:rsid w:val="005D1D44"/>
    <w:rsid w:val="005F12B5"/>
    <w:rsid w:val="00616F64"/>
    <w:rsid w:val="00624DC1"/>
    <w:rsid w:val="00645658"/>
    <w:rsid w:val="006474DF"/>
    <w:rsid w:val="00654526"/>
    <w:rsid w:val="006545B7"/>
    <w:rsid w:val="00671F9E"/>
    <w:rsid w:val="0068293F"/>
    <w:rsid w:val="006A7DC2"/>
    <w:rsid w:val="006F4546"/>
    <w:rsid w:val="006F72D6"/>
    <w:rsid w:val="00720520"/>
    <w:rsid w:val="0073245E"/>
    <w:rsid w:val="00735AD1"/>
    <w:rsid w:val="00771D44"/>
    <w:rsid w:val="0077267B"/>
    <w:rsid w:val="00772DD7"/>
    <w:rsid w:val="007749D9"/>
    <w:rsid w:val="007B3498"/>
    <w:rsid w:val="007D3A30"/>
    <w:rsid w:val="0080183D"/>
    <w:rsid w:val="00801B83"/>
    <w:rsid w:val="0081004E"/>
    <w:rsid w:val="00824BC5"/>
    <w:rsid w:val="00830CB7"/>
    <w:rsid w:val="00841715"/>
    <w:rsid w:val="00846818"/>
    <w:rsid w:val="00850BD9"/>
    <w:rsid w:val="00874DC0"/>
    <w:rsid w:val="0087637C"/>
    <w:rsid w:val="008A3938"/>
    <w:rsid w:val="00950905"/>
    <w:rsid w:val="0097027F"/>
    <w:rsid w:val="009A21E2"/>
    <w:rsid w:val="009B096B"/>
    <w:rsid w:val="009C4CE6"/>
    <w:rsid w:val="009D360C"/>
    <w:rsid w:val="009F6367"/>
    <w:rsid w:val="00A00E78"/>
    <w:rsid w:val="00A043A1"/>
    <w:rsid w:val="00A11006"/>
    <w:rsid w:val="00A37B7C"/>
    <w:rsid w:val="00A51E3C"/>
    <w:rsid w:val="00A554C5"/>
    <w:rsid w:val="00AD2A7E"/>
    <w:rsid w:val="00B07B6E"/>
    <w:rsid w:val="00B34C71"/>
    <w:rsid w:val="00B51132"/>
    <w:rsid w:val="00B60C69"/>
    <w:rsid w:val="00B719C4"/>
    <w:rsid w:val="00BB2AC3"/>
    <w:rsid w:val="00BF29EC"/>
    <w:rsid w:val="00C0675D"/>
    <w:rsid w:val="00C42803"/>
    <w:rsid w:val="00C5429F"/>
    <w:rsid w:val="00C64A9F"/>
    <w:rsid w:val="00C72DB0"/>
    <w:rsid w:val="00CD0CA2"/>
    <w:rsid w:val="00CD3A32"/>
    <w:rsid w:val="00CD535C"/>
    <w:rsid w:val="00CD79F0"/>
    <w:rsid w:val="00CE0FFB"/>
    <w:rsid w:val="00D0304C"/>
    <w:rsid w:val="00D24E10"/>
    <w:rsid w:val="00D32D85"/>
    <w:rsid w:val="00D34356"/>
    <w:rsid w:val="00D5311B"/>
    <w:rsid w:val="00D67F0A"/>
    <w:rsid w:val="00D82C1E"/>
    <w:rsid w:val="00DB522C"/>
    <w:rsid w:val="00DB72DD"/>
    <w:rsid w:val="00DD0125"/>
    <w:rsid w:val="00DD5228"/>
    <w:rsid w:val="00DE1960"/>
    <w:rsid w:val="00E329EB"/>
    <w:rsid w:val="00E33A3A"/>
    <w:rsid w:val="00E4193C"/>
    <w:rsid w:val="00E551E3"/>
    <w:rsid w:val="00E81F6E"/>
    <w:rsid w:val="00E93F2B"/>
    <w:rsid w:val="00EC6BE6"/>
    <w:rsid w:val="00F0694D"/>
    <w:rsid w:val="00F149D4"/>
    <w:rsid w:val="00F200D4"/>
    <w:rsid w:val="00F30074"/>
    <w:rsid w:val="00F81D65"/>
    <w:rsid w:val="00F8285C"/>
    <w:rsid w:val="00FA11CB"/>
    <w:rsid w:val="00FD18C4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kina@auction-house.ru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lot-online.r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91</cp:revision>
  <cp:lastPrinted>2024-05-03T07:35:00Z</cp:lastPrinted>
  <dcterms:created xsi:type="dcterms:W3CDTF">2023-07-05T13:25:00Z</dcterms:created>
  <dcterms:modified xsi:type="dcterms:W3CDTF">2024-07-04T08:05:00Z</dcterms:modified>
</cp:coreProperties>
</file>