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розенко Вера Викторовна (03.08.1976г.р., место рожд: г. Елизово Камчатская обл., адрес рег: 352382, Краснодарский край, Кавказский р-н, Кропоткин г., Красноармейская ул, дом № 207, СНИЛС03175894569, ИНН 231300550629, паспорт РФ серия 0321, номер 878889, выдан 20.08.2021, кем выдан межрайонным отделом УФМС России по Краснодарскому краю в г. Кропоткине и Кавказском районе, код подразделения 230-0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2.11.2023г. по делу №А32-5195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Морозенко Вер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озенко Веры Викторовны 4081781005017326392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енко Вера Викторовна (03.08.1976г.р., место рожд: г. Елизово Камчатская обл., адрес рег: 352382, Краснодарский край, Кавказский р-н, Кропоткин г., Красноармейская ул, дом № 207, СНИЛС03175894569, ИНН 231300550629, паспорт РФ серия 0321, номер 878889, выдан 20.08.2021, кем выдан межрайонным отделом УФМС России по Краснодарскому краю в г. Кропоткине и Кавказском районе, код подразделения 230-01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озенко Веры Викторовны 408178100501732639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енко Веры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