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77" w:type="dxa"/>
        <w:jc w:val="left"/>
        <w:tblInd w:w="18" w:type="dxa"/>
        <w:tblLayout w:type="fixed"/>
        <w:tblCellMar>
          <w:top w:w="0" w:type="dxa"/>
          <w:left w:w="0" w:type="dxa"/>
          <w:bottom w:w="0" w:type="dxa"/>
          <w:right w:w="0" w:type="dxa"/>
        </w:tblCellMar>
        <w:tblLook w:val="04a0"/>
      </w:tblPr>
      <w:tblGrid>
        <w:gridCol w:w="930"/>
        <w:gridCol w:w="945"/>
        <w:gridCol w:w="945"/>
        <w:gridCol w:w="945"/>
        <w:gridCol w:w="945"/>
        <w:gridCol w:w="945"/>
        <w:gridCol w:w="945"/>
        <w:gridCol w:w="945"/>
        <w:gridCol w:w="945"/>
        <w:gridCol w:w="945"/>
        <w:gridCol w:w="942"/>
      </w:tblGrid>
      <w:tr>
        <w:trPr>
          <w:trHeight w:val="315"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35"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2"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Беседина Ирина Юрьевна (Петракова Ирина Юрьевна) (21.08.1979г.р., место рожд: город Люберцы Московской области, адрес рег: 306241, Курская обл, Обоянский р-н, Камынино с, Кулига ул, дом № 35, СНИЛС01640325809, ИНН 502704891054, паспорт РФ серия 4513, номер 198810, выдан 27.08.2013, кем выдан Отделением  УФМС России по гор. Москве по району Новогиреева , код подразделения 770-054),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Курской области от 13.12.2023г. по делу №А35-1153/2023, именуемый в дальнейшем «Продавец», с одной стороны, и </w:t>
            </w:r>
          </w:p>
        </w:tc>
      </w:tr>
      <w:tr>
        <w:trPr>
          <w:trHeight w:val="49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29.05.2024г. по продаже имущества Бесединой Ирины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0" w:hRule="exact"/>
        </w:trPr>
        <w:tc>
          <w:tcPr>
            <w:tcW w:w="10377"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№1 - 1/6 доля в праве на жилое помещение (комната), площадь: 11,2м², адрес (местонахождение): Курская область,  Обоянский р-н, г. Обоянь, ул.  Микрорайон, д. 11, кв. 17, ком. 3, кадастровый номер: 46:16:010149:973.</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11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p>
          <w:p>
            <w:pPr>
              <w:pStyle w:val="Normal"/>
              <w:bidi w:val="0"/>
              <w:spacing w:lineRule="auto" w:line="240" w:before="0" w:after="0"/>
              <w:jc w:val="both"/>
              <w:rPr>
                <w:rFonts w:ascii="Times New Roman" w:hAnsi="Times New Roman"/>
                <w:sz w:val="20"/>
                <w:szCs w:val="20"/>
              </w:rPr>
            </w:pPr>
            <w:bookmarkStart w:id="0" w:name="im-message-107898892"/>
            <w:bookmarkEnd w:id="0"/>
            <w:r>
              <w:rPr>
                <w:rFonts w:ascii="Times New Roman" w:hAnsi="Times New Roman"/>
                <w:kern w:val="0"/>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p>
            <w:pPr>
              <w:pStyle w:val="Normal"/>
              <w:bidi w:val="0"/>
              <w:ind w:hanging="0" w:left="0" w:right="0"/>
              <w:jc w:val="left"/>
              <w:rPr/>
            </w:pPr>
            <w:r>
              <w:rPr/>
            </w:r>
          </w:p>
          <w:p>
            <w:pPr>
              <w:pStyle w:val="Normal"/>
              <w:bidi w:val="0"/>
              <w:spacing w:before="150" w:after="270"/>
              <w:ind w:hanging="0" w:left="915" w:right="870"/>
              <w:jc w:val="left"/>
              <w:rPr/>
            </w:pPr>
            <w:r>
              <w:fldChar w:fldCharType="begin"/>
            </w:r>
            <w:r>
              <w:rPr/>
              <w:instrText xml:space="preserve"> HYPERLINK "https://ukbu-bitrix.ru/stream/" \l "bx-im-go-Mon Mar 04 2024 17:12:58 GMT+0500 (Екатеринбург, стандартное время)"</w:instrText>
            </w:r>
            <w:r>
              <w:rPr/>
              <w:fldChar w:fldCharType="separate"/>
            </w:r>
            <w:r>
              <w:rPr/>
            </w:r>
            <w:r>
              <w:rPr/>
              <w:fldChar w:fldCharType="end"/>
            </w:r>
            <w:bookmarkStart w:id="1" w:name="bx-im-go-Mon_Mar_04_2024_17%3A12%3A58_GM"/>
            <w:bookmarkStart w:id="2" w:name="bx-im-go-ponedelnik_4_marta_2024"/>
            <w:bookmarkStart w:id="3" w:name="bx-im-go-Mon_Mar_04_2024_17%3A12%3A58_GM"/>
            <w:bookmarkStart w:id="4" w:name="bx-im-go-ponedelnik_4_marta_2024"/>
            <w:bookmarkEnd w:id="3"/>
            <w:bookmarkEnd w:id="4"/>
          </w:p>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77"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29.05.2024г. на сайте https://lot-online.ru/, и указана в Протоколе  от 29.05.2024г. является окончательной и изменению не подлежит.</w:t>
            </w:r>
          </w:p>
        </w:tc>
      </w:tr>
      <w:tr>
        <w:trPr>
          <w:trHeight w:val="52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77"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Бесединой Ирины Юрьевны 40817810650172339867</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77"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77"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1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7"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1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7"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1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Беседина Ирина Юрьевна (Петракова Ирина Юрьевна) (21.08.1979г.р., место рожд: город Люберцы Московской области, адрес рег: 306241, Курская обл, Обоянский р-н, Камынино с, Кулига ул, дом № 35, СНИЛС01640325809, ИНН 502704891054, паспорт РФ серия 4513, номер 198810, выдан 27.08.2013, кем выдан Отделением  УФМС России по гор. Москве по району Новогиреева , код подразделения 770-054)</w:t>
            </w:r>
          </w:p>
        </w:tc>
        <w:tc>
          <w:tcPr>
            <w:tcW w:w="5667"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1935" w:hRule="exact"/>
        </w:trPr>
        <w:tc>
          <w:tcPr>
            <w:tcW w:w="471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Бесединой Ирины Юрьевны 40817810650172339867</w:t>
            </w:r>
          </w:p>
        </w:tc>
        <w:tc>
          <w:tcPr>
            <w:tcW w:w="5667"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3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7"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3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7"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1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2"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1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Бесединой Ирины Юрьевны</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2"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3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2"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20"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Кудашева Елизавета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7"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TotalTime>
  <Application>LibreOffice/7.6.4.1$Windows_X86_64 LibreOffice_project/e19e193f88cd6c0525a17fb7a176ed8e6a3e2aa1</Application>
  <AppVersion>15.0000</AppVersion>
  <Pages>3</Pages>
  <Words>1142</Words>
  <Characters>8059</Characters>
  <CharactersWithSpaces>9639</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2024-04-16T15:16:44Z</dcterms:modified>
  <cp:revision>1</cp:revision>
  <dc:subject/>
  <dc:title/>
</cp:coreProperties>
</file>